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4410"/>
        <w:gridCol w:w="3528"/>
        <w:gridCol w:w="3090"/>
      </w:tblGrid>
      <w:tr w:rsidR="00ED7139" w:rsidRPr="00AA758A" w14:paraId="157F7189" w14:textId="77777777" w:rsidTr="001B579A">
        <w:trPr>
          <w:trHeight w:val="530"/>
        </w:trPr>
        <w:tc>
          <w:tcPr>
            <w:tcW w:w="4253" w:type="dxa"/>
            <w:shd w:val="clear" w:color="auto" w:fill="D9E2F3" w:themeFill="accent1" w:themeFillTint="33"/>
          </w:tcPr>
          <w:p w14:paraId="44B11F13" w14:textId="77777777" w:rsidR="00AA758A" w:rsidRDefault="00AA758A" w:rsidP="00AA758A">
            <w:pPr>
              <w:tabs>
                <w:tab w:val="left" w:pos="405"/>
                <w:tab w:val="center" w:pos="1479"/>
              </w:tabs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ab/>
            </w:r>
          </w:p>
          <w:p w14:paraId="0FF5B5E1" w14:textId="446EDA67" w:rsidR="005B6FDB" w:rsidRPr="00AA758A" w:rsidRDefault="005B6FDB" w:rsidP="00ED7139">
            <w:pPr>
              <w:tabs>
                <w:tab w:val="left" w:pos="405"/>
                <w:tab w:val="center" w:pos="1479"/>
              </w:tabs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LOKAL WYBORCZY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19262139" w14:textId="77777777" w:rsidR="00AA758A" w:rsidRDefault="00AA758A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604F2206" w14:textId="5A01FBCF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PRZYSTANKI</w:t>
            </w:r>
          </w:p>
        </w:tc>
        <w:tc>
          <w:tcPr>
            <w:tcW w:w="3528" w:type="dxa"/>
            <w:shd w:val="clear" w:color="auto" w:fill="D9E2F3" w:themeFill="accent1" w:themeFillTint="33"/>
          </w:tcPr>
          <w:p w14:paraId="1EF2D8BD" w14:textId="77777777" w:rsidR="00AA758A" w:rsidRDefault="00AA758A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56D9343E" w14:textId="66D54632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GODZINA ZBIÓRKI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4F232953" w14:textId="77777777" w:rsidR="00AA758A" w:rsidRDefault="00AA758A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65B61639" w14:textId="657185B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GODZINA ZBIÓRKI</w:t>
            </w:r>
          </w:p>
        </w:tc>
      </w:tr>
      <w:tr w:rsidR="00ED7139" w:rsidRPr="00AA758A" w14:paraId="67B545E6" w14:textId="77777777" w:rsidTr="001B579A">
        <w:trPr>
          <w:trHeight w:val="189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69AE8B19" w14:textId="62BF77AB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Świetlica wiejska w </w:t>
            </w:r>
            <w:proofErr w:type="spellStart"/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Galwieciach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adres: </w:t>
            </w:r>
            <w:proofErr w:type="spellStart"/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Galwiecie</w:t>
            </w:r>
            <w:proofErr w:type="spellEnd"/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 30a, 19-500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Gołdap</w:t>
            </w:r>
          </w:p>
          <w:p w14:paraId="55334CAA" w14:textId="3221B95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410" w:type="dxa"/>
          </w:tcPr>
          <w:p w14:paraId="2C1102EE" w14:textId="33859430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Jurkiszki</w:t>
            </w:r>
          </w:p>
        </w:tc>
        <w:tc>
          <w:tcPr>
            <w:tcW w:w="3528" w:type="dxa"/>
          </w:tcPr>
          <w:p w14:paraId="23AA30E4" w14:textId="033B30A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07:30</w:t>
            </w:r>
          </w:p>
        </w:tc>
        <w:tc>
          <w:tcPr>
            <w:tcW w:w="3090" w:type="dxa"/>
          </w:tcPr>
          <w:p w14:paraId="532258CB" w14:textId="532AB54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14:00</w:t>
            </w:r>
          </w:p>
        </w:tc>
      </w:tr>
      <w:tr w:rsidR="00ED7139" w:rsidRPr="00AA758A" w14:paraId="4FAB237C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04786CF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30B8F83" w14:textId="2692CF0E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Czarnowo Wielkie</w:t>
            </w:r>
          </w:p>
        </w:tc>
        <w:tc>
          <w:tcPr>
            <w:tcW w:w="3528" w:type="dxa"/>
          </w:tcPr>
          <w:p w14:paraId="2D8D660A" w14:textId="3E39292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07:33</w:t>
            </w:r>
          </w:p>
        </w:tc>
        <w:tc>
          <w:tcPr>
            <w:tcW w:w="3090" w:type="dxa"/>
          </w:tcPr>
          <w:p w14:paraId="2490521F" w14:textId="2878377C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14:03</w:t>
            </w:r>
          </w:p>
        </w:tc>
      </w:tr>
      <w:tr w:rsidR="00ED7139" w:rsidRPr="00AA758A" w14:paraId="2808F0EF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37D3D09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69B7F2D" w14:textId="691E08DA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Botkuny</w:t>
            </w:r>
          </w:p>
        </w:tc>
        <w:tc>
          <w:tcPr>
            <w:tcW w:w="3528" w:type="dxa"/>
          </w:tcPr>
          <w:p w14:paraId="366AB365" w14:textId="31EC1768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07:36</w:t>
            </w:r>
          </w:p>
        </w:tc>
        <w:tc>
          <w:tcPr>
            <w:tcW w:w="3090" w:type="dxa"/>
          </w:tcPr>
          <w:p w14:paraId="3670FF8F" w14:textId="26F564B8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14:06</w:t>
            </w:r>
          </w:p>
        </w:tc>
      </w:tr>
      <w:tr w:rsidR="00ED7139" w:rsidRPr="00AA758A" w14:paraId="785D823A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A0FCE72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B6FF282" w14:textId="404678F3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Kolniszki</w:t>
            </w:r>
          </w:p>
        </w:tc>
        <w:tc>
          <w:tcPr>
            <w:tcW w:w="3528" w:type="dxa"/>
          </w:tcPr>
          <w:p w14:paraId="20B75240" w14:textId="494AB5A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07:39</w:t>
            </w:r>
          </w:p>
        </w:tc>
        <w:tc>
          <w:tcPr>
            <w:tcW w:w="3090" w:type="dxa"/>
          </w:tcPr>
          <w:p w14:paraId="33DB1FBE" w14:textId="2F25A41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14:09</w:t>
            </w:r>
          </w:p>
        </w:tc>
      </w:tr>
      <w:tr w:rsidR="00ED7139" w:rsidRPr="00AA758A" w14:paraId="669B851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659F2D7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3C6010A" w14:textId="6A9ACF60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Bronisze</w:t>
            </w:r>
          </w:p>
        </w:tc>
        <w:tc>
          <w:tcPr>
            <w:tcW w:w="3528" w:type="dxa"/>
          </w:tcPr>
          <w:p w14:paraId="4E22BBCB" w14:textId="52272BA5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07:42</w:t>
            </w:r>
          </w:p>
        </w:tc>
        <w:tc>
          <w:tcPr>
            <w:tcW w:w="3090" w:type="dxa"/>
          </w:tcPr>
          <w:p w14:paraId="258B2873" w14:textId="5213BCA6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14:12</w:t>
            </w:r>
          </w:p>
        </w:tc>
      </w:tr>
      <w:tr w:rsidR="00ED7139" w:rsidRPr="00AA758A" w14:paraId="447E45A7" w14:textId="77777777" w:rsidTr="004C2529">
        <w:trPr>
          <w:trHeight w:val="104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74E925B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C51B1AF" w14:textId="5012928E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Kołkowo</w:t>
            </w:r>
          </w:p>
        </w:tc>
        <w:tc>
          <w:tcPr>
            <w:tcW w:w="3528" w:type="dxa"/>
          </w:tcPr>
          <w:p w14:paraId="051A4D89" w14:textId="43C2355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07:45</w:t>
            </w:r>
          </w:p>
        </w:tc>
        <w:tc>
          <w:tcPr>
            <w:tcW w:w="3090" w:type="dxa"/>
          </w:tcPr>
          <w:p w14:paraId="5D1D34C5" w14:textId="5A39070B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14:15</w:t>
            </w:r>
          </w:p>
        </w:tc>
      </w:tr>
      <w:tr w:rsidR="001B579A" w:rsidRPr="00AA758A" w14:paraId="0DB05EA3" w14:textId="77777777" w:rsidTr="001B579A">
        <w:trPr>
          <w:trHeight w:val="206"/>
        </w:trPr>
        <w:tc>
          <w:tcPr>
            <w:tcW w:w="15281" w:type="dxa"/>
            <w:gridSpan w:val="4"/>
            <w:shd w:val="clear" w:color="auto" w:fill="FFFFFF" w:themeFill="background1"/>
          </w:tcPr>
          <w:p w14:paraId="42B62B44" w14:textId="77777777" w:rsidR="001B579A" w:rsidRDefault="001B579A" w:rsidP="00AA758A">
            <w:pPr>
              <w:pStyle w:val="TableContents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EA8ABB9" w14:textId="4E4181D7" w:rsidR="001B579A" w:rsidRPr="00AA758A" w:rsidRDefault="001B579A" w:rsidP="00AA758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w drogę powrotną z lokalu wyborczego w </w:t>
            </w:r>
            <w:proofErr w:type="spellStart"/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Galwieciach</w:t>
            </w:r>
            <w:proofErr w:type="spellEnd"/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: 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08:15/14:45</w:t>
            </w:r>
          </w:p>
          <w:p w14:paraId="6648B0B8" w14:textId="77777777" w:rsidR="001B579A" w:rsidRPr="00AA758A" w:rsidRDefault="001B579A" w:rsidP="00AA758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B6FDB" w:rsidRPr="00AA758A" w14:paraId="6DCC3FD9" w14:textId="77777777" w:rsidTr="001B579A">
        <w:trPr>
          <w:trHeight w:val="206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23FD40B5" w14:textId="474B9C3C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Kozakach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adres: Kozaki 19a, 19-500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Gołdap</w:t>
            </w:r>
          </w:p>
          <w:p w14:paraId="2C331429" w14:textId="665EB3E9" w:rsidR="005B6FDB" w:rsidRPr="00AA758A" w:rsidRDefault="005B6FDB" w:rsidP="001B579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E9921B1" w14:textId="3D62B520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Jabramowo</w:t>
            </w:r>
          </w:p>
        </w:tc>
        <w:tc>
          <w:tcPr>
            <w:tcW w:w="3528" w:type="dxa"/>
          </w:tcPr>
          <w:p w14:paraId="13AE5101" w14:textId="00F05F0F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09:00</w:t>
            </w:r>
          </w:p>
        </w:tc>
        <w:tc>
          <w:tcPr>
            <w:tcW w:w="3090" w:type="dxa"/>
          </w:tcPr>
          <w:p w14:paraId="216654B4" w14:textId="1AD2A45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15:30</w:t>
            </w:r>
          </w:p>
        </w:tc>
      </w:tr>
      <w:tr w:rsidR="005B6FDB" w:rsidRPr="00AA758A" w14:paraId="22A92039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FBA6C74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DDF8B76" w14:textId="0ECB68DD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Konikowo</w:t>
            </w:r>
          </w:p>
        </w:tc>
        <w:tc>
          <w:tcPr>
            <w:tcW w:w="3528" w:type="dxa"/>
          </w:tcPr>
          <w:p w14:paraId="43F6083B" w14:textId="207B6A5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09:05</w:t>
            </w:r>
          </w:p>
        </w:tc>
        <w:tc>
          <w:tcPr>
            <w:tcW w:w="3090" w:type="dxa"/>
          </w:tcPr>
          <w:p w14:paraId="50A69B85" w14:textId="1DF6577F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15:35</w:t>
            </w:r>
          </w:p>
        </w:tc>
      </w:tr>
      <w:tr w:rsidR="005B6FDB" w:rsidRPr="00AA758A" w14:paraId="380A08BC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E6D64B7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5BD9DD8" w14:textId="2C82B0C4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Wrotkowo</w:t>
            </w:r>
          </w:p>
        </w:tc>
        <w:tc>
          <w:tcPr>
            <w:tcW w:w="3528" w:type="dxa"/>
          </w:tcPr>
          <w:p w14:paraId="565D2762" w14:textId="39AA4AD1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09:10</w:t>
            </w:r>
          </w:p>
        </w:tc>
        <w:tc>
          <w:tcPr>
            <w:tcW w:w="3090" w:type="dxa"/>
          </w:tcPr>
          <w:p w14:paraId="4EBCB21E" w14:textId="0E87731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15:45</w:t>
            </w:r>
          </w:p>
        </w:tc>
      </w:tr>
      <w:tr w:rsidR="005B6FDB" w:rsidRPr="00AA758A" w14:paraId="18D1F6D8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F8F79EF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E4592B3" w14:textId="2CC417CF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Pietrasze</w:t>
            </w:r>
          </w:p>
        </w:tc>
        <w:tc>
          <w:tcPr>
            <w:tcW w:w="3528" w:type="dxa"/>
          </w:tcPr>
          <w:p w14:paraId="5E19C4CD" w14:textId="55050B6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09:15</w:t>
            </w:r>
          </w:p>
        </w:tc>
        <w:tc>
          <w:tcPr>
            <w:tcW w:w="3090" w:type="dxa"/>
          </w:tcPr>
          <w:p w14:paraId="1D9FDC45" w14:textId="7D56E58F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15:55</w:t>
            </w:r>
          </w:p>
        </w:tc>
      </w:tr>
      <w:tr w:rsidR="005B6FDB" w:rsidRPr="00AA758A" w14:paraId="07DE5351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9F783A6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7826693" w14:textId="79D23A69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Suczki</w:t>
            </w:r>
          </w:p>
        </w:tc>
        <w:tc>
          <w:tcPr>
            <w:tcW w:w="3528" w:type="dxa"/>
          </w:tcPr>
          <w:p w14:paraId="20A5E521" w14:textId="3D935DE9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09:20</w:t>
            </w:r>
          </w:p>
        </w:tc>
        <w:tc>
          <w:tcPr>
            <w:tcW w:w="3090" w:type="dxa"/>
          </w:tcPr>
          <w:p w14:paraId="1753E0A8" w14:textId="09B1A599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16:00</w:t>
            </w:r>
          </w:p>
        </w:tc>
      </w:tr>
      <w:tr w:rsidR="005B6FDB" w:rsidRPr="00AA758A" w14:paraId="341CBEE0" w14:textId="77777777" w:rsidTr="001B579A">
        <w:trPr>
          <w:trHeight w:val="636"/>
        </w:trPr>
        <w:tc>
          <w:tcPr>
            <w:tcW w:w="15281" w:type="dxa"/>
            <w:gridSpan w:val="4"/>
            <w:shd w:val="clear" w:color="auto" w:fill="FFFFFF" w:themeFill="background1"/>
          </w:tcPr>
          <w:p w14:paraId="24F7B897" w14:textId="77777777" w:rsidR="005B6FDB" w:rsidRPr="00AA758A" w:rsidRDefault="005B6FDB" w:rsidP="005B6F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1D032884" w14:textId="3E0665DB" w:rsidR="005B6FDB" w:rsidRPr="00AA758A" w:rsidRDefault="005B6FDB" w:rsidP="005B6F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 lokalu wyborczego w Kozakach: 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09:40/16:20</w:t>
            </w:r>
          </w:p>
          <w:p w14:paraId="79AE7072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B6FDB" w:rsidRPr="00AA758A" w14:paraId="3F304211" w14:textId="77777777" w:rsidTr="001B579A">
        <w:trPr>
          <w:trHeight w:val="220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55E36685" w14:textId="1B6110CC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Górnem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adres: Górne 22, 19-500 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ołdap</w:t>
            </w:r>
          </w:p>
          <w:p w14:paraId="4DD35BC9" w14:textId="340EEA08" w:rsidR="005B6FDB" w:rsidRPr="00AA758A" w:rsidRDefault="005B6FDB" w:rsidP="001B579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410" w:type="dxa"/>
          </w:tcPr>
          <w:p w14:paraId="407501A4" w14:textId="3D9DD6A8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Bitkowo</w:t>
            </w:r>
          </w:p>
        </w:tc>
        <w:tc>
          <w:tcPr>
            <w:tcW w:w="3528" w:type="dxa"/>
          </w:tcPr>
          <w:p w14:paraId="63CCBF53" w14:textId="55DC8123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10:15</w:t>
            </w:r>
          </w:p>
        </w:tc>
        <w:tc>
          <w:tcPr>
            <w:tcW w:w="3090" w:type="dxa"/>
          </w:tcPr>
          <w:p w14:paraId="40D4CFAF" w14:textId="18619202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16:55</w:t>
            </w:r>
          </w:p>
        </w:tc>
      </w:tr>
      <w:tr w:rsidR="005B6FDB" w:rsidRPr="00AA758A" w14:paraId="2FA3D491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96369AE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5DA1A71" w14:textId="6B40B296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Żelazki</w:t>
            </w:r>
          </w:p>
        </w:tc>
        <w:tc>
          <w:tcPr>
            <w:tcW w:w="3528" w:type="dxa"/>
          </w:tcPr>
          <w:p w14:paraId="0B353FEA" w14:textId="0753095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10:20</w:t>
            </w:r>
          </w:p>
        </w:tc>
        <w:tc>
          <w:tcPr>
            <w:tcW w:w="3090" w:type="dxa"/>
          </w:tcPr>
          <w:p w14:paraId="14E1A5D7" w14:textId="722B1F2E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17:00</w:t>
            </w:r>
          </w:p>
        </w:tc>
      </w:tr>
      <w:tr w:rsidR="005B6FDB" w:rsidRPr="00AA758A" w14:paraId="4D949FF5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B1E7FA4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C137C90" w14:textId="2C10103E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Babki</w:t>
            </w:r>
          </w:p>
        </w:tc>
        <w:tc>
          <w:tcPr>
            <w:tcW w:w="3528" w:type="dxa"/>
          </w:tcPr>
          <w:p w14:paraId="329E6CD1" w14:textId="1799F81E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10:23</w:t>
            </w:r>
          </w:p>
        </w:tc>
        <w:tc>
          <w:tcPr>
            <w:tcW w:w="3090" w:type="dxa"/>
          </w:tcPr>
          <w:p w14:paraId="02C152DD" w14:textId="7B581A59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17:03</w:t>
            </w:r>
          </w:p>
        </w:tc>
      </w:tr>
      <w:tr w:rsidR="005B6FDB" w:rsidRPr="00AA758A" w14:paraId="00577C42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3FDD3FC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BBA5385" w14:textId="7F4BD5CA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Regiele</w:t>
            </w:r>
          </w:p>
        </w:tc>
        <w:tc>
          <w:tcPr>
            <w:tcW w:w="3528" w:type="dxa"/>
          </w:tcPr>
          <w:p w14:paraId="66230196" w14:textId="08D06281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10:30</w:t>
            </w:r>
          </w:p>
        </w:tc>
        <w:tc>
          <w:tcPr>
            <w:tcW w:w="3090" w:type="dxa"/>
          </w:tcPr>
          <w:p w14:paraId="6800C376" w14:textId="7DF7C53C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17:10</w:t>
            </w:r>
          </w:p>
        </w:tc>
      </w:tr>
      <w:tr w:rsidR="005B6FDB" w:rsidRPr="00AA758A" w14:paraId="24968C0E" w14:textId="77777777" w:rsidTr="001B579A">
        <w:trPr>
          <w:trHeight w:val="646"/>
        </w:trPr>
        <w:tc>
          <w:tcPr>
            <w:tcW w:w="15281" w:type="dxa"/>
            <w:gridSpan w:val="4"/>
            <w:shd w:val="clear" w:color="auto" w:fill="FFFFFF" w:themeFill="background1"/>
          </w:tcPr>
          <w:p w14:paraId="02C23EF1" w14:textId="77777777" w:rsidR="005B6FDB" w:rsidRPr="00AA758A" w:rsidRDefault="005B6FDB" w:rsidP="005B6F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4E9AE0F9" w14:textId="01DA18A6" w:rsidR="005B6FDB" w:rsidRPr="00AA758A" w:rsidRDefault="005B6FDB" w:rsidP="005B6FD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Górnem: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11:00/17:35</w:t>
            </w:r>
          </w:p>
          <w:p w14:paraId="2F31CD1D" w14:textId="7777777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B6FDB" w:rsidRPr="00AA758A" w14:paraId="06FF9DBC" w14:textId="77777777" w:rsidTr="001B579A">
        <w:trPr>
          <w:trHeight w:val="203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002288CD" w14:textId="578E637C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w Pogorzeli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 w:rsidRPr="001B579A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Pogorzel 27, 19-500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Gołdap</w:t>
            </w:r>
          </w:p>
          <w:p w14:paraId="3E87C99B" w14:textId="409E9171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A4E14F3" w14:textId="0B40B9ED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Dzięgiele</w:t>
            </w:r>
          </w:p>
        </w:tc>
        <w:tc>
          <w:tcPr>
            <w:tcW w:w="3528" w:type="dxa"/>
          </w:tcPr>
          <w:p w14:paraId="20869FB9" w14:textId="4B154E2B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11:30</w:t>
            </w:r>
          </w:p>
        </w:tc>
        <w:tc>
          <w:tcPr>
            <w:tcW w:w="3090" w:type="dxa"/>
          </w:tcPr>
          <w:p w14:paraId="67AA2FFB" w14:textId="3F000129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18:00</w:t>
            </w:r>
          </w:p>
        </w:tc>
      </w:tr>
      <w:tr w:rsidR="005B6FDB" w:rsidRPr="00AA758A" w14:paraId="386DE0F4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752D7D7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02F22D4" w14:textId="4D2962AF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Wilkasy</w:t>
            </w:r>
          </w:p>
        </w:tc>
        <w:tc>
          <w:tcPr>
            <w:tcW w:w="3528" w:type="dxa"/>
          </w:tcPr>
          <w:p w14:paraId="0B58030C" w14:textId="0B64A4B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11:40</w:t>
            </w:r>
          </w:p>
        </w:tc>
        <w:tc>
          <w:tcPr>
            <w:tcW w:w="3090" w:type="dxa"/>
          </w:tcPr>
          <w:p w14:paraId="4A79A9A4" w14:textId="7E39527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18:10</w:t>
            </w:r>
          </w:p>
        </w:tc>
      </w:tr>
      <w:tr w:rsidR="005B6FDB" w:rsidRPr="00AA758A" w14:paraId="4EC709EA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6A5BCB74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9900AC" w14:textId="47BBA625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Zatyki</w:t>
            </w:r>
          </w:p>
        </w:tc>
        <w:tc>
          <w:tcPr>
            <w:tcW w:w="3528" w:type="dxa"/>
          </w:tcPr>
          <w:p w14:paraId="2EBBB707" w14:textId="2F0E97FB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11:43</w:t>
            </w:r>
          </w:p>
        </w:tc>
        <w:tc>
          <w:tcPr>
            <w:tcW w:w="3090" w:type="dxa"/>
          </w:tcPr>
          <w:p w14:paraId="72695AA3" w14:textId="781C9D01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18:13</w:t>
            </w:r>
          </w:p>
        </w:tc>
      </w:tr>
      <w:tr w:rsidR="005B6FDB" w:rsidRPr="00AA758A" w14:paraId="61DB9CEA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4D422A9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9428045" w14:textId="04E1B9BA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Kamionki</w:t>
            </w:r>
          </w:p>
        </w:tc>
        <w:tc>
          <w:tcPr>
            <w:tcW w:w="3528" w:type="dxa"/>
          </w:tcPr>
          <w:p w14:paraId="273F867F" w14:textId="5DE939D2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11:45</w:t>
            </w:r>
          </w:p>
        </w:tc>
        <w:tc>
          <w:tcPr>
            <w:tcW w:w="3090" w:type="dxa"/>
          </w:tcPr>
          <w:p w14:paraId="4B178F27" w14:textId="7CC01530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18:15</w:t>
            </w:r>
          </w:p>
        </w:tc>
      </w:tr>
      <w:tr w:rsidR="005B6FDB" w:rsidRPr="00AA758A" w14:paraId="6118F5F5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11F9D5E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4E4E940" w14:textId="629ED7B4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Rudzie</w:t>
            </w:r>
          </w:p>
        </w:tc>
        <w:tc>
          <w:tcPr>
            <w:tcW w:w="3528" w:type="dxa"/>
          </w:tcPr>
          <w:p w14:paraId="0CD52EBE" w14:textId="575C0B9F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11:50</w:t>
            </w:r>
          </w:p>
        </w:tc>
        <w:tc>
          <w:tcPr>
            <w:tcW w:w="3090" w:type="dxa"/>
          </w:tcPr>
          <w:p w14:paraId="696EF77A" w14:textId="6FF9CCF1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18:20</w:t>
            </w:r>
          </w:p>
        </w:tc>
      </w:tr>
      <w:tr w:rsidR="005B6FDB" w:rsidRPr="00AA758A" w14:paraId="5AE151FE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5A0B4C3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14360E0" w14:textId="02C60B02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Nasuty</w:t>
            </w:r>
          </w:p>
        </w:tc>
        <w:tc>
          <w:tcPr>
            <w:tcW w:w="3528" w:type="dxa"/>
          </w:tcPr>
          <w:p w14:paraId="20E84885" w14:textId="0136C6E8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11:53</w:t>
            </w:r>
          </w:p>
        </w:tc>
        <w:tc>
          <w:tcPr>
            <w:tcW w:w="3090" w:type="dxa"/>
          </w:tcPr>
          <w:p w14:paraId="0A32D350" w14:textId="5D38392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18:23</w:t>
            </w:r>
          </w:p>
        </w:tc>
      </w:tr>
      <w:tr w:rsidR="005B6FDB" w:rsidRPr="00AA758A" w14:paraId="188000B0" w14:textId="77777777" w:rsidTr="001B579A">
        <w:trPr>
          <w:trHeight w:val="688"/>
        </w:trPr>
        <w:tc>
          <w:tcPr>
            <w:tcW w:w="15281" w:type="dxa"/>
            <w:gridSpan w:val="4"/>
            <w:shd w:val="clear" w:color="auto" w:fill="FFFFFF" w:themeFill="background1"/>
          </w:tcPr>
          <w:p w14:paraId="6124C05F" w14:textId="77777777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B60206" w14:textId="0A67EE64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Pogorzeli: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12:15/18:35</w:t>
            </w:r>
          </w:p>
          <w:p w14:paraId="38470B0F" w14:textId="6261E896" w:rsidR="005B6FDB" w:rsidRPr="00AA758A" w:rsidRDefault="005B6FDB" w:rsidP="005B6F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35A85" w:rsidRPr="00AA758A" w14:paraId="55F9842A" w14:textId="77777777" w:rsidTr="001B579A">
        <w:trPr>
          <w:trHeight w:val="176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5B138FB0" w14:textId="75E30015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im. Michała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Kajki w Grabowie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adres: Grabowo 54, 19-500 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ołdap</w:t>
            </w:r>
          </w:p>
          <w:p w14:paraId="01A7294C" w14:textId="2F1F382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4E7F56C" w14:textId="50A3DFEC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Kowalki</w:t>
            </w:r>
          </w:p>
        </w:tc>
        <w:tc>
          <w:tcPr>
            <w:tcW w:w="3528" w:type="dxa"/>
          </w:tcPr>
          <w:p w14:paraId="51BED52D" w14:textId="006D326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12:40</w:t>
            </w:r>
          </w:p>
        </w:tc>
        <w:tc>
          <w:tcPr>
            <w:tcW w:w="3090" w:type="dxa"/>
          </w:tcPr>
          <w:p w14:paraId="2104F361" w14:textId="59D0A92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18:50</w:t>
            </w:r>
          </w:p>
        </w:tc>
      </w:tr>
      <w:tr w:rsidR="00A35A85" w:rsidRPr="00AA758A" w14:paraId="61E29A9A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60501460" w14:textId="77777777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B2A8DE6" w14:textId="39D24284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Siedlisko</w:t>
            </w:r>
          </w:p>
        </w:tc>
        <w:tc>
          <w:tcPr>
            <w:tcW w:w="3528" w:type="dxa"/>
          </w:tcPr>
          <w:p w14:paraId="2A92A765" w14:textId="7832D75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12:43</w:t>
            </w:r>
          </w:p>
        </w:tc>
        <w:tc>
          <w:tcPr>
            <w:tcW w:w="3090" w:type="dxa"/>
          </w:tcPr>
          <w:p w14:paraId="572C8477" w14:textId="34F6E74F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18:53</w:t>
            </w:r>
          </w:p>
        </w:tc>
      </w:tr>
      <w:tr w:rsidR="00A35A85" w:rsidRPr="00AA758A" w14:paraId="73AF6D5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266CE1EF" w14:textId="77777777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A24486B" w14:textId="524E9D5D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Dunajek</w:t>
            </w:r>
          </w:p>
        </w:tc>
        <w:tc>
          <w:tcPr>
            <w:tcW w:w="3528" w:type="dxa"/>
          </w:tcPr>
          <w:p w14:paraId="1CFB0C5C" w14:textId="517BA9C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12:45</w:t>
            </w:r>
          </w:p>
        </w:tc>
        <w:tc>
          <w:tcPr>
            <w:tcW w:w="3090" w:type="dxa"/>
          </w:tcPr>
          <w:p w14:paraId="6615F6F1" w14:textId="7F1491DE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18:55</w:t>
            </w:r>
          </w:p>
        </w:tc>
      </w:tr>
      <w:tr w:rsidR="00A35A85" w:rsidRPr="00AA758A" w14:paraId="2DC7B50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2C03859E" w14:textId="77777777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E29C98E" w14:textId="2CF7E9B4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Dunajek Mały</w:t>
            </w:r>
          </w:p>
        </w:tc>
        <w:tc>
          <w:tcPr>
            <w:tcW w:w="3528" w:type="dxa"/>
          </w:tcPr>
          <w:p w14:paraId="4426072E" w14:textId="102D0AD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12:48</w:t>
            </w:r>
          </w:p>
        </w:tc>
        <w:tc>
          <w:tcPr>
            <w:tcW w:w="3090" w:type="dxa"/>
          </w:tcPr>
          <w:p w14:paraId="01EE4B34" w14:textId="532CFF7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18:58</w:t>
            </w:r>
          </w:p>
        </w:tc>
      </w:tr>
      <w:tr w:rsidR="00A35A85" w:rsidRPr="00AA758A" w14:paraId="126878AA" w14:textId="77777777" w:rsidTr="001B579A">
        <w:trPr>
          <w:trHeight w:val="174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61797F2D" w14:textId="77777777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D10CED2" w14:textId="3DCD6DF7" w:rsidR="00A35A85" w:rsidRPr="00AA758A" w:rsidRDefault="00A35A85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Osowo</w:t>
            </w:r>
          </w:p>
        </w:tc>
        <w:tc>
          <w:tcPr>
            <w:tcW w:w="3528" w:type="dxa"/>
          </w:tcPr>
          <w:p w14:paraId="58DB103A" w14:textId="2B05A1E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12:50</w:t>
            </w:r>
          </w:p>
        </w:tc>
        <w:tc>
          <w:tcPr>
            <w:tcW w:w="3090" w:type="dxa"/>
          </w:tcPr>
          <w:p w14:paraId="670A54EA" w14:textId="0052326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19:00</w:t>
            </w:r>
          </w:p>
        </w:tc>
      </w:tr>
      <w:tr w:rsidR="005B6FDB" w:rsidRPr="00AA758A" w14:paraId="16442CA6" w14:textId="77777777" w:rsidTr="001B579A">
        <w:trPr>
          <w:trHeight w:val="673"/>
        </w:trPr>
        <w:tc>
          <w:tcPr>
            <w:tcW w:w="15281" w:type="dxa"/>
            <w:gridSpan w:val="4"/>
            <w:shd w:val="clear" w:color="auto" w:fill="FFFFFF" w:themeFill="background1"/>
          </w:tcPr>
          <w:p w14:paraId="65B9E2A7" w14:textId="77777777" w:rsidR="005B6FDB" w:rsidRPr="00AA758A" w:rsidRDefault="005B6FDB" w:rsidP="005B6FD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1E5233" w14:textId="663CF2D1" w:rsidR="005B6FDB" w:rsidRPr="00AA758A" w:rsidRDefault="005B6FDB" w:rsidP="00AA758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 lokalu wyborczego w Grabowie: 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13:15/19:20</w:t>
            </w:r>
          </w:p>
        </w:tc>
      </w:tr>
      <w:tr w:rsidR="00A35A85" w:rsidRPr="00AA758A" w14:paraId="581E6579" w14:textId="77777777" w:rsidTr="001B579A">
        <w:trPr>
          <w:trHeight w:val="119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0C574051" w14:textId="72AEACA2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Starostwo Powia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t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owe w Gołdapi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4C2529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adres:</w:t>
            </w:r>
            <w:r w:rsidRPr="001B579A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Krótka 1, 19-500 Gołdap</w:t>
            </w:r>
          </w:p>
          <w:p w14:paraId="42C4FC8E" w14:textId="13925DFA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A19A124" w14:textId="58A10525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Piękne Łąki</w:t>
            </w:r>
          </w:p>
        </w:tc>
        <w:tc>
          <w:tcPr>
            <w:tcW w:w="3528" w:type="dxa"/>
          </w:tcPr>
          <w:p w14:paraId="6447957A" w14:textId="78A57C2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07:30</w:t>
            </w:r>
          </w:p>
        </w:tc>
        <w:tc>
          <w:tcPr>
            <w:tcW w:w="3090" w:type="dxa"/>
          </w:tcPr>
          <w:p w14:paraId="293E5A64" w14:textId="30C9987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13:30</w:t>
            </w:r>
          </w:p>
        </w:tc>
      </w:tr>
      <w:tr w:rsidR="00A35A85" w:rsidRPr="00AA758A" w14:paraId="64E69721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2127C72C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E10B243" w14:textId="344F4C63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Niedrzwica</w:t>
            </w:r>
          </w:p>
        </w:tc>
        <w:tc>
          <w:tcPr>
            <w:tcW w:w="3528" w:type="dxa"/>
          </w:tcPr>
          <w:p w14:paraId="31936E8F" w14:textId="7F9936A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07:33</w:t>
            </w:r>
          </w:p>
        </w:tc>
        <w:tc>
          <w:tcPr>
            <w:tcW w:w="3090" w:type="dxa"/>
          </w:tcPr>
          <w:p w14:paraId="000542F6" w14:textId="40EB84B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13:33</w:t>
            </w:r>
          </w:p>
        </w:tc>
      </w:tr>
      <w:tr w:rsidR="00A35A85" w:rsidRPr="00AA758A" w14:paraId="6BC6C4EC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D40BCEE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79CEC66" w14:textId="613233AD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Bałupiany</w:t>
            </w:r>
          </w:p>
        </w:tc>
        <w:tc>
          <w:tcPr>
            <w:tcW w:w="3528" w:type="dxa"/>
          </w:tcPr>
          <w:p w14:paraId="1A25DB4D" w14:textId="33D21442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07:36</w:t>
            </w:r>
          </w:p>
        </w:tc>
        <w:tc>
          <w:tcPr>
            <w:tcW w:w="3090" w:type="dxa"/>
          </w:tcPr>
          <w:p w14:paraId="395ACF12" w14:textId="264F5F1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13:36</w:t>
            </w:r>
          </w:p>
        </w:tc>
      </w:tr>
      <w:tr w:rsidR="00A35A85" w:rsidRPr="00AA758A" w14:paraId="3CC89AF4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B3274DE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9BA3AB1" w14:textId="5DF55926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Łobody</w:t>
            </w:r>
          </w:p>
        </w:tc>
        <w:tc>
          <w:tcPr>
            <w:tcW w:w="3528" w:type="dxa"/>
          </w:tcPr>
          <w:p w14:paraId="286A9489" w14:textId="1D600A5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07:39</w:t>
            </w:r>
          </w:p>
        </w:tc>
        <w:tc>
          <w:tcPr>
            <w:tcW w:w="3090" w:type="dxa"/>
          </w:tcPr>
          <w:p w14:paraId="1BD10564" w14:textId="4E008DF6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13:39</w:t>
            </w:r>
          </w:p>
        </w:tc>
      </w:tr>
      <w:tr w:rsidR="00A35A85" w:rsidRPr="00AA758A" w14:paraId="4B8C85FF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6ED635F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C0A2076" w14:textId="2869F6D3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Grygieliszki</w:t>
            </w:r>
          </w:p>
        </w:tc>
        <w:tc>
          <w:tcPr>
            <w:tcW w:w="3528" w:type="dxa"/>
          </w:tcPr>
          <w:p w14:paraId="7B8C0689" w14:textId="087A31D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07:42</w:t>
            </w:r>
          </w:p>
        </w:tc>
        <w:tc>
          <w:tcPr>
            <w:tcW w:w="3090" w:type="dxa"/>
          </w:tcPr>
          <w:p w14:paraId="45E3B466" w14:textId="0652F99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13:42</w:t>
            </w:r>
          </w:p>
        </w:tc>
      </w:tr>
      <w:tr w:rsidR="00A35A85" w:rsidRPr="00AA758A" w14:paraId="3B63B4F5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37D745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EE508F2" w14:textId="042EC556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Somaniny</w:t>
            </w:r>
            <w:proofErr w:type="spellEnd"/>
          </w:p>
        </w:tc>
        <w:tc>
          <w:tcPr>
            <w:tcW w:w="3528" w:type="dxa"/>
          </w:tcPr>
          <w:p w14:paraId="7394EF7F" w14:textId="52D76E82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07:45</w:t>
            </w:r>
          </w:p>
        </w:tc>
        <w:tc>
          <w:tcPr>
            <w:tcW w:w="3090" w:type="dxa"/>
          </w:tcPr>
          <w:p w14:paraId="33B4D532" w14:textId="383D42C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13:45</w:t>
            </w:r>
          </w:p>
        </w:tc>
      </w:tr>
      <w:tr w:rsidR="00A35A85" w:rsidRPr="00AA758A" w14:paraId="3663FEAE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15FE021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62642C2" w14:textId="11552F1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Wiłkajcie</w:t>
            </w:r>
          </w:p>
        </w:tc>
        <w:tc>
          <w:tcPr>
            <w:tcW w:w="3528" w:type="dxa"/>
          </w:tcPr>
          <w:p w14:paraId="04DBCE31" w14:textId="2DB743C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07:48</w:t>
            </w:r>
          </w:p>
        </w:tc>
        <w:tc>
          <w:tcPr>
            <w:tcW w:w="3090" w:type="dxa"/>
          </w:tcPr>
          <w:p w14:paraId="7F81ECBD" w14:textId="2136FBD2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13:48</w:t>
            </w:r>
          </w:p>
        </w:tc>
      </w:tr>
      <w:tr w:rsidR="00A35A85" w:rsidRPr="00AA758A" w14:paraId="5A76672E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52E21F8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5D9E8E1" w14:textId="0BFB42D8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Barkowo</w:t>
            </w:r>
          </w:p>
        </w:tc>
        <w:tc>
          <w:tcPr>
            <w:tcW w:w="3528" w:type="dxa"/>
          </w:tcPr>
          <w:p w14:paraId="53C7EC02" w14:textId="6AB0C96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07:51</w:t>
            </w:r>
          </w:p>
        </w:tc>
        <w:tc>
          <w:tcPr>
            <w:tcW w:w="3090" w:type="dxa"/>
          </w:tcPr>
          <w:p w14:paraId="37B5F4A0" w14:textId="55677DF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13:51</w:t>
            </w:r>
          </w:p>
        </w:tc>
      </w:tr>
      <w:tr w:rsidR="00A35A85" w:rsidRPr="00AA758A" w14:paraId="0489DDA2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0B612D60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A16714D" w14:textId="41401DA1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Mażucie</w:t>
            </w:r>
          </w:p>
        </w:tc>
        <w:tc>
          <w:tcPr>
            <w:tcW w:w="3528" w:type="dxa"/>
          </w:tcPr>
          <w:p w14:paraId="3A055E01" w14:textId="1B2AEAD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07:54</w:t>
            </w:r>
          </w:p>
        </w:tc>
        <w:tc>
          <w:tcPr>
            <w:tcW w:w="3090" w:type="dxa"/>
          </w:tcPr>
          <w:p w14:paraId="7AF42DB1" w14:textId="7E58E61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13:54</w:t>
            </w:r>
          </w:p>
        </w:tc>
      </w:tr>
      <w:tr w:rsidR="00A35A85" w:rsidRPr="00AA758A" w14:paraId="7715C181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8084CEB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17BAEA3" w14:textId="53BD761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Użbale</w:t>
            </w:r>
            <w:proofErr w:type="spellEnd"/>
          </w:p>
        </w:tc>
        <w:tc>
          <w:tcPr>
            <w:tcW w:w="3528" w:type="dxa"/>
          </w:tcPr>
          <w:p w14:paraId="70E75FD4" w14:textId="587F974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07:57</w:t>
            </w:r>
          </w:p>
        </w:tc>
        <w:tc>
          <w:tcPr>
            <w:tcW w:w="3090" w:type="dxa"/>
          </w:tcPr>
          <w:p w14:paraId="77544631" w14:textId="337FED61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13:57</w:t>
            </w:r>
          </w:p>
        </w:tc>
      </w:tr>
      <w:tr w:rsidR="00A35A85" w:rsidRPr="00AA758A" w14:paraId="0190791F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8AD6DDF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05CCF2A" w14:textId="26673614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Pietraszki</w:t>
            </w:r>
          </w:p>
        </w:tc>
        <w:tc>
          <w:tcPr>
            <w:tcW w:w="3528" w:type="dxa"/>
          </w:tcPr>
          <w:p w14:paraId="13845F38" w14:textId="31DAD3C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08:00</w:t>
            </w:r>
          </w:p>
        </w:tc>
        <w:tc>
          <w:tcPr>
            <w:tcW w:w="3090" w:type="dxa"/>
          </w:tcPr>
          <w:p w14:paraId="58459C77" w14:textId="4DC260CE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14:00</w:t>
            </w:r>
          </w:p>
        </w:tc>
      </w:tr>
      <w:tr w:rsidR="00A35A85" w:rsidRPr="00AA758A" w14:paraId="5C84E9CF" w14:textId="77777777" w:rsidTr="001B579A">
        <w:trPr>
          <w:trHeight w:val="590"/>
        </w:trPr>
        <w:tc>
          <w:tcPr>
            <w:tcW w:w="15281" w:type="dxa"/>
            <w:gridSpan w:val="4"/>
            <w:shd w:val="clear" w:color="auto" w:fill="FFFFFF" w:themeFill="background1"/>
          </w:tcPr>
          <w:p w14:paraId="13AE7C28" w14:textId="77777777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160D64" w14:textId="58302BA9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Odjazd w drogę powrotną 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 lokalu wyborczego w Gołdapi: 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08:20/14:15</w:t>
            </w:r>
          </w:p>
          <w:p w14:paraId="6174E513" w14:textId="180C9CCF" w:rsidR="00A35A85" w:rsidRPr="00AA758A" w:rsidRDefault="00A35A85" w:rsidP="00A35A85">
            <w:pPr>
              <w:tabs>
                <w:tab w:val="left" w:pos="171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35A85" w:rsidRPr="00AA758A" w14:paraId="69AE531B" w14:textId="77777777" w:rsidTr="001B579A">
        <w:trPr>
          <w:trHeight w:val="184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0361DF29" w14:textId="29284762" w:rsidR="00552AA5" w:rsidRPr="00552AA5" w:rsidRDefault="00552AA5" w:rsidP="00552AA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552AA5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Centrum Kultury Wiejskiej w Kośmidrach</w:t>
            </w:r>
            <w:r w:rsidRPr="00552AA5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 Kośmidry 48E, 19-500 Gołdap</w:t>
            </w:r>
          </w:p>
          <w:p w14:paraId="720A9738" w14:textId="30E92904" w:rsidR="00A35A85" w:rsidRPr="00552AA5" w:rsidRDefault="00A35A85" w:rsidP="00552AA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410" w:type="dxa"/>
          </w:tcPr>
          <w:p w14:paraId="5D4E8A9B" w14:textId="77777777" w:rsidR="00A35A85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Kośmidry</w:t>
            </w:r>
          </w:p>
          <w:p w14:paraId="1B582433" w14:textId="4E471034" w:rsidR="00552AA5" w:rsidRPr="00AA758A" w:rsidRDefault="00552AA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8" w:type="dxa"/>
          </w:tcPr>
          <w:p w14:paraId="1F717EE3" w14:textId="215564D1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09:00</w:t>
            </w:r>
          </w:p>
        </w:tc>
        <w:tc>
          <w:tcPr>
            <w:tcW w:w="3090" w:type="dxa"/>
          </w:tcPr>
          <w:p w14:paraId="601D9372" w14:textId="19A0286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15:00</w:t>
            </w:r>
          </w:p>
        </w:tc>
      </w:tr>
      <w:tr w:rsidR="00A35A85" w:rsidRPr="00AA758A" w14:paraId="7B80911B" w14:textId="77777777" w:rsidTr="00A9515D">
        <w:trPr>
          <w:trHeight w:val="318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5FB712B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D55E381" w14:textId="5157DFCC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Skocze</w:t>
            </w:r>
          </w:p>
        </w:tc>
        <w:tc>
          <w:tcPr>
            <w:tcW w:w="3528" w:type="dxa"/>
          </w:tcPr>
          <w:p w14:paraId="33058A5B" w14:textId="6409634A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09:03</w:t>
            </w:r>
          </w:p>
        </w:tc>
        <w:tc>
          <w:tcPr>
            <w:tcW w:w="3090" w:type="dxa"/>
          </w:tcPr>
          <w:p w14:paraId="76998B43" w14:textId="303AAB6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15:03</w:t>
            </w:r>
          </w:p>
        </w:tc>
      </w:tr>
      <w:tr w:rsidR="00A35A85" w:rsidRPr="00AA758A" w14:paraId="737C1470" w14:textId="77777777" w:rsidTr="001B579A">
        <w:trPr>
          <w:trHeight w:val="563"/>
        </w:trPr>
        <w:tc>
          <w:tcPr>
            <w:tcW w:w="15281" w:type="dxa"/>
            <w:gridSpan w:val="4"/>
          </w:tcPr>
          <w:p w14:paraId="2C82C56E" w14:textId="77777777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06CCED48" w14:textId="61C5C51F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Kośmidrach: 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09:15/15:20</w:t>
            </w:r>
          </w:p>
          <w:p w14:paraId="3636E85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35A85" w:rsidRPr="00AA758A" w14:paraId="0FA4635D" w14:textId="77777777" w:rsidTr="001B579A">
        <w:trPr>
          <w:trHeight w:val="170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2D20494B" w14:textId="77777777" w:rsidR="00A35A85" w:rsidRPr="00AA758A" w:rsidRDefault="00A35A85" w:rsidP="00A35A8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2D65D10E" w14:textId="660C20E9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Starostwo Powia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tow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e w Gołdapi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  <w:t>adres:</w:t>
            </w:r>
            <w:r w:rsidRPr="001B579A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Krótka 1, 19-500 Gołdap</w:t>
            </w:r>
          </w:p>
          <w:p w14:paraId="7A290DC9" w14:textId="3F22997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410" w:type="dxa"/>
          </w:tcPr>
          <w:p w14:paraId="1402D707" w14:textId="12B3252D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Juchnajcie</w:t>
            </w:r>
          </w:p>
        </w:tc>
        <w:tc>
          <w:tcPr>
            <w:tcW w:w="3528" w:type="dxa"/>
          </w:tcPr>
          <w:p w14:paraId="4BFFD686" w14:textId="357E15C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09:25</w:t>
            </w:r>
          </w:p>
        </w:tc>
        <w:tc>
          <w:tcPr>
            <w:tcW w:w="3090" w:type="dxa"/>
          </w:tcPr>
          <w:p w14:paraId="30D5A840" w14:textId="79B0050E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15:25</w:t>
            </w:r>
          </w:p>
        </w:tc>
      </w:tr>
      <w:tr w:rsidR="00A35A85" w:rsidRPr="00AA758A" w14:paraId="4257286E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0849E88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AC2A6A3" w14:textId="7DA5F4CE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Osieki</w:t>
            </w:r>
          </w:p>
        </w:tc>
        <w:tc>
          <w:tcPr>
            <w:tcW w:w="3528" w:type="dxa"/>
          </w:tcPr>
          <w:p w14:paraId="487FB63F" w14:textId="411689A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09:28</w:t>
            </w:r>
          </w:p>
        </w:tc>
        <w:tc>
          <w:tcPr>
            <w:tcW w:w="3090" w:type="dxa"/>
          </w:tcPr>
          <w:p w14:paraId="667F7277" w14:textId="70BEE6F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15:28</w:t>
            </w:r>
          </w:p>
        </w:tc>
      </w:tr>
      <w:tr w:rsidR="00A35A85" w:rsidRPr="00AA758A" w14:paraId="5486F67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24B6DEB3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68A5198" w14:textId="62AD6B49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Jany</w:t>
            </w:r>
          </w:p>
        </w:tc>
        <w:tc>
          <w:tcPr>
            <w:tcW w:w="3528" w:type="dxa"/>
          </w:tcPr>
          <w:p w14:paraId="53690285" w14:textId="18AC918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09:30</w:t>
            </w:r>
          </w:p>
        </w:tc>
        <w:tc>
          <w:tcPr>
            <w:tcW w:w="3090" w:type="dxa"/>
          </w:tcPr>
          <w:p w14:paraId="7E927B09" w14:textId="66B07EB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15:30</w:t>
            </w:r>
          </w:p>
        </w:tc>
      </w:tr>
      <w:tr w:rsidR="00A35A85" w:rsidRPr="00AA758A" w14:paraId="6A97C6D8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58AAFABE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26222FE" w14:textId="31F9B174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Rożyńsk Mały</w:t>
            </w:r>
          </w:p>
        </w:tc>
        <w:tc>
          <w:tcPr>
            <w:tcW w:w="3528" w:type="dxa"/>
          </w:tcPr>
          <w:p w14:paraId="79E52730" w14:textId="2F57E686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09:33</w:t>
            </w:r>
          </w:p>
        </w:tc>
        <w:tc>
          <w:tcPr>
            <w:tcW w:w="3090" w:type="dxa"/>
          </w:tcPr>
          <w:p w14:paraId="671D5020" w14:textId="1BF9B6E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15:33</w:t>
            </w:r>
          </w:p>
        </w:tc>
      </w:tr>
      <w:tr w:rsidR="00A35A85" w:rsidRPr="00AA758A" w14:paraId="1FA0FA78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5BB449E6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E83D8F1" w14:textId="5319722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Sokoły</w:t>
            </w:r>
          </w:p>
        </w:tc>
        <w:tc>
          <w:tcPr>
            <w:tcW w:w="3528" w:type="dxa"/>
          </w:tcPr>
          <w:p w14:paraId="13266DF8" w14:textId="5A336D8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09:36</w:t>
            </w:r>
          </w:p>
        </w:tc>
        <w:tc>
          <w:tcPr>
            <w:tcW w:w="3090" w:type="dxa"/>
          </w:tcPr>
          <w:p w14:paraId="44558375" w14:textId="55EA8AE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15:36</w:t>
            </w:r>
          </w:p>
        </w:tc>
      </w:tr>
      <w:tr w:rsidR="00A35A85" w:rsidRPr="00AA758A" w14:paraId="6C4D5711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7DB594B2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A167F54" w14:textId="123C1E4E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Nowa Boćwinka</w:t>
            </w:r>
          </w:p>
        </w:tc>
        <w:tc>
          <w:tcPr>
            <w:tcW w:w="3528" w:type="dxa"/>
          </w:tcPr>
          <w:p w14:paraId="0C1F8D5D" w14:textId="01FDE5D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09:39</w:t>
            </w:r>
          </w:p>
        </w:tc>
        <w:tc>
          <w:tcPr>
            <w:tcW w:w="3090" w:type="dxa"/>
          </w:tcPr>
          <w:p w14:paraId="317EE614" w14:textId="21DF37E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15:39</w:t>
            </w:r>
          </w:p>
        </w:tc>
      </w:tr>
      <w:tr w:rsidR="00A35A85" w:rsidRPr="00AA758A" w14:paraId="50E0B8EA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6E12242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901EB79" w14:textId="2763404C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Rożyńsk Wielki</w:t>
            </w:r>
          </w:p>
        </w:tc>
        <w:tc>
          <w:tcPr>
            <w:tcW w:w="3528" w:type="dxa"/>
          </w:tcPr>
          <w:p w14:paraId="69B34BCF" w14:textId="0467C82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09:42</w:t>
            </w:r>
          </w:p>
        </w:tc>
        <w:tc>
          <w:tcPr>
            <w:tcW w:w="3090" w:type="dxa"/>
          </w:tcPr>
          <w:p w14:paraId="1E702FA6" w14:textId="0B70620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15:42</w:t>
            </w:r>
          </w:p>
        </w:tc>
      </w:tr>
      <w:tr w:rsidR="00A35A85" w:rsidRPr="00AA758A" w14:paraId="4C6C7B85" w14:textId="77777777" w:rsidTr="001B579A">
        <w:trPr>
          <w:trHeight w:val="136"/>
        </w:trPr>
        <w:tc>
          <w:tcPr>
            <w:tcW w:w="15281" w:type="dxa"/>
            <w:gridSpan w:val="4"/>
          </w:tcPr>
          <w:p w14:paraId="74424A42" w14:textId="77777777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28FA0A5C" w14:textId="1AF77378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Gołdapi: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10:00/16:00</w:t>
            </w:r>
          </w:p>
          <w:p w14:paraId="4BE2874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35A85" w:rsidRPr="00AA758A" w14:paraId="30EE8223" w14:textId="77777777" w:rsidTr="001B579A">
        <w:trPr>
          <w:trHeight w:val="140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6DF1DB60" w14:textId="416D181A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Świetlica wiejska w Jabłońskich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adres: Jabłońskie 17A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, 19-500 Gołdap</w:t>
            </w:r>
          </w:p>
          <w:p w14:paraId="78CB7727" w14:textId="546C5811" w:rsidR="00A35A85" w:rsidRPr="00AA758A" w:rsidRDefault="00A35A85" w:rsidP="001B579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0A70B34" w14:textId="1E391E26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Rostek</w:t>
            </w:r>
          </w:p>
        </w:tc>
        <w:tc>
          <w:tcPr>
            <w:tcW w:w="3528" w:type="dxa"/>
          </w:tcPr>
          <w:p w14:paraId="1365A36F" w14:textId="032A2DE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10:30</w:t>
            </w:r>
          </w:p>
        </w:tc>
        <w:tc>
          <w:tcPr>
            <w:tcW w:w="3090" w:type="dxa"/>
          </w:tcPr>
          <w:p w14:paraId="3D3B8F20" w14:textId="2E9155D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16:30</w:t>
            </w:r>
          </w:p>
        </w:tc>
      </w:tr>
      <w:tr w:rsidR="00A35A85" w:rsidRPr="00AA758A" w14:paraId="730E9D0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9034571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D8BD9E4" w14:textId="104660F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Wronki Wielkie</w:t>
            </w:r>
          </w:p>
        </w:tc>
        <w:tc>
          <w:tcPr>
            <w:tcW w:w="3528" w:type="dxa"/>
          </w:tcPr>
          <w:p w14:paraId="1932D181" w14:textId="042FC7E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10:33</w:t>
            </w:r>
          </w:p>
        </w:tc>
        <w:tc>
          <w:tcPr>
            <w:tcW w:w="3090" w:type="dxa"/>
          </w:tcPr>
          <w:p w14:paraId="4D9BF4E4" w14:textId="1897029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16:33</w:t>
            </w:r>
          </w:p>
        </w:tc>
      </w:tr>
      <w:tr w:rsidR="00A35A85" w:rsidRPr="00AA758A" w14:paraId="62677D04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2ABEDD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8D01D28" w14:textId="77019573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Marcinowo</w:t>
            </w:r>
          </w:p>
        </w:tc>
        <w:tc>
          <w:tcPr>
            <w:tcW w:w="3528" w:type="dxa"/>
          </w:tcPr>
          <w:p w14:paraId="12FB6F63" w14:textId="38154369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10:36</w:t>
            </w:r>
          </w:p>
        </w:tc>
        <w:tc>
          <w:tcPr>
            <w:tcW w:w="3090" w:type="dxa"/>
          </w:tcPr>
          <w:p w14:paraId="52ECD300" w14:textId="744BC48E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16:36</w:t>
            </w:r>
          </w:p>
        </w:tc>
      </w:tr>
      <w:tr w:rsidR="00A35A85" w:rsidRPr="00AA758A" w14:paraId="368ECBD2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3733F060" w14:textId="7777777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995842" w14:textId="12CF5ACF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Włosty</w:t>
            </w:r>
          </w:p>
        </w:tc>
        <w:tc>
          <w:tcPr>
            <w:tcW w:w="3528" w:type="dxa"/>
          </w:tcPr>
          <w:p w14:paraId="3BDBBD75" w14:textId="22C7F71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10:38</w:t>
            </w:r>
          </w:p>
        </w:tc>
        <w:tc>
          <w:tcPr>
            <w:tcW w:w="3090" w:type="dxa"/>
          </w:tcPr>
          <w:p w14:paraId="78001767" w14:textId="19C06A0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16:38</w:t>
            </w:r>
          </w:p>
        </w:tc>
      </w:tr>
      <w:tr w:rsidR="00A35A85" w:rsidRPr="00AA758A" w14:paraId="1532E005" w14:textId="77777777" w:rsidTr="001B579A">
        <w:trPr>
          <w:trHeight w:val="140"/>
        </w:trPr>
        <w:tc>
          <w:tcPr>
            <w:tcW w:w="15281" w:type="dxa"/>
            <w:gridSpan w:val="4"/>
          </w:tcPr>
          <w:p w14:paraId="62DB9B98" w14:textId="77777777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E3AA4D" w14:textId="4AE88125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Jabłońskich: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11:00/16:55</w:t>
            </w:r>
          </w:p>
          <w:p w14:paraId="3186A348" w14:textId="77777777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35A85" w:rsidRPr="00AA758A" w14:paraId="7080704C" w14:textId="77777777" w:rsidTr="001B579A">
        <w:trPr>
          <w:trHeight w:val="140"/>
        </w:trPr>
        <w:tc>
          <w:tcPr>
            <w:tcW w:w="4253" w:type="dxa"/>
            <w:vMerge w:val="restart"/>
            <w:shd w:val="clear" w:color="auto" w:fill="D9E2F3" w:themeFill="accent1" w:themeFillTint="33"/>
          </w:tcPr>
          <w:p w14:paraId="40614561" w14:textId="3A42D0C5" w:rsidR="001B579A" w:rsidRPr="001B579A" w:rsidRDefault="001B579A" w:rsidP="001B579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</w:pP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Szkoła Podstawowa w Boćwince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br/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adres:</w:t>
            </w:r>
            <w:r w:rsidRPr="001B579A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pl-PL"/>
                <w14:ligatures w14:val="none"/>
              </w:rPr>
              <w:t xml:space="preserve"> </w:t>
            </w:r>
            <w:r w:rsidRPr="001B579A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 xml:space="preserve">Boćwinka 13, 19-500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pl-PL"/>
                <w14:ligatures w14:val="none"/>
              </w:rPr>
              <w:t>Gołdap</w:t>
            </w:r>
          </w:p>
          <w:p w14:paraId="23A76815" w14:textId="121B20CC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850BB67" w14:textId="18B02F7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Jeziorki Małe</w:t>
            </w:r>
          </w:p>
        </w:tc>
        <w:tc>
          <w:tcPr>
            <w:tcW w:w="3528" w:type="dxa"/>
          </w:tcPr>
          <w:p w14:paraId="7C324D15" w14:textId="099599A4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11:25</w:t>
            </w:r>
          </w:p>
        </w:tc>
        <w:tc>
          <w:tcPr>
            <w:tcW w:w="3090" w:type="dxa"/>
          </w:tcPr>
          <w:p w14:paraId="30C429B2" w14:textId="70EBF606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17:25</w:t>
            </w:r>
          </w:p>
        </w:tc>
      </w:tr>
      <w:tr w:rsidR="00A35A85" w:rsidRPr="00AA758A" w14:paraId="620AA2C0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60991D9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82D1077" w14:textId="3A18AA70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Jeziorki Wielkie</w:t>
            </w:r>
          </w:p>
        </w:tc>
        <w:tc>
          <w:tcPr>
            <w:tcW w:w="3528" w:type="dxa"/>
          </w:tcPr>
          <w:p w14:paraId="73DD8EE0" w14:textId="4B33ECB0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11:28</w:t>
            </w:r>
          </w:p>
        </w:tc>
        <w:tc>
          <w:tcPr>
            <w:tcW w:w="3090" w:type="dxa"/>
          </w:tcPr>
          <w:p w14:paraId="15BF2C13" w14:textId="274A292F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17:28</w:t>
            </w:r>
          </w:p>
        </w:tc>
      </w:tr>
      <w:tr w:rsidR="00A35A85" w:rsidRPr="00AA758A" w14:paraId="3CCD71F3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4D129563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CF9D78C" w14:textId="5F4F60DA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Gieraliszki</w:t>
            </w:r>
          </w:p>
        </w:tc>
        <w:tc>
          <w:tcPr>
            <w:tcW w:w="3528" w:type="dxa"/>
          </w:tcPr>
          <w:p w14:paraId="77CEF4DE" w14:textId="220BFA0D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11:31</w:t>
            </w:r>
          </w:p>
        </w:tc>
        <w:tc>
          <w:tcPr>
            <w:tcW w:w="3090" w:type="dxa"/>
          </w:tcPr>
          <w:p w14:paraId="5994CEC6" w14:textId="631AC43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17:31</w:t>
            </w:r>
          </w:p>
        </w:tc>
      </w:tr>
      <w:tr w:rsidR="00A35A85" w:rsidRPr="00AA758A" w14:paraId="5821AEBD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20209B2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33AB47F" w14:textId="0343870E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Główka</w:t>
            </w:r>
          </w:p>
        </w:tc>
        <w:tc>
          <w:tcPr>
            <w:tcW w:w="3528" w:type="dxa"/>
          </w:tcPr>
          <w:p w14:paraId="2E2B6D3D" w14:textId="40847D9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11:34</w:t>
            </w:r>
          </w:p>
        </w:tc>
        <w:tc>
          <w:tcPr>
            <w:tcW w:w="3090" w:type="dxa"/>
          </w:tcPr>
          <w:p w14:paraId="530A95CD" w14:textId="14E6718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17:34</w:t>
            </w:r>
          </w:p>
        </w:tc>
      </w:tr>
      <w:tr w:rsidR="00A35A85" w:rsidRPr="00AA758A" w14:paraId="2442A4A6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1F397DA0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B952B5A" w14:textId="50A0E13A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Dąbie</w:t>
            </w:r>
          </w:p>
        </w:tc>
        <w:tc>
          <w:tcPr>
            <w:tcW w:w="3528" w:type="dxa"/>
          </w:tcPr>
          <w:p w14:paraId="24AD1FCC" w14:textId="35D304E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11:37</w:t>
            </w:r>
          </w:p>
        </w:tc>
        <w:tc>
          <w:tcPr>
            <w:tcW w:w="3090" w:type="dxa"/>
          </w:tcPr>
          <w:p w14:paraId="20A99194" w14:textId="679D67E8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17:37</w:t>
            </w:r>
          </w:p>
        </w:tc>
      </w:tr>
      <w:tr w:rsidR="00A35A85" w:rsidRPr="00AA758A" w14:paraId="4B03516E" w14:textId="77777777" w:rsidTr="001B579A">
        <w:trPr>
          <w:trHeight w:val="140"/>
        </w:trPr>
        <w:tc>
          <w:tcPr>
            <w:tcW w:w="4253" w:type="dxa"/>
            <w:vMerge/>
            <w:shd w:val="clear" w:color="auto" w:fill="D9E2F3" w:themeFill="accent1" w:themeFillTint="33"/>
          </w:tcPr>
          <w:p w14:paraId="2BB32B87" w14:textId="77777777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399AEDD" w14:textId="46ED504E" w:rsidR="00A35A85" w:rsidRPr="00AA758A" w:rsidRDefault="00A35A85" w:rsidP="00A35A8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Kalniszki</w:t>
            </w:r>
            <w:proofErr w:type="spellEnd"/>
          </w:p>
        </w:tc>
        <w:tc>
          <w:tcPr>
            <w:tcW w:w="3528" w:type="dxa"/>
          </w:tcPr>
          <w:p w14:paraId="09D61F71" w14:textId="7B6F5C0B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11:40</w:t>
            </w:r>
          </w:p>
        </w:tc>
        <w:tc>
          <w:tcPr>
            <w:tcW w:w="3090" w:type="dxa"/>
          </w:tcPr>
          <w:p w14:paraId="7680ECA4" w14:textId="1CA82DC3" w:rsidR="00A35A85" w:rsidRPr="00AA758A" w:rsidRDefault="00A35A85" w:rsidP="00A35A8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sz w:val="17"/>
                <w:szCs w:val="17"/>
              </w:rPr>
              <w:t>17:40</w:t>
            </w:r>
          </w:p>
        </w:tc>
      </w:tr>
      <w:tr w:rsidR="00A35A85" w:rsidRPr="00AA758A" w14:paraId="7F5E4878" w14:textId="77777777" w:rsidTr="001B579A">
        <w:trPr>
          <w:trHeight w:val="680"/>
        </w:trPr>
        <w:tc>
          <w:tcPr>
            <w:tcW w:w="15281" w:type="dxa"/>
            <w:gridSpan w:val="4"/>
          </w:tcPr>
          <w:p w14:paraId="5ECAD28E" w14:textId="77777777" w:rsidR="00A35A85" w:rsidRPr="00AA758A" w:rsidRDefault="00A35A85" w:rsidP="00A35A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6540BB4C" w14:textId="4E792FEA" w:rsidR="00A35A85" w:rsidRPr="00AA758A" w:rsidRDefault="00A35A85" w:rsidP="00AA758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Odjazd w drogę powrotną</w:t>
            </w:r>
            <w:r w:rsidR="00552A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 lokalu wyborczego w Boćwince:</w:t>
            </w:r>
            <w:r w:rsidRPr="00AA758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11:55/18:00</w:t>
            </w:r>
          </w:p>
        </w:tc>
      </w:tr>
    </w:tbl>
    <w:p w14:paraId="13E3A94F" w14:textId="77777777" w:rsidR="00AA758A" w:rsidRDefault="00AA758A" w:rsidP="00552AA5">
      <w:pPr>
        <w:rPr>
          <w:rFonts w:ascii="Times New Roman" w:hAnsi="Times New Roman" w:cs="Times New Roman"/>
          <w:b/>
          <w:bCs/>
        </w:rPr>
      </w:pPr>
    </w:p>
    <w:p w14:paraId="4E20CCCC" w14:textId="69985437" w:rsidR="00AA758A" w:rsidRPr="00AA758A" w:rsidRDefault="00AA758A" w:rsidP="00AA758A">
      <w:pPr>
        <w:ind w:left="9912"/>
        <w:rPr>
          <w:rFonts w:ascii="Times New Roman" w:hAnsi="Times New Roman" w:cs="Times New Roman"/>
          <w:b/>
          <w:bCs/>
        </w:rPr>
      </w:pPr>
      <w:r w:rsidRPr="00AA758A">
        <w:rPr>
          <w:rFonts w:ascii="Times New Roman" w:hAnsi="Times New Roman" w:cs="Times New Roman"/>
          <w:b/>
          <w:bCs/>
        </w:rPr>
        <w:t xml:space="preserve">Burmistrz Gołdapi </w:t>
      </w:r>
      <w:r w:rsidRPr="00AA758A">
        <w:rPr>
          <w:rFonts w:ascii="Times New Roman" w:hAnsi="Times New Roman" w:cs="Times New Roman"/>
          <w:b/>
          <w:bCs/>
        </w:rPr>
        <w:br/>
      </w:r>
      <w:r w:rsidRPr="00ED7139">
        <w:rPr>
          <w:rFonts w:ascii="Times New Roman" w:hAnsi="Times New Roman" w:cs="Times New Roman"/>
        </w:rPr>
        <w:t>Tomasz Rafał Luto</w:t>
      </w:r>
      <w:r w:rsidRPr="00AA758A">
        <w:rPr>
          <w:rFonts w:ascii="Times New Roman" w:hAnsi="Times New Roman" w:cs="Times New Roman"/>
          <w:b/>
          <w:bCs/>
        </w:rPr>
        <w:t xml:space="preserve"> </w:t>
      </w:r>
    </w:p>
    <w:sectPr w:rsidR="00AA758A" w:rsidRPr="00AA758A" w:rsidSect="00A35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54DC" w14:textId="77777777" w:rsidR="00554B2F" w:rsidRDefault="00554B2F" w:rsidP="005B6FDB">
      <w:pPr>
        <w:spacing w:after="0" w:line="240" w:lineRule="auto"/>
      </w:pPr>
      <w:r>
        <w:separator/>
      </w:r>
    </w:p>
  </w:endnote>
  <w:endnote w:type="continuationSeparator" w:id="0">
    <w:p w14:paraId="068128AC" w14:textId="77777777" w:rsidR="00554B2F" w:rsidRDefault="00554B2F" w:rsidP="005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1D5F" w14:textId="77777777" w:rsidR="002F378F" w:rsidRDefault="002F3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EE15" w14:textId="77777777" w:rsidR="002F378F" w:rsidRDefault="002F3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8E19" w14:textId="77777777" w:rsidR="002F378F" w:rsidRDefault="002F3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FE2D" w14:textId="77777777" w:rsidR="00554B2F" w:rsidRDefault="00554B2F" w:rsidP="005B6FDB">
      <w:pPr>
        <w:spacing w:after="0" w:line="240" w:lineRule="auto"/>
      </w:pPr>
      <w:r>
        <w:separator/>
      </w:r>
    </w:p>
  </w:footnote>
  <w:footnote w:type="continuationSeparator" w:id="0">
    <w:p w14:paraId="4DF1A4DB" w14:textId="77777777" w:rsidR="00554B2F" w:rsidRDefault="00554B2F" w:rsidP="005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C9F" w14:textId="77777777" w:rsidR="002F378F" w:rsidRDefault="002F3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8114" w14:textId="4268A4E8" w:rsidR="00ED7139" w:rsidRPr="00ED7139" w:rsidRDefault="00A35A85" w:rsidP="00A35A85">
    <w:pPr>
      <w:pStyle w:val="Standard"/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8"/>
        <w:szCs w:val="28"/>
        <w:u w:val="single"/>
        <w:lang w:eastAsia="hi-IN"/>
      </w:rPr>
    </w:pPr>
    <w:r w:rsidRPr="00ED7139">
      <w:rPr>
        <w:rFonts w:ascii="Times New Roman" w:hAnsi="Times New Roman" w:cs="Times New Roman"/>
        <w:b/>
        <w:bCs/>
        <w:color w:val="2F5496" w:themeColor="accent1" w:themeShade="BF"/>
        <w:sz w:val="25"/>
        <w:szCs w:val="25"/>
      </w:rPr>
      <w:t xml:space="preserve">Bezpłatny przewóz osób do lokali wyborczych w związku z wyborami do Sejmu </w:t>
    </w:r>
    <w:r w:rsidR="00ED7139">
      <w:rPr>
        <w:rFonts w:ascii="Times New Roman" w:hAnsi="Times New Roman" w:cs="Times New Roman"/>
        <w:b/>
        <w:bCs/>
        <w:color w:val="2F5496" w:themeColor="accent1" w:themeShade="BF"/>
        <w:sz w:val="25"/>
        <w:szCs w:val="25"/>
      </w:rPr>
      <w:t>Rz</w:t>
    </w:r>
    <w:r w:rsidRPr="00ED7139">
      <w:rPr>
        <w:rFonts w:ascii="Times New Roman" w:hAnsi="Times New Roman" w:cs="Times New Roman"/>
        <w:b/>
        <w:bCs/>
        <w:color w:val="2F5496" w:themeColor="accent1" w:themeShade="BF"/>
        <w:sz w:val="25"/>
        <w:szCs w:val="25"/>
      </w:rPr>
      <w:t>eczypospolitej Polskiej i Senatu Rzeczypospolitej</w:t>
    </w:r>
    <w:r w:rsidR="00E46BC8">
      <w:rPr>
        <w:rFonts w:ascii="Times New Roman" w:hAnsi="Times New Roman" w:cs="Times New Roman"/>
        <w:b/>
        <w:bCs/>
        <w:color w:val="2F5496" w:themeColor="accent1" w:themeShade="BF"/>
        <w:sz w:val="25"/>
        <w:szCs w:val="25"/>
      </w:rPr>
      <w:t xml:space="preserve"> </w:t>
    </w:r>
    <w:r w:rsidRPr="00ED7139">
      <w:rPr>
        <w:rFonts w:ascii="Times New Roman" w:hAnsi="Times New Roman" w:cs="Times New Roman"/>
        <w:b/>
        <w:bCs/>
        <w:color w:val="2F5496" w:themeColor="accent1" w:themeShade="BF"/>
        <w:sz w:val="25"/>
        <w:szCs w:val="25"/>
      </w:rPr>
      <w:t xml:space="preserve">Polskiej Transport </w:t>
    </w:r>
    <w:r w:rsidRPr="00ED7139"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5"/>
        <w:szCs w:val="25"/>
        <w:lang w:eastAsia="hi-IN"/>
      </w:rPr>
      <w:t xml:space="preserve">oraz w referendum ogólnokrajowym, </w:t>
    </w:r>
    <w:r w:rsidRPr="00ED7139"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5"/>
        <w:szCs w:val="25"/>
        <w:u w:val="single"/>
        <w:lang w:eastAsia="hi-IN"/>
      </w:rPr>
      <w:t>zarządzonych na dzień 15 października 2023 r</w:t>
    </w:r>
    <w:r w:rsidRPr="00ED7139"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8"/>
        <w:szCs w:val="28"/>
        <w:u w:val="single"/>
        <w:lang w:eastAsia="hi-IN"/>
      </w:rPr>
      <w:t>.</w:t>
    </w:r>
    <w:r w:rsidR="00ED7139"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8"/>
        <w:szCs w:val="28"/>
        <w:u w:val="single"/>
        <w:lang w:eastAsia="hi-IN"/>
      </w:rPr>
      <w:t xml:space="preserve">  </w:t>
    </w:r>
    <w:r w:rsidR="00ED7139"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8"/>
        <w:szCs w:val="28"/>
        <w:u w:val="single"/>
        <w:lang w:eastAsia="hi-IN"/>
      </w:rPr>
      <w:br/>
    </w:r>
    <w:r w:rsidR="00ED7139" w:rsidRPr="00ED7139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 xml:space="preserve">Zgodnie z art. 37f </w:t>
    </w:r>
    <w:r w:rsidR="00337A13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>ustawy z dnia 5 stycznia 2011</w:t>
    </w:r>
    <w:r w:rsidR="002F378F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 xml:space="preserve"> r.</w:t>
    </w:r>
    <w:r w:rsidR="00337A13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 xml:space="preserve"> </w:t>
    </w:r>
    <w:r w:rsidR="00ED7139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>Kodeks wyborcz</w:t>
    </w:r>
    <w:r w:rsidR="00337A13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>y</w:t>
    </w:r>
    <w:r w:rsidR="00ED7139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 xml:space="preserve"> (tj. Dz. U. z 2022 r. poz. 1277 z </w:t>
    </w:r>
    <w:proofErr w:type="spellStart"/>
    <w:r w:rsidR="00ED7139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>późn</w:t>
    </w:r>
    <w:proofErr w:type="spellEnd"/>
    <w:r w:rsidR="00ED7139">
      <w:rPr>
        <w:rFonts w:ascii="Times New Roman" w:eastAsia="Lucida Sans Unicode" w:hAnsi="Times New Roman" w:cs="Times New Roman"/>
        <w:color w:val="2F5496" w:themeColor="accent1" w:themeShade="BF"/>
        <w:kern w:val="3"/>
        <w:sz w:val="24"/>
        <w:szCs w:val="24"/>
        <w:lang w:eastAsia="hi-IN"/>
      </w:rPr>
      <w:t xml:space="preserve">. zm.). </w:t>
    </w:r>
  </w:p>
  <w:p w14:paraId="28BC0A19" w14:textId="77777777" w:rsidR="00ED7139" w:rsidRPr="00ED7139" w:rsidRDefault="00ED7139" w:rsidP="00A35A85">
    <w:pPr>
      <w:pStyle w:val="Standard"/>
      <w:rPr>
        <w:rFonts w:ascii="Times New Roman" w:eastAsia="Lucida Sans Unicode" w:hAnsi="Times New Roman" w:cs="Times New Roman"/>
        <w:b/>
        <w:bCs/>
        <w:color w:val="2F5496" w:themeColor="accent1" w:themeShade="BF"/>
        <w:kern w:val="3"/>
        <w:sz w:val="28"/>
        <w:szCs w:val="28"/>
        <w:lang w:eastAsia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1B58" w14:textId="77777777" w:rsidR="002F378F" w:rsidRDefault="002F37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DB"/>
    <w:rsid w:val="001B579A"/>
    <w:rsid w:val="002F378F"/>
    <w:rsid w:val="00337A13"/>
    <w:rsid w:val="00407C70"/>
    <w:rsid w:val="004C2529"/>
    <w:rsid w:val="00552AA5"/>
    <w:rsid w:val="00554B2F"/>
    <w:rsid w:val="005B6FDB"/>
    <w:rsid w:val="006C47E8"/>
    <w:rsid w:val="00A35A85"/>
    <w:rsid w:val="00A9515D"/>
    <w:rsid w:val="00AA758A"/>
    <w:rsid w:val="00BD28AF"/>
    <w:rsid w:val="00C248DB"/>
    <w:rsid w:val="00E46BC8"/>
    <w:rsid w:val="00E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D2630"/>
  <w15:chartTrackingRefBased/>
  <w15:docId w15:val="{3DDCA51D-7102-4144-96FA-48636C3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FDB"/>
  </w:style>
  <w:style w:type="paragraph" w:styleId="Stopka">
    <w:name w:val="footer"/>
    <w:basedOn w:val="Normalny"/>
    <w:link w:val="StopkaZnak"/>
    <w:uiPriority w:val="99"/>
    <w:unhideWhenUsed/>
    <w:rsid w:val="005B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FDB"/>
  </w:style>
  <w:style w:type="paragraph" w:customStyle="1" w:styleId="Standard">
    <w:name w:val="Standard"/>
    <w:rsid w:val="005B6FDB"/>
    <w:pPr>
      <w:suppressAutoHyphens/>
      <w:spacing w:line="252" w:lineRule="auto"/>
      <w:jc w:val="both"/>
    </w:pPr>
    <w:rPr>
      <w:rFonts w:eastAsiaTheme="minorEastAsia"/>
      <w:kern w:val="0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5B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5B6F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1FEE-0BE2-4B51-A9A9-44CA36D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2023-10-05T09:03:00Z</cp:lastPrinted>
  <dcterms:created xsi:type="dcterms:W3CDTF">2023-10-05T06:19:00Z</dcterms:created>
  <dcterms:modified xsi:type="dcterms:W3CDTF">2023-10-05T09:13:00Z</dcterms:modified>
</cp:coreProperties>
</file>