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F7D3" w14:textId="15B7F372" w:rsidR="00951A40" w:rsidRPr="00CC0728" w:rsidRDefault="00951A40" w:rsidP="00951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7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O </w:t>
      </w:r>
      <w:r w:rsidR="00D32E2F" w:rsidRPr="00CC07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KONKURSIE</w:t>
      </w:r>
      <w:r w:rsidRPr="00CC07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STANOWISK</w:t>
      </w:r>
      <w:r w:rsidR="00275A3D" w:rsidRPr="00CC07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</w:p>
    <w:p w14:paraId="4CEB1F43" w14:textId="53C1212B" w:rsidR="00951A40" w:rsidRPr="00CC0728" w:rsidRDefault="00951A40" w:rsidP="00951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OPIEKUNA W ŚWIETLICY WIEJSKIEJ W GALWIECIACH</w:t>
      </w:r>
    </w:p>
    <w:p w14:paraId="5EF8D719" w14:textId="77777777" w:rsidR="00373916" w:rsidRPr="00CC0728" w:rsidRDefault="00373916" w:rsidP="00951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D1663" w14:textId="5F884D44" w:rsidR="00951A40" w:rsidRPr="00CC0728" w:rsidRDefault="00951A40" w:rsidP="00951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Gołdapi ogłasza nabór na stanowisko opiekuna świetlicy wiejskiej w Galwieciach</w:t>
      </w:r>
      <w:r w:rsidR="00A834AF" w:rsidRPr="00CC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2F97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umowy zlecenia na okres od 1 października do 31 grudnia z możliwością kontynuacji.</w:t>
      </w:r>
    </w:p>
    <w:p w14:paraId="5CFDE1C0" w14:textId="00BBA0D3" w:rsidR="00951A40" w:rsidRPr="00CC0728" w:rsidRDefault="00951A40" w:rsidP="00951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Wymagania niezbędna:</w:t>
      </w:r>
    </w:p>
    <w:p w14:paraId="78CA78F7" w14:textId="77777777" w:rsidR="00951A40" w:rsidRPr="00CC0728" w:rsidRDefault="00951A40" w:rsidP="00951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 pełnej zdolności do czynności prawnych i korzystania z praw publicznych,</w:t>
      </w:r>
    </w:p>
    <w:p w14:paraId="0A8F83BC" w14:textId="076AD114" w:rsidR="00951A40" w:rsidRPr="00CC0728" w:rsidRDefault="00951A40" w:rsidP="00951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 zdrowia pozwalający na zatrudnienie,</w:t>
      </w:r>
    </w:p>
    <w:p w14:paraId="27E38E23" w14:textId="676EACFB" w:rsidR="00E352B6" w:rsidRPr="00CC0728" w:rsidRDefault="00E352B6" w:rsidP="00E352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predyspozycje do prowadzenia zajęć i pracy z grupami dzieci </w:t>
      </w:r>
      <w:r w:rsidR="00912448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dorosłych </w:t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różnym wieku,</w:t>
      </w:r>
    </w:p>
    <w:p w14:paraId="4D81CDC6" w14:textId="0743C81B" w:rsidR="00951A40" w:rsidRPr="00CC0728" w:rsidRDefault="00951A40" w:rsidP="0095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Wymagania dodatkowe:</w:t>
      </w:r>
    </w:p>
    <w:p w14:paraId="3EC1DBBB" w14:textId="7E8893A1" w:rsidR="00912448" w:rsidRPr="00CC0728" w:rsidRDefault="00912448" w:rsidP="00951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doświadczenie w pracy z dziećmi oraz dorosłymi</w:t>
      </w:r>
      <w:r w:rsidR="000300BE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8948C26" w14:textId="71E7D19E" w:rsidR="000300BE" w:rsidRPr="00CC0728" w:rsidRDefault="000300BE" w:rsidP="00951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doświadczenie na podobnych stanowiskach,</w:t>
      </w:r>
    </w:p>
    <w:p w14:paraId="6D3E6A7C" w14:textId="1BEF19EA" w:rsidR="00951A40" w:rsidRPr="00CC0728" w:rsidRDefault="00951A40" w:rsidP="00951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kreatywność,</w:t>
      </w:r>
    </w:p>
    <w:p w14:paraId="4116BBE2" w14:textId="763C6C6C" w:rsidR="00D32E2F" w:rsidRPr="00CC0728" w:rsidRDefault="00D32E2F" w:rsidP="00951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dyspozycyjność,</w:t>
      </w:r>
    </w:p>
    <w:p w14:paraId="0E8800B3" w14:textId="071857F6" w:rsidR="00951A40" w:rsidRPr="00CC0728" w:rsidRDefault="00951A40" w:rsidP="00951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komunikatywność,</w:t>
      </w:r>
    </w:p>
    <w:p w14:paraId="4BF31B0F" w14:textId="197E4AD2" w:rsidR="00D32E2F" w:rsidRPr="00CC0728" w:rsidRDefault="00D32E2F" w:rsidP="00951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sumienność, uczciwość, odpowiedzialność,</w:t>
      </w:r>
    </w:p>
    <w:p w14:paraId="36C88193" w14:textId="270065B6" w:rsidR="00373916" w:rsidRPr="00CC0728" w:rsidRDefault="00951A40" w:rsidP="0003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umiejętność radzenia sobie w trudnych sytuacjach,</w:t>
      </w:r>
    </w:p>
    <w:p w14:paraId="1692369A" w14:textId="4469B98E" w:rsidR="00951A40" w:rsidRPr="00CC0728" w:rsidRDefault="000300BE" w:rsidP="003739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umiejętność samodzielnej organizacji pracy</w:t>
      </w:r>
      <w:r w:rsidR="00373916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951A40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 </w:t>
      </w:r>
    </w:p>
    <w:p w14:paraId="0245704A" w14:textId="77777777" w:rsidR="00951A40" w:rsidRPr="00CC0728" w:rsidRDefault="00951A40" w:rsidP="00271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Zakres wykonywanych zadań na stanowisku:</w:t>
      </w:r>
    </w:p>
    <w:p w14:paraId="3CF17F28" w14:textId="0A5AE746" w:rsidR="00951A40" w:rsidRPr="00CC0728" w:rsidRDefault="00271605" w:rsidP="00271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951A40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worzenie planu zajęć oraz organizacja pracy świetlicy,</w:t>
      </w:r>
    </w:p>
    <w:p w14:paraId="17A7E4D2" w14:textId="6AA244C5" w:rsidR="00951A40" w:rsidRPr="00CC0728" w:rsidRDefault="00271605" w:rsidP="00271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951A40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rowadzenie zajęć świetlicowych, udział w konkursach, przeglądach, festynach</w:t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51A40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innych inicjatywach,</w:t>
      </w:r>
    </w:p>
    <w:p w14:paraId="2ED704AC" w14:textId="18580910" w:rsidR="00951A40" w:rsidRPr="00CC0728" w:rsidRDefault="00951A40" w:rsidP="00271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w organizacji działalności kulturalnej dla mieszkańców miejscowości oraz współudział w tworzeniu i realizowaniu kalendarza lokalnych imprez kulturalnych</w:t>
      </w:r>
      <w:r w:rsidR="00271605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porozumieniu z </w:t>
      </w:r>
      <w:r w:rsidR="00E352B6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pracownikami Urzędu Miejskiego w Gołdapi lub jego jednostek organizacyjnych</w:t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9DB0BDC" w14:textId="77777777" w:rsidR="00951A40" w:rsidRPr="00CC0728" w:rsidRDefault="00951A40" w:rsidP="00271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podejmowanie działań zmierzających do rozwijania zainteresowań dzieci,</w:t>
      </w:r>
    </w:p>
    <w:p w14:paraId="3362B470" w14:textId="6EBF2F24" w:rsidR="00951A40" w:rsidRPr="00CC0728" w:rsidRDefault="00951A40" w:rsidP="00271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współpraca z rodzicami, mieszkańcami, radą sołecką, </w:t>
      </w:r>
      <w:r w:rsidR="00E352B6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Urzędem Miejskim w Gołdapi,</w:t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itp.,</w:t>
      </w:r>
    </w:p>
    <w:p w14:paraId="45522600" w14:textId="1A4E5F65" w:rsidR="002616DC" w:rsidRPr="00CC0728" w:rsidRDefault="00951A40" w:rsidP="002616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przestrzeganie przepisów p.poż, dbanie o czystość w pomieszczeniach i wokół świetlicy,</w:t>
      </w:r>
    </w:p>
    <w:p w14:paraId="5F0F124F" w14:textId="52A24138" w:rsidR="00951A40" w:rsidRPr="00CC0728" w:rsidRDefault="00951A40" w:rsidP="002716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</w:t>
      </w:r>
      <w:r w:rsidR="00E352B6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dokumentacji związanej ze stanowiskiem pracy</w:t>
      </w:r>
      <w:r w:rsidR="00E352B6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03E3AD6" w14:textId="606DED2E" w:rsidR="00951A40" w:rsidRPr="00CC0728" w:rsidRDefault="00373916" w:rsidP="002716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Czas pracy świetlicy obejmuje godziny popołudniowe </w:t>
      </w:r>
      <w:r w:rsidR="00951A40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szczegóły uzgodnione zostaną indywidualnie.</w:t>
      </w:r>
    </w:p>
    <w:p w14:paraId="7430E02A" w14:textId="12149F06" w:rsidR="00312CC3" w:rsidRPr="00CC0728" w:rsidRDefault="00312CC3" w:rsidP="002716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257515" w14:textId="77777777" w:rsidR="00312CC3" w:rsidRPr="00CC0728" w:rsidRDefault="00312CC3" w:rsidP="002716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385A2C" w14:textId="11C233E6" w:rsidR="00D32E2F" w:rsidRPr="00CC0728" w:rsidRDefault="00D32E2F" w:rsidP="00D32E2F">
      <w:pPr>
        <w:pStyle w:val="NormalnyWeb"/>
        <w:rPr>
          <w:b/>
          <w:bCs/>
          <w:color w:val="000000" w:themeColor="text1"/>
          <w:u w:val="single"/>
        </w:rPr>
      </w:pPr>
      <w:r w:rsidRPr="00CC0728">
        <w:rPr>
          <w:b/>
          <w:bCs/>
          <w:color w:val="000000" w:themeColor="text1"/>
          <w:u w:val="single"/>
          <w:shd w:val="clear" w:color="auto" w:fill="FFFFFF"/>
        </w:rPr>
        <w:lastRenderedPageBreak/>
        <w:t xml:space="preserve">Wymagane </w:t>
      </w:r>
      <w:r w:rsidR="00F770DD">
        <w:rPr>
          <w:b/>
          <w:bCs/>
          <w:color w:val="000000" w:themeColor="text1"/>
          <w:u w:val="single"/>
          <w:shd w:val="clear" w:color="auto" w:fill="FFFFFF"/>
        </w:rPr>
        <w:t>d</w:t>
      </w:r>
      <w:r w:rsidRPr="00CC0728">
        <w:rPr>
          <w:b/>
          <w:bCs/>
          <w:color w:val="000000" w:themeColor="text1"/>
          <w:u w:val="single"/>
          <w:shd w:val="clear" w:color="auto" w:fill="FFFFFF"/>
        </w:rPr>
        <w:t>okumenty:</w:t>
      </w:r>
    </w:p>
    <w:p w14:paraId="0DB991EA" w14:textId="22982423" w:rsidR="00D32E2F" w:rsidRPr="00CC0728" w:rsidRDefault="00D32E2F" w:rsidP="00A834AF">
      <w:pPr>
        <w:pStyle w:val="Tekstpodstawowy"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list motywacyjny,</w:t>
      </w:r>
      <w:r w:rsidR="002616DC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kwestionariusz osobowy,</w:t>
      </w:r>
      <w:r w:rsidR="002616DC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</w:t>
      </w:r>
      <w:r w:rsidR="00312CC3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</w:t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2CC3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pracy</w:t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świetlicy w Galwieciach</w:t>
      </w:r>
      <w:r w:rsidR="002616DC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616DC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616DC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dokumenty potwierdzające </w:t>
      </w:r>
      <w:r w:rsidR="00312CC3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najwyższy ukończony poziom wykształcenia,</w:t>
      </w:r>
      <w:r w:rsidR="00312CC3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</w:t>
      </w:r>
      <w:r w:rsidR="00373916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podpisane </w:t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oświadczenie o korzystaniu z pełni praw publicznych i o niekaralności za przestępstwo popełnione umyślnie,</w:t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</w:t>
      </w:r>
      <w:r w:rsidR="00373916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podpisane o</w:t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świadczenie o braku przeciwskazań w stanie zdrowia do wykonywania pracy na stanowisku </w:t>
      </w:r>
      <w:r w:rsidR="00373916"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opiekuna w</w:t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świetlicy,</w:t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C0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</w:t>
      </w:r>
      <w:r w:rsidR="00373916" w:rsidRPr="00CC072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oświadczenie o wyrażeniu zgody na przetwarzanie danych osobowych zawartych w liście motywacyjnym lub innych załączonych dokumentach – jeśli w zakresie tych danych zawarte są szczególne kategorie danych, o których mowa w art. 9 ust. 1 RODO.</w:t>
      </w:r>
    </w:p>
    <w:p w14:paraId="4E641149" w14:textId="7464C243" w:rsidR="00951A40" w:rsidRPr="00CC0728" w:rsidRDefault="00D32E2F" w:rsidP="002716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Powyższe dokumenty</w:t>
      </w:r>
      <w:r w:rsidR="00951A40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składać w Punkcie Obsługi Mieszkańca Urzędu Miejskiego w Gołdapi </w:t>
      </w:r>
      <w:r w:rsidR="00951A40"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dnia </w:t>
      </w:r>
      <w:r w:rsidR="00E352B6"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951A40"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0 września 2021 r. </w:t>
      </w:r>
      <w:r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godz. 15:00 w zamkniętej kopercie</w:t>
      </w:r>
      <w:r w:rsidR="00312CC3"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CC0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dopiskiem „Opiekun świetlicy wiejskiej w Galwieciach”</w:t>
      </w:r>
    </w:p>
    <w:p w14:paraId="370F4264" w14:textId="0B9657B5" w:rsidR="004741FB" w:rsidRPr="00E352B6" w:rsidRDefault="00951A40" w:rsidP="0027160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</w:rPr>
      </w:pP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Więcej informacji można uzyskać w Wydziale Oświaty i Spraw Społecznych</w:t>
      </w:r>
      <w:r w:rsidR="00D32E2F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tel. (</w:t>
      </w:r>
      <w:r w:rsidR="00271605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87</w:t>
      </w:r>
      <w:r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271605" w:rsidRPr="00CC0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615 </w:t>
      </w:r>
      <w:r w:rsidR="00271605" w:rsidRPr="00E352B6">
        <w:rPr>
          <w:rFonts w:ascii="Times New Roman" w:eastAsia="Times New Roman" w:hAnsi="Times New Roman" w:cs="Times New Roman"/>
          <w:sz w:val="24"/>
          <w:szCs w:val="24"/>
          <w:lang w:eastAsia="pl-PL"/>
        </w:rPr>
        <w:t>60 51</w:t>
      </w:r>
      <w:r w:rsidRPr="00E352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4741FB" w:rsidRPr="00E3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14B1" w14:textId="77777777" w:rsidR="00156F6E" w:rsidRDefault="00156F6E" w:rsidP="00951A40">
      <w:pPr>
        <w:spacing w:after="0" w:line="240" w:lineRule="auto"/>
      </w:pPr>
      <w:r>
        <w:separator/>
      </w:r>
    </w:p>
  </w:endnote>
  <w:endnote w:type="continuationSeparator" w:id="0">
    <w:p w14:paraId="7E2CB2D6" w14:textId="77777777" w:rsidR="00156F6E" w:rsidRDefault="00156F6E" w:rsidP="0095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F44C" w14:textId="77777777" w:rsidR="00156F6E" w:rsidRDefault="00156F6E" w:rsidP="00951A40">
      <w:pPr>
        <w:spacing w:after="0" w:line="240" w:lineRule="auto"/>
      </w:pPr>
      <w:r>
        <w:separator/>
      </w:r>
    </w:p>
  </w:footnote>
  <w:footnote w:type="continuationSeparator" w:id="0">
    <w:p w14:paraId="61AF3732" w14:textId="77777777" w:rsidR="00156F6E" w:rsidRDefault="00156F6E" w:rsidP="00951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12"/>
    <w:multiLevelType w:val="multilevel"/>
    <w:tmpl w:val="1C3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80806"/>
    <w:multiLevelType w:val="multilevel"/>
    <w:tmpl w:val="1EF8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E360F"/>
    <w:multiLevelType w:val="multilevel"/>
    <w:tmpl w:val="15DE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40"/>
    <w:rsid w:val="000300BE"/>
    <w:rsid w:val="00156F6E"/>
    <w:rsid w:val="002616DC"/>
    <w:rsid w:val="00271605"/>
    <w:rsid w:val="00275A3D"/>
    <w:rsid w:val="00312CC3"/>
    <w:rsid w:val="00373916"/>
    <w:rsid w:val="004741FB"/>
    <w:rsid w:val="004D1910"/>
    <w:rsid w:val="006B2F97"/>
    <w:rsid w:val="006C21EB"/>
    <w:rsid w:val="006C3D17"/>
    <w:rsid w:val="007653CE"/>
    <w:rsid w:val="0087613E"/>
    <w:rsid w:val="00912448"/>
    <w:rsid w:val="00951A40"/>
    <w:rsid w:val="009D31EF"/>
    <w:rsid w:val="00A834AF"/>
    <w:rsid w:val="00CC0728"/>
    <w:rsid w:val="00D32E2F"/>
    <w:rsid w:val="00E352B6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50A6"/>
  <w15:chartTrackingRefBased/>
  <w15:docId w15:val="{D08F01F1-A134-440B-AD1F-0A606587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A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A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A4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3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Agnieszka Wojtala</cp:lastModifiedBy>
  <cp:revision>7</cp:revision>
  <cp:lastPrinted>2021-09-10T13:30:00Z</cp:lastPrinted>
  <dcterms:created xsi:type="dcterms:W3CDTF">2021-09-02T12:01:00Z</dcterms:created>
  <dcterms:modified xsi:type="dcterms:W3CDTF">2021-09-13T12:26:00Z</dcterms:modified>
</cp:coreProperties>
</file>