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EA47" w14:textId="77777777" w:rsidR="00CD3E0B" w:rsidRPr="00F837A1" w:rsidRDefault="00CD3E0B" w:rsidP="00CD3E0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37A1">
        <w:rPr>
          <w:rFonts w:asciiTheme="minorHAnsi" w:hAnsiTheme="minorHAnsi" w:cstheme="minorHAnsi"/>
          <w:b/>
          <w:bCs/>
          <w:sz w:val="22"/>
          <w:szCs w:val="22"/>
        </w:rPr>
        <w:t xml:space="preserve">Formularz zgłoszeniowy </w:t>
      </w:r>
    </w:p>
    <w:p w14:paraId="74489270" w14:textId="77777777" w:rsidR="00CD3E0B" w:rsidRPr="00F837A1" w:rsidRDefault="00CD3E0B" w:rsidP="00CD3E0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37A1">
        <w:rPr>
          <w:rFonts w:asciiTheme="minorHAnsi" w:hAnsiTheme="minorHAnsi" w:cstheme="minorHAnsi"/>
          <w:b/>
          <w:bCs/>
          <w:sz w:val="22"/>
          <w:szCs w:val="22"/>
        </w:rPr>
        <w:t>dla odbiorców</w:t>
      </w:r>
    </w:p>
    <w:p w14:paraId="1F26BB37" w14:textId="77777777" w:rsidR="00CD3E0B" w:rsidRPr="00F837A1" w:rsidRDefault="00CD3E0B" w:rsidP="00CD3E0B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837A1">
        <w:rPr>
          <w:rFonts w:asciiTheme="minorHAnsi" w:hAnsiTheme="minorHAnsi" w:cstheme="minorHAnsi"/>
          <w:sz w:val="22"/>
          <w:szCs w:val="22"/>
        </w:rPr>
        <w:t>w projekcie „</w:t>
      </w:r>
      <w:r w:rsidRPr="00F837A1">
        <w:rPr>
          <w:rFonts w:asciiTheme="minorHAnsi" w:hAnsiTheme="minorHAnsi" w:cstheme="minorHAnsi"/>
          <w:b/>
          <w:sz w:val="22"/>
          <w:szCs w:val="22"/>
        </w:rPr>
        <w:t>Wzmocnienie dostępności usług publicznych świadczonych przez JST i jakości obsługi osób o szczególnych potrzebach dzięki wdrożeniu i udostępnieniu mobilnego Geoportalu GDP</w:t>
      </w:r>
      <w:r w:rsidRPr="00F837A1">
        <w:rPr>
          <w:rFonts w:asciiTheme="minorHAnsi" w:hAnsiTheme="minorHAnsi" w:cstheme="minorHAnsi"/>
          <w:sz w:val="22"/>
          <w:szCs w:val="22"/>
        </w:rPr>
        <w:t xml:space="preserve">” - POWR.04.03.00-00-0138/18 </w:t>
      </w:r>
      <w:r w:rsidRPr="00F837A1">
        <w:rPr>
          <w:rFonts w:asciiTheme="minorHAnsi" w:hAnsiTheme="minorHAnsi" w:cstheme="minorHAnsi"/>
          <w:bCs/>
          <w:sz w:val="22"/>
          <w:szCs w:val="22"/>
        </w:rPr>
        <w:t>w ramach Działania 4.3 Współpraca ponadnarodowa Programu Operacyjnego Wiedza Edukacja Rozwój</w:t>
      </w:r>
    </w:p>
    <w:p w14:paraId="2BE8EF72" w14:textId="77777777" w:rsidR="00CD3E0B" w:rsidRPr="00F837A1" w:rsidRDefault="00CD3E0B" w:rsidP="00CD3E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Tabela-Siatka"/>
        <w:tblW w:w="9649" w:type="dxa"/>
        <w:tblInd w:w="-5" w:type="dxa"/>
        <w:tblLook w:val="04A0" w:firstRow="1" w:lastRow="0" w:firstColumn="1" w:lastColumn="0" w:noHBand="0" w:noVBand="1"/>
      </w:tblPr>
      <w:tblGrid>
        <w:gridCol w:w="3143"/>
        <w:gridCol w:w="1103"/>
        <w:gridCol w:w="2452"/>
        <w:gridCol w:w="2951"/>
      </w:tblGrid>
      <w:tr w:rsidR="00CD3E0B" w:rsidRPr="00F837A1" w14:paraId="24B0E3DF" w14:textId="77777777" w:rsidTr="009F541A">
        <w:trPr>
          <w:trHeight w:val="228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6A050" w14:textId="77777777" w:rsidR="00CD3E0B" w:rsidRPr="00F837A1" w:rsidRDefault="00CD3E0B" w:rsidP="009F541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b/>
                <w:sz w:val="22"/>
                <w:szCs w:val="22"/>
              </w:rPr>
              <w:t>FAZA TESTOWANIA</w:t>
            </w:r>
          </w:p>
        </w:tc>
      </w:tr>
      <w:tr w:rsidR="00CD3E0B" w:rsidRPr="00F837A1" w14:paraId="5D33F29C" w14:textId="77777777" w:rsidTr="009F541A">
        <w:trPr>
          <w:trHeight w:val="19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2AE71" w14:textId="77777777" w:rsidR="00CD3E0B" w:rsidRPr="00F837A1" w:rsidRDefault="00CD3E0B" w:rsidP="009F54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AE305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</w:rPr>
              <w:t>Akademickie Centrum Informacji i Edukacji Europejskiej</w:t>
            </w:r>
          </w:p>
        </w:tc>
      </w:tr>
      <w:tr w:rsidR="00CD3E0B" w:rsidRPr="00F837A1" w14:paraId="6D0DCA9F" w14:textId="77777777" w:rsidTr="009F541A">
        <w:trPr>
          <w:trHeight w:val="228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F2290" w14:textId="77777777" w:rsidR="00CD3E0B" w:rsidRPr="00F837A1" w:rsidRDefault="00CD3E0B" w:rsidP="009F54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podmiotowe – osoba fizyczna</w:t>
            </w:r>
          </w:p>
        </w:tc>
      </w:tr>
      <w:tr w:rsidR="00CD3E0B" w:rsidRPr="00F837A1" w14:paraId="3D7E94C1" w14:textId="77777777" w:rsidTr="009F541A">
        <w:trPr>
          <w:trHeight w:val="228"/>
        </w:trPr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32D92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824F6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ED2EC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49A03945" w14:textId="77777777" w:rsidTr="009F541A">
        <w:trPr>
          <w:trHeight w:val="470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D950B" w14:textId="77777777" w:rsidR="00CD3E0B" w:rsidRPr="00F837A1" w:rsidRDefault="00CD3E0B" w:rsidP="009F54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EB942C" w14:textId="77777777" w:rsidR="00CD3E0B" w:rsidRPr="00F837A1" w:rsidRDefault="00CD3E0B" w:rsidP="009F54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E0B" w:rsidRPr="00F837A1" w14:paraId="48FA8A0C" w14:textId="77777777" w:rsidTr="009F541A">
        <w:trPr>
          <w:trHeight w:val="375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1EB61" w14:textId="77777777" w:rsidR="00CD3E0B" w:rsidRPr="00F837A1" w:rsidRDefault="00CD3E0B" w:rsidP="009F54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F9D84" w14:textId="77777777" w:rsidR="00CD3E0B" w:rsidRPr="00F837A1" w:rsidRDefault="00CD3E0B" w:rsidP="009F54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E0B" w:rsidRPr="00F837A1" w14:paraId="408D40F5" w14:textId="77777777" w:rsidTr="009F541A">
        <w:trPr>
          <w:trHeight w:val="240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7EF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</w:rPr>
              <w:t>Wiek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30A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5C1DA292" w14:textId="77777777" w:rsidTr="009F541A">
        <w:trPr>
          <w:trHeight w:val="260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C72E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</w:rPr>
              <w:t>Płeć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F0D4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32CA3071" w14:textId="77777777" w:rsidTr="009F541A">
        <w:trPr>
          <w:trHeight w:val="228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F2A5A9" w14:textId="77777777" w:rsidR="00CD3E0B" w:rsidRPr="00F837A1" w:rsidRDefault="00CD3E0B" w:rsidP="009F54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teleadresowe </w:t>
            </w:r>
          </w:p>
        </w:tc>
      </w:tr>
      <w:tr w:rsidR="00CD3E0B" w:rsidRPr="00F837A1" w14:paraId="404630C1" w14:textId="77777777" w:rsidTr="009F541A">
        <w:trPr>
          <w:trHeight w:val="22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B13632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Województwo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78D928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FA7D3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Gmina </w:t>
            </w:r>
          </w:p>
        </w:tc>
      </w:tr>
      <w:tr w:rsidR="00CD3E0B" w:rsidRPr="00F837A1" w14:paraId="0CB39B19" w14:textId="77777777" w:rsidTr="009F541A">
        <w:trPr>
          <w:trHeight w:val="419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338E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44CBA773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0F3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E2E0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792248E1" w14:textId="77777777" w:rsidTr="009F541A">
        <w:trPr>
          <w:trHeight w:val="22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1BAE3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Miejscowość 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B8822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Ulica </w:t>
            </w:r>
          </w:p>
        </w:tc>
      </w:tr>
      <w:tr w:rsidR="00CD3E0B" w:rsidRPr="00F837A1" w14:paraId="416DBB5B" w14:textId="77777777" w:rsidTr="009F541A">
        <w:trPr>
          <w:trHeight w:val="419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D959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0C68FDAF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797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62093A18" w14:textId="77777777" w:rsidTr="009F541A">
        <w:trPr>
          <w:trHeight w:val="22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9612F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Nr budynku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21AB8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Nr lokalu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7EC18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Kod pocztowy </w:t>
            </w:r>
          </w:p>
        </w:tc>
      </w:tr>
      <w:tr w:rsidR="00CD3E0B" w:rsidRPr="00F837A1" w14:paraId="5FC912CC" w14:textId="77777777" w:rsidTr="009F541A">
        <w:trPr>
          <w:trHeight w:val="419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A1B5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476614F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1B9E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96B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0E40F02B" w14:textId="77777777" w:rsidTr="009F541A">
        <w:trPr>
          <w:trHeight w:val="228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30FA6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Telefon kontaktowy 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C3098" w14:textId="77777777" w:rsidR="00CD3E0B" w:rsidRPr="00F837A1" w:rsidRDefault="00CD3E0B" w:rsidP="009F54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sz w:val="22"/>
                <w:szCs w:val="22"/>
              </w:rPr>
              <w:t xml:space="preserve">Adres e-mail </w:t>
            </w:r>
          </w:p>
        </w:tc>
      </w:tr>
      <w:tr w:rsidR="00CD3E0B" w:rsidRPr="00F837A1" w14:paraId="24E4B1C6" w14:textId="77777777" w:rsidTr="009F541A">
        <w:trPr>
          <w:trHeight w:val="419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56E5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AF46EA6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008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231E6934" w14:textId="77777777" w:rsidTr="009F541A">
        <w:trPr>
          <w:trHeight w:val="405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4BB9D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  <w:b/>
                <w:bCs/>
              </w:rPr>
              <w:t>Kryteria rekrutacji</w:t>
            </w:r>
          </w:p>
        </w:tc>
      </w:tr>
      <w:tr w:rsidR="00CD3E0B" w:rsidRPr="00F837A1" w14:paraId="52D41966" w14:textId="77777777" w:rsidTr="009F541A">
        <w:trPr>
          <w:trHeight w:val="606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A68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  <w:bCs/>
              </w:rPr>
              <w:t>Przynależność do grupy 1 - osoby powyżej 65 roku życia (TAK/NIE),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2AA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03DACC3D" w14:textId="77777777" w:rsidTr="009F541A">
        <w:trPr>
          <w:trHeight w:val="1139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F7F" w14:textId="5C209A1E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  <w:bCs/>
              </w:rPr>
              <w:t>Przynależność do grupy 2 - osoby oznakami niepełnosprawności ruchowej, z niepełnosprawnością wzroku; osób głuchych lub słabo słyszących (TAK/NIE), jeśli tak to proszę wskazać typ</w:t>
            </w:r>
            <w:r w:rsidR="00505C4A">
              <w:rPr>
                <w:rFonts w:cstheme="minorHAnsi"/>
                <w:bCs/>
              </w:rPr>
              <w:t xml:space="preserve"> oraz dołączyć do wniosku zaświadczenie o stopniu niepełnosprawności.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520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7A8933AF" w14:textId="77777777" w:rsidTr="009F541A">
        <w:trPr>
          <w:trHeight w:val="546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AF1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  <w:bCs/>
              </w:rPr>
              <w:t>Przynależność do grupy 3 - osoby leczone w poradniach zdrowia psychicznego (TAK/NIE)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4E3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3763D001" w14:textId="77777777" w:rsidTr="009F541A">
        <w:trPr>
          <w:trHeight w:val="696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E13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  <w:bCs/>
              </w:rPr>
              <w:t>Przynależność do grupy 4 - kobiety w ciąży (TAK/NIE)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8B2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66BE502C" w14:textId="77777777" w:rsidTr="009F541A">
        <w:trPr>
          <w:trHeight w:val="807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79F4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  <w:bCs/>
              </w:rPr>
              <w:t xml:space="preserve">Przynależność do grupy 5 – pozostałe cechy kwalifikujące do grupy OSP, w tym osoby z małymi dziećmi, w tym z wózkami dziecięcymi; osoby mające trudności w komunikowaniu się z otoczeniem (także z rozumieniem języka pisanego albo </w:t>
            </w:r>
            <w:r w:rsidRPr="00F837A1">
              <w:rPr>
                <w:rFonts w:cstheme="minorHAnsi"/>
                <w:bCs/>
              </w:rPr>
              <w:lastRenderedPageBreak/>
              <w:t>mówionego); osoby o nietypowym wzroście (w tym również dzieci); osoby z ciężkim lub nieporęcznym bagażem, towarem. (TAK/NIE), jeśli tak to proszę wskazać typ.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2F9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3514188F" w14:textId="77777777" w:rsidTr="009F541A">
        <w:trPr>
          <w:trHeight w:val="228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6A065" w14:textId="77777777" w:rsidR="00CD3E0B" w:rsidRPr="00F837A1" w:rsidRDefault="00CD3E0B" w:rsidP="009F54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Informację społeczne i indywidualne </w:t>
            </w:r>
          </w:p>
        </w:tc>
      </w:tr>
      <w:tr w:rsidR="00CD3E0B" w:rsidRPr="00F837A1" w14:paraId="4B276F82" w14:textId="77777777" w:rsidTr="009F541A">
        <w:trPr>
          <w:trHeight w:val="419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5EE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</w:rPr>
              <w:t>Przynależność do mniejszości narodowej, etnicznej, migrantów (Tak/Nie)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F72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579AF33B" w14:textId="77777777" w:rsidTr="009F541A">
        <w:trPr>
          <w:trHeight w:val="22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BB3F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837A1">
              <w:rPr>
                <w:rFonts w:cstheme="minorHAnsi"/>
              </w:rPr>
              <w:t>Bezdomność i wykluczenie mieszkaniowe (Tak/Nie)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4BE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4D9DF0DE" w14:textId="77777777" w:rsidTr="009F541A">
        <w:trPr>
          <w:trHeight w:val="190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FFD6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</w:rPr>
              <w:t>Obce pochodzenie (Tak/Nie)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A0B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686AEB8F" w14:textId="77777777" w:rsidTr="009F541A">
        <w:trPr>
          <w:trHeight w:val="22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4951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</w:rPr>
              <w:t>Niepełnosprawność (Tak/Nie)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C01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6F44622E" w14:textId="77777777" w:rsidTr="009F541A">
        <w:trPr>
          <w:trHeight w:val="22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CE0C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</w:rPr>
              <w:t>Niekorzystna sytuacja społeczna (Tak/Nie)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149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6E35C2E8" w14:textId="77777777" w:rsidTr="009F541A">
        <w:trPr>
          <w:trHeight w:val="419"/>
        </w:trPr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7777CC" w14:textId="77777777" w:rsidR="00CD3E0B" w:rsidRPr="00F837A1" w:rsidRDefault="00CD3E0B" w:rsidP="009F541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37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rozpoczęcia i zakończenia udziału w projekcie </w:t>
            </w:r>
          </w:p>
          <w:p w14:paraId="5B3B94F7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837A1">
              <w:rPr>
                <w:rFonts w:cstheme="minorHAnsi"/>
                <w:b/>
                <w:bCs/>
              </w:rPr>
              <w:t xml:space="preserve">(DD-MM-RRRR) – wypełnia Lider Projektu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8FD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D3E0B" w:rsidRPr="00F837A1" w14:paraId="32A780A9" w14:textId="77777777" w:rsidTr="009F541A">
        <w:trPr>
          <w:trHeight w:val="1066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1F8325AF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05497788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6E7B3E6C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0916A0E9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427BEDF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837A1">
              <w:rPr>
                <w:rFonts w:cstheme="minorHAnsi"/>
              </w:rPr>
              <w:t>………………………………………………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23BA4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7346D91E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00044C3D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3FED68D9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11DC1884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  <w:p w14:paraId="43A52C76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837A1">
              <w:rPr>
                <w:rFonts w:cstheme="minorHAnsi"/>
              </w:rPr>
              <w:t>………………………………………………</w:t>
            </w:r>
          </w:p>
        </w:tc>
      </w:tr>
      <w:tr w:rsidR="00CD3E0B" w:rsidRPr="00F837A1" w14:paraId="64AF0B8A" w14:textId="77777777" w:rsidTr="009F541A">
        <w:trPr>
          <w:trHeight w:val="190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5EFFAC68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609E5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5E36502F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CD3E0B" w:rsidRPr="00F837A1" w14:paraId="0BB27954" w14:textId="77777777" w:rsidTr="009F541A">
        <w:trPr>
          <w:trHeight w:val="69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A9FA0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837A1">
              <w:rPr>
                <w:rFonts w:cstheme="minorHAnsi"/>
              </w:rPr>
              <w:t>Miejscowość, data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A8594" w14:textId="77777777" w:rsidR="00CD3E0B" w:rsidRPr="00F837A1" w:rsidRDefault="00CD3E0B" w:rsidP="009F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37168" w14:textId="77777777" w:rsidR="00CD3E0B" w:rsidRPr="00F837A1" w:rsidRDefault="00CD3E0B" w:rsidP="009F541A">
            <w:pPr>
              <w:spacing w:after="0" w:line="240" w:lineRule="auto"/>
              <w:jc w:val="center"/>
              <w:rPr>
                <w:rFonts w:cstheme="minorHAnsi"/>
              </w:rPr>
            </w:pPr>
            <w:r w:rsidRPr="00F837A1">
              <w:rPr>
                <w:rFonts w:cstheme="minorHAnsi"/>
              </w:rPr>
              <w:t>czytelny podpis osoby</w:t>
            </w:r>
          </w:p>
        </w:tc>
      </w:tr>
    </w:tbl>
    <w:p w14:paraId="701633BF" w14:textId="77777777" w:rsidR="00C23100" w:rsidRPr="003E4080" w:rsidRDefault="00C23100" w:rsidP="00DD52EB"/>
    <w:sectPr w:rsidR="00C23100" w:rsidRPr="003E4080" w:rsidSect="00EA0C04">
      <w:headerReference w:type="default" r:id="rId7"/>
      <w:footerReference w:type="default" r:id="rId8"/>
      <w:pgSz w:w="11906" w:h="16838"/>
      <w:pgMar w:top="1417" w:right="1417" w:bottom="1417" w:left="1417" w:header="284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7B48" w14:textId="77777777" w:rsidR="00D87B4A" w:rsidRDefault="00D87B4A" w:rsidP="00E55326">
      <w:pPr>
        <w:spacing w:after="0" w:line="240" w:lineRule="auto"/>
      </w:pPr>
      <w:r>
        <w:separator/>
      </w:r>
    </w:p>
  </w:endnote>
  <w:endnote w:type="continuationSeparator" w:id="0">
    <w:p w14:paraId="3990DA96" w14:textId="77777777" w:rsidR="00D87B4A" w:rsidRDefault="00D87B4A" w:rsidP="00E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66458"/>
      <w:docPartObj>
        <w:docPartGallery w:val="Page Numbers (Bottom of Page)"/>
        <w:docPartUnique/>
      </w:docPartObj>
    </w:sdtPr>
    <w:sdtEndPr/>
    <w:sdtContent>
      <w:p w14:paraId="04C3C90A" w14:textId="48F53259" w:rsidR="00B169CF" w:rsidRDefault="00B169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07EAEC" w14:textId="77777777" w:rsidR="00B169CF" w:rsidRDefault="00B16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F636" w14:textId="77777777" w:rsidR="00D87B4A" w:rsidRDefault="00D87B4A" w:rsidP="00E55326">
      <w:pPr>
        <w:spacing w:after="0" w:line="240" w:lineRule="auto"/>
      </w:pPr>
      <w:r>
        <w:separator/>
      </w:r>
    </w:p>
  </w:footnote>
  <w:footnote w:type="continuationSeparator" w:id="0">
    <w:p w14:paraId="413CD82F" w14:textId="77777777" w:rsidR="00D87B4A" w:rsidRDefault="00D87B4A" w:rsidP="00E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C841" w14:textId="77777777" w:rsidR="00EA0C04" w:rsidRPr="00300427" w:rsidRDefault="00EA0C04" w:rsidP="00EA0C04">
    <w:pPr>
      <w:pStyle w:val="Nagwek"/>
      <w:jc w:val="center"/>
    </w:pPr>
    <w:r>
      <w:rPr>
        <w:noProof/>
      </w:rPr>
      <w:drawing>
        <wp:inline distT="0" distB="0" distL="0" distR="0" wp14:anchorId="18E82B39" wp14:editId="1DCEF9BC">
          <wp:extent cx="1771650" cy="819150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284F547A" wp14:editId="0668821F">
          <wp:extent cx="2543175" cy="762000"/>
          <wp:effectExtent l="0" t="0" r="9525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775C9" w14:textId="538E2853" w:rsidR="00FF57EB" w:rsidRDefault="00D87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91E99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8461CB"/>
    <w:multiLevelType w:val="hybridMultilevel"/>
    <w:tmpl w:val="F28A2C0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AD6C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2789E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F5970"/>
    <w:multiLevelType w:val="hybridMultilevel"/>
    <w:tmpl w:val="B15C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4F4C"/>
    <w:multiLevelType w:val="hybridMultilevel"/>
    <w:tmpl w:val="4FF4B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43EC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E17"/>
    <w:multiLevelType w:val="hybridMultilevel"/>
    <w:tmpl w:val="E9109848"/>
    <w:lvl w:ilvl="0" w:tplc="805CC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62A0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D47DF"/>
    <w:multiLevelType w:val="hybridMultilevel"/>
    <w:tmpl w:val="CE44A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1139"/>
    <w:multiLevelType w:val="hybridMultilevel"/>
    <w:tmpl w:val="C566700E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5B4F4226"/>
    <w:multiLevelType w:val="hybridMultilevel"/>
    <w:tmpl w:val="8B4A0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9F7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1A05"/>
    <w:multiLevelType w:val="hybridMultilevel"/>
    <w:tmpl w:val="E0C4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2E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E15C10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5703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3A695E"/>
    <w:multiLevelType w:val="hybridMultilevel"/>
    <w:tmpl w:val="B464FCAA"/>
    <w:lvl w:ilvl="0" w:tplc="A568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2B2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C04B4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976B42"/>
    <w:multiLevelType w:val="hybridMultilevel"/>
    <w:tmpl w:val="22AC8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5F13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6"/>
    <w:rsid w:val="00075D38"/>
    <w:rsid w:val="00087A6E"/>
    <w:rsid w:val="000943E7"/>
    <w:rsid w:val="000A026A"/>
    <w:rsid w:val="00102C03"/>
    <w:rsid w:val="00123E55"/>
    <w:rsid w:val="00145CC2"/>
    <w:rsid w:val="001778BE"/>
    <w:rsid w:val="00185AE8"/>
    <w:rsid w:val="001D73C4"/>
    <w:rsid w:val="00290338"/>
    <w:rsid w:val="003B7E11"/>
    <w:rsid w:val="003E38B6"/>
    <w:rsid w:val="003E4080"/>
    <w:rsid w:val="004126AC"/>
    <w:rsid w:val="0042587E"/>
    <w:rsid w:val="0044147D"/>
    <w:rsid w:val="004811CD"/>
    <w:rsid w:val="004D5E66"/>
    <w:rsid w:val="00505C4A"/>
    <w:rsid w:val="00513483"/>
    <w:rsid w:val="00514642"/>
    <w:rsid w:val="00537F67"/>
    <w:rsid w:val="005878FB"/>
    <w:rsid w:val="006737AF"/>
    <w:rsid w:val="006743B4"/>
    <w:rsid w:val="006F1AC3"/>
    <w:rsid w:val="00747C05"/>
    <w:rsid w:val="00752E84"/>
    <w:rsid w:val="00776B39"/>
    <w:rsid w:val="00780641"/>
    <w:rsid w:val="00795B4D"/>
    <w:rsid w:val="007A3110"/>
    <w:rsid w:val="007F71C2"/>
    <w:rsid w:val="00855928"/>
    <w:rsid w:val="00873B81"/>
    <w:rsid w:val="00881728"/>
    <w:rsid w:val="0088595C"/>
    <w:rsid w:val="00954B6E"/>
    <w:rsid w:val="00976B5F"/>
    <w:rsid w:val="00AA08EF"/>
    <w:rsid w:val="00AB6D0A"/>
    <w:rsid w:val="00B169CF"/>
    <w:rsid w:val="00B20D06"/>
    <w:rsid w:val="00B26015"/>
    <w:rsid w:val="00B4495E"/>
    <w:rsid w:val="00B565F3"/>
    <w:rsid w:val="00C23100"/>
    <w:rsid w:val="00CA4586"/>
    <w:rsid w:val="00CD3E0B"/>
    <w:rsid w:val="00D04BE7"/>
    <w:rsid w:val="00D87B4A"/>
    <w:rsid w:val="00D9013F"/>
    <w:rsid w:val="00DD52EB"/>
    <w:rsid w:val="00DF043B"/>
    <w:rsid w:val="00E00369"/>
    <w:rsid w:val="00E35D54"/>
    <w:rsid w:val="00E55326"/>
    <w:rsid w:val="00EA0C04"/>
    <w:rsid w:val="00EF4F6F"/>
    <w:rsid w:val="00F80CE8"/>
    <w:rsid w:val="00F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51CEC"/>
  <w15:chartTrackingRefBased/>
  <w15:docId w15:val="{2FC7AF6C-F25F-4D71-9D24-3D395D2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1">
    <w:name w:val="Grid Table 2 Accent 1"/>
    <w:basedOn w:val="Standardowy"/>
    <w:uiPriority w:val="47"/>
    <w:rsid w:val="004D5E6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E553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532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26"/>
  </w:style>
  <w:style w:type="paragraph" w:styleId="Stopka">
    <w:name w:val="footer"/>
    <w:basedOn w:val="Normalny"/>
    <w:link w:val="Stopka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2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5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53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326"/>
    <w:pPr>
      <w:ind w:left="720"/>
      <w:contextualSpacing/>
    </w:pPr>
  </w:style>
  <w:style w:type="paragraph" w:customStyle="1" w:styleId="Default">
    <w:name w:val="Default"/>
    <w:uiPriority w:val="99"/>
    <w:rsid w:val="00E553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553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5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3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326"/>
    <w:pPr>
      <w:widowControl w:val="0"/>
      <w:suppressAutoHyphens/>
      <w:overflowPunct w:val="0"/>
      <w:autoSpaceDE w:val="0"/>
      <w:spacing w:before="397"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32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E55326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55326"/>
    <w:pPr>
      <w:suppressAutoHyphens/>
      <w:spacing w:after="0" w:line="240" w:lineRule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5326"/>
    <w:rPr>
      <w:sz w:val="20"/>
      <w:szCs w:val="20"/>
    </w:rPr>
  </w:style>
  <w:style w:type="character" w:customStyle="1" w:styleId="Znakiprzypiswdolnych">
    <w:name w:val="Znaki przypisów dolnych"/>
    <w:rsid w:val="00E55326"/>
    <w:rPr>
      <w:vertAlign w:val="superscript"/>
    </w:rPr>
  </w:style>
  <w:style w:type="character" w:styleId="Odwoanieprzypisudolnego">
    <w:name w:val="footnote reference"/>
    <w:uiPriority w:val="99"/>
    <w:rsid w:val="00E55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Pośnik Robert</dc:creator>
  <cp:keywords/>
  <dc:description/>
  <cp:lastModifiedBy>Marco Polo</cp:lastModifiedBy>
  <cp:revision>50</cp:revision>
  <dcterms:created xsi:type="dcterms:W3CDTF">2019-11-15T22:05:00Z</dcterms:created>
  <dcterms:modified xsi:type="dcterms:W3CDTF">2021-07-06T07:48:00Z</dcterms:modified>
</cp:coreProperties>
</file>