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AED25" w14:textId="77777777" w:rsidR="009C04F4" w:rsidRDefault="009C04F4" w:rsidP="009C04F4">
      <w:pPr>
        <w:autoSpaceDN w:val="0"/>
        <w:spacing w:before="100"/>
        <w:jc w:val="center"/>
        <w:textAlignment w:val="baseline"/>
        <w:rPr>
          <w:rFonts w:ascii="Calibri" w:eastAsia="Times New Roman" w:hAnsi="Calibri" w:cs="Times New Roman"/>
          <w:b/>
          <w:bCs/>
          <w:sz w:val="40"/>
          <w:szCs w:val="40"/>
        </w:rPr>
      </w:pPr>
    </w:p>
    <w:p w14:paraId="5F08A564" w14:textId="77777777" w:rsidR="009C04F4" w:rsidRPr="00F837A1" w:rsidRDefault="009C04F4" w:rsidP="009C04F4">
      <w:pPr>
        <w:autoSpaceDN w:val="0"/>
        <w:spacing w:before="100"/>
        <w:jc w:val="center"/>
        <w:textAlignment w:val="baseline"/>
        <w:rPr>
          <w:rFonts w:ascii="Arial Black" w:eastAsia="Times New Roman" w:hAnsi="Arial Black" w:cs="Times New Roman"/>
          <w:b/>
          <w:bCs/>
          <w:color w:val="4472C4"/>
          <w:sz w:val="28"/>
          <w:szCs w:val="28"/>
        </w:rPr>
      </w:pPr>
      <w:r w:rsidRPr="00F837A1">
        <w:rPr>
          <w:rFonts w:ascii="Arial Black" w:eastAsia="Times New Roman" w:hAnsi="Arial Black" w:cs="Times New Roman"/>
          <w:b/>
          <w:bCs/>
          <w:sz w:val="40"/>
          <w:szCs w:val="40"/>
        </w:rPr>
        <w:t xml:space="preserve">REGULAMIN REKRUTACJI </w:t>
      </w:r>
      <w:r w:rsidRPr="00F837A1">
        <w:rPr>
          <w:rFonts w:ascii="Arial Black" w:eastAsia="Times New Roman" w:hAnsi="Arial Black" w:cs="Times New Roman"/>
          <w:b/>
          <w:bCs/>
          <w:sz w:val="40"/>
          <w:szCs w:val="40"/>
        </w:rPr>
        <w:br/>
        <w:t>I UCZESTNICTWA W PROJEKCIE</w:t>
      </w:r>
      <w:r w:rsidRPr="00F837A1">
        <w:rPr>
          <w:rFonts w:ascii="Arial Black" w:eastAsia="Times New Roman" w:hAnsi="Arial Black" w:cs="Times New Roman"/>
          <w:b/>
          <w:bCs/>
          <w:color w:val="4472C4"/>
          <w:sz w:val="28"/>
          <w:szCs w:val="28"/>
        </w:rPr>
        <w:t xml:space="preserve"> –</w:t>
      </w:r>
    </w:p>
    <w:p w14:paraId="69BDDE65" w14:textId="77777777" w:rsidR="009C04F4" w:rsidRPr="00F837A1" w:rsidRDefault="009C04F4" w:rsidP="009C04F4">
      <w:pPr>
        <w:autoSpaceDN w:val="0"/>
        <w:spacing w:before="100"/>
        <w:jc w:val="center"/>
        <w:textAlignment w:val="baseline"/>
        <w:rPr>
          <w:rFonts w:ascii="Arial Black" w:eastAsia="Times New Roman" w:hAnsi="Arial Black" w:cs="Times New Roman"/>
          <w:sz w:val="20"/>
          <w:szCs w:val="20"/>
        </w:rPr>
      </w:pPr>
      <w:r w:rsidRPr="00F837A1">
        <w:rPr>
          <w:rFonts w:ascii="Arial Black" w:eastAsia="Times New Roman" w:hAnsi="Arial Black" w:cs="Times New Roman"/>
          <w:sz w:val="28"/>
          <w:szCs w:val="28"/>
        </w:rPr>
        <w:t>FAZA TESTOWANIA</w:t>
      </w:r>
    </w:p>
    <w:p w14:paraId="3409A634" w14:textId="77777777" w:rsidR="009C04F4" w:rsidRPr="00F837A1" w:rsidRDefault="009C04F4" w:rsidP="009C04F4">
      <w:pPr>
        <w:autoSpaceDN w:val="0"/>
        <w:spacing w:before="100"/>
        <w:jc w:val="center"/>
        <w:textAlignment w:val="baseline"/>
        <w:rPr>
          <w:rFonts w:ascii="Calibri" w:eastAsia="Times New Roman" w:hAnsi="Calibri" w:cs="Times New Roman"/>
          <w:b/>
          <w:bCs/>
          <w:color w:val="4472C4"/>
          <w:sz w:val="28"/>
          <w:szCs w:val="28"/>
        </w:rPr>
      </w:pPr>
      <w:r w:rsidRPr="00F837A1">
        <w:rPr>
          <w:rFonts w:ascii="Calibri" w:eastAsia="Times New Roman" w:hAnsi="Calibri" w:cs="Times New Roman"/>
          <w:b/>
          <w:bCs/>
          <w:color w:val="4472C4"/>
          <w:sz w:val="28"/>
          <w:szCs w:val="28"/>
        </w:rPr>
        <w:t xml:space="preserve"> „Wzmocnienie dostępności usług publicznych świadczonych przez JST i jakości obsługi osób o szczególnych potrzebach dzięki wdrożeniu i udostępnieniu mobilnego Geoportalu GDP” </w:t>
      </w:r>
    </w:p>
    <w:p w14:paraId="7139E6BD" w14:textId="77777777" w:rsidR="009C04F4" w:rsidRPr="00F837A1" w:rsidRDefault="009C04F4" w:rsidP="009C04F4">
      <w:pPr>
        <w:autoSpaceDN w:val="0"/>
        <w:spacing w:before="100"/>
        <w:jc w:val="center"/>
        <w:textAlignment w:val="baseline"/>
        <w:rPr>
          <w:rFonts w:ascii="Calibri" w:eastAsia="Times New Roman" w:hAnsi="Calibri" w:cs="Times New Roman"/>
          <w:sz w:val="28"/>
          <w:szCs w:val="28"/>
        </w:rPr>
      </w:pPr>
      <w:r w:rsidRPr="00F837A1">
        <w:rPr>
          <w:rFonts w:ascii="Calibri" w:eastAsia="Times New Roman" w:hAnsi="Calibri" w:cs="Times New Roman"/>
          <w:sz w:val="28"/>
          <w:szCs w:val="28"/>
        </w:rPr>
        <w:t>w ramach Europejskiego Funduszu Społecznego Programu Operacyjnego Wiedza Edukacja Rozwój Priorytet IV Innowacje społeczne i współpraca ponadnarodowa Działanie 4.3. Współpraca ponadnarodowa.</w:t>
      </w:r>
    </w:p>
    <w:p w14:paraId="3B8BF775" w14:textId="0965B179" w:rsidR="00BE45FD" w:rsidRPr="00F837A1" w:rsidRDefault="009C04F4" w:rsidP="009C04F4">
      <w:pPr>
        <w:autoSpaceDN w:val="0"/>
        <w:spacing w:before="100"/>
        <w:jc w:val="center"/>
        <w:textAlignment w:val="baseline"/>
        <w:rPr>
          <w:rFonts w:ascii="Calibri" w:eastAsia="Times New Roman" w:hAnsi="Calibri" w:cs="Times New Roman"/>
          <w:sz w:val="28"/>
          <w:szCs w:val="28"/>
        </w:rPr>
      </w:pPr>
      <w:r w:rsidRPr="00F837A1">
        <w:rPr>
          <w:rFonts w:ascii="Calibri" w:eastAsia="Times New Roman" w:hAnsi="Calibri" w:cs="Times New Roman"/>
          <w:sz w:val="28"/>
          <w:szCs w:val="28"/>
        </w:rPr>
        <w:t>Nr projektu: POWR.04.03.00-00-0138</w:t>
      </w:r>
    </w:p>
    <w:p w14:paraId="209F7457" w14:textId="77777777" w:rsidR="00BE45FD" w:rsidRPr="00F837A1" w:rsidRDefault="00BE45FD" w:rsidP="00BE45FD">
      <w:pPr>
        <w:pStyle w:val="Default"/>
        <w:spacing w:line="276" w:lineRule="auto"/>
        <w:jc w:val="center"/>
        <w:rPr>
          <w:rFonts w:asciiTheme="minorHAnsi" w:hAnsiTheme="minorHAnsi"/>
          <w:b/>
          <w:bCs/>
          <w:sz w:val="22"/>
          <w:szCs w:val="22"/>
        </w:rPr>
      </w:pPr>
    </w:p>
    <w:p w14:paraId="203EE834" w14:textId="77777777" w:rsidR="00BE45FD" w:rsidRPr="00F837A1" w:rsidRDefault="00BE45FD" w:rsidP="00BE45FD">
      <w:pPr>
        <w:pStyle w:val="Default"/>
        <w:spacing w:line="276" w:lineRule="auto"/>
        <w:jc w:val="center"/>
        <w:rPr>
          <w:rFonts w:asciiTheme="minorHAnsi" w:hAnsiTheme="minorHAnsi"/>
          <w:b/>
          <w:bCs/>
          <w:sz w:val="22"/>
          <w:szCs w:val="22"/>
        </w:rPr>
      </w:pPr>
    </w:p>
    <w:p w14:paraId="285EC804" w14:textId="77777777" w:rsidR="00BE45FD" w:rsidRPr="00F837A1" w:rsidRDefault="00BE45FD" w:rsidP="00BE45FD">
      <w:pPr>
        <w:pStyle w:val="Default"/>
        <w:spacing w:line="276" w:lineRule="auto"/>
        <w:jc w:val="center"/>
        <w:rPr>
          <w:rFonts w:asciiTheme="minorHAnsi" w:hAnsiTheme="minorHAnsi"/>
          <w:b/>
          <w:bCs/>
          <w:sz w:val="22"/>
          <w:szCs w:val="22"/>
        </w:rPr>
      </w:pPr>
    </w:p>
    <w:p w14:paraId="572C12F9" w14:textId="77777777" w:rsidR="00BE45FD" w:rsidRPr="00F837A1" w:rsidRDefault="00BE45FD" w:rsidP="00BE45FD">
      <w:pPr>
        <w:pStyle w:val="Default"/>
        <w:spacing w:line="276" w:lineRule="auto"/>
        <w:jc w:val="center"/>
        <w:rPr>
          <w:rFonts w:asciiTheme="minorHAnsi" w:hAnsiTheme="minorHAnsi"/>
          <w:b/>
          <w:bCs/>
          <w:sz w:val="22"/>
          <w:szCs w:val="22"/>
        </w:rPr>
      </w:pPr>
    </w:p>
    <w:p w14:paraId="50E0CC46" w14:textId="77777777" w:rsidR="00BE45FD" w:rsidRPr="00F837A1" w:rsidRDefault="00BE45FD" w:rsidP="00BE45FD">
      <w:pPr>
        <w:pStyle w:val="Default"/>
        <w:spacing w:line="276" w:lineRule="auto"/>
        <w:jc w:val="center"/>
        <w:rPr>
          <w:rFonts w:asciiTheme="minorHAnsi" w:hAnsiTheme="minorHAnsi"/>
          <w:b/>
          <w:bCs/>
          <w:sz w:val="22"/>
          <w:szCs w:val="22"/>
        </w:rPr>
      </w:pPr>
    </w:p>
    <w:p w14:paraId="5B096FE5" w14:textId="77777777" w:rsidR="00BE45FD" w:rsidRPr="00F837A1" w:rsidRDefault="00BE45FD" w:rsidP="00BE45FD">
      <w:pPr>
        <w:pStyle w:val="Default"/>
        <w:spacing w:line="276" w:lineRule="auto"/>
        <w:jc w:val="center"/>
        <w:rPr>
          <w:rFonts w:asciiTheme="minorHAnsi" w:hAnsiTheme="minorHAnsi"/>
          <w:b/>
          <w:bCs/>
          <w:sz w:val="22"/>
          <w:szCs w:val="22"/>
        </w:rPr>
      </w:pPr>
    </w:p>
    <w:p w14:paraId="14169590" w14:textId="77777777" w:rsidR="00BE45FD" w:rsidRPr="00F837A1" w:rsidRDefault="00BE45FD" w:rsidP="00BE45FD">
      <w:pPr>
        <w:pStyle w:val="Default"/>
        <w:spacing w:line="276" w:lineRule="auto"/>
        <w:jc w:val="center"/>
        <w:rPr>
          <w:rFonts w:asciiTheme="minorHAnsi" w:hAnsiTheme="minorHAnsi"/>
          <w:b/>
          <w:bCs/>
          <w:sz w:val="22"/>
          <w:szCs w:val="22"/>
        </w:rPr>
      </w:pPr>
    </w:p>
    <w:p w14:paraId="417461F8" w14:textId="77777777" w:rsidR="00BE45FD" w:rsidRPr="00F837A1" w:rsidRDefault="00BE45FD" w:rsidP="00BE45FD">
      <w:pPr>
        <w:pStyle w:val="Default"/>
        <w:spacing w:line="276" w:lineRule="auto"/>
        <w:jc w:val="center"/>
        <w:rPr>
          <w:rFonts w:asciiTheme="minorHAnsi" w:hAnsiTheme="minorHAnsi"/>
          <w:b/>
          <w:bCs/>
          <w:sz w:val="22"/>
          <w:szCs w:val="22"/>
        </w:rPr>
      </w:pPr>
    </w:p>
    <w:p w14:paraId="28DF4AD3" w14:textId="77777777" w:rsidR="00BE45FD" w:rsidRPr="00F837A1" w:rsidRDefault="00BE45FD" w:rsidP="00BE45FD">
      <w:pPr>
        <w:pStyle w:val="Default"/>
        <w:spacing w:line="276" w:lineRule="auto"/>
        <w:jc w:val="center"/>
        <w:rPr>
          <w:rFonts w:asciiTheme="minorHAnsi" w:hAnsiTheme="minorHAnsi"/>
          <w:b/>
          <w:bCs/>
          <w:sz w:val="22"/>
          <w:szCs w:val="22"/>
        </w:rPr>
      </w:pPr>
    </w:p>
    <w:p w14:paraId="1946516D" w14:textId="77777777" w:rsidR="00BE45FD" w:rsidRPr="00F837A1" w:rsidRDefault="00BE45FD" w:rsidP="00BE45FD">
      <w:pPr>
        <w:pStyle w:val="Default"/>
        <w:spacing w:line="276" w:lineRule="auto"/>
        <w:jc w:val="center"/>
        <w:rPr>
          <w:rFonts w:asciiTheme="minorHAnsi" w:hAnsiTheme="minorHAnsi"/>
          <w:b/>
          <w:bCs/>
          <w:sz w:val="22"/>
          <w:szCs w:val="22"/>
        </w:rPr>
      </w:pPr>
    </w:p>
    <w:p w14:paraId="39AE9518" w14:textId="77777777" w:rsidR="00BE45FD" w:rsidRPr="00F837A1" w:rsidRDefault="00BE45FD" w:rsidP="00BE45FD">
      <w:pPr>
        <w:pStyle w:val="Default"/>
        <w:spacing w:line="276" w:lineRule="auto"/>
        <w:jc w:val="center"/>
        <w:rPr>
          <w:rFonts w:asciiTheme="minorHAnsi" w:hAnsiTheme="minorHAnsi"/>
          <w:b/>
          <w:bCs/>
          <w:sz w:val="22"/>
          <w:szCs w:val="22"/>
        </w:rPr>
      </w:pPr>
    </w:p>
    <w:p w14:paraId="799A9308" w14:textId="77777777" w:rsidR="00BE45FD" w:rsidRPr="00F837A1" w:rsidRDefault="00BE45FD" w:rsidP="00BE45FD">
      <w:pPr>
        <w:pStyle w:val="Default"/>
        <w:spacing w:line="276" w:lineRule="auto"/>
        <w:jc w:val="center"/>
        <w:rPr>
          <w:rFonts w:asciiTheme="minorHAnsi" w:hAnsiTheme="minorHAnsi"/>
          <w:b/>
          <w:bCs/>
          <w:sz w:val="22"/>
          <w:szCs w:val="22"/>
        </w:rPr>
      </w:pPr>
    </w:p>
    <w:p w14:paraId="3A078787" w14:textId="77777777" w:rsidR="00BE45FD" w:rsidRPr="00F837A1" w:rsidRDefault="00BE45FD" w:rsidP="00BE45FD">
      <w:pPr>
        <w:pStyle w:val="Default"/>
        <w:spacing w:line="276" w:lineRule="auto"/>
        <w:jc w:val="center"/>
        <w:rPr>
          <w:rFonts w:asciiTheme="minorHAnsi" w:hAnsiTheme="minorHAnsi"/>
          <w:b/>
          <w:bCs/>
          <w:sz w:val="22"/>
          <w:szCs w:val="22"/>
        </w:rPr>
      </w:pPr>
    </w:p>
    <w:p w14:paraId="4DE715FE" w14:textId="77777777" w:rsidR="00BE45FD" w:rsidRPr="00F837A1" w:rsidRDefault="00BE45FD" w:rsidP="00BE45FD">
      <w:pPr>
        <w:pStyle w:val="Default"/>
        <w:spacing w:line="276" w:lineRule="auto"/>
        <w:jc w:val="center"/>
        <w:rPr>
          <w:rFonts w:asciiTheme="minorHAnsi" w:hAnsiTheme="minorHAnsi"/>
          <w:b/>
          <w:bCs/>
          <w:sz w:val="22"/>
          <w:szCs w:val="22"/>
        </w:rPr>
      </w:pPr>
    </w:p>
    <w:p w14:paraId="354383D8" w14:textId="77777777" w:rsidR="00BE45FD" w:rsidRPr="00F837A1" w:rsidRDefault="00BE45FD" w:rsidP="00BE45FD">
      <w:pPr>
        <w:pStyle w:val="Default"/>
        <w:spacing w:line="276" w:lineRule="auto"/>
        <w:jc w:val="center"/>
        <w:rPr>
          <w:rFonts w:asciiTheme="minorHAnsi" w:hAnsiTheme="minorHAnsi"/>
          <w:b/>
          <w:bCs/>
          <w:sz w:val="22"/>
          <w:szCs w:val="22"/>
        </w:rPr>
      </w:pPr>
    </w:p>
    <w:p w14:paraId="7A25D5C0" w14:textId="77777777" w:rsidR="00BE45FD" w:rsidRPr="00F837A1" w:rsidRDefault="00BE45FD" w:rsidP="00BE45FD">
      <w:pPr>
        <w:pStyle w:val="Default"/>
        <w:spacing w:line="276" w:lineRule="auto"/>
        <w:jc w:val="center"/>
        <w:rPr>
          <w:rFonts w:asciiTheme="minorHAnsi" w:hAnsiTheme="minorHAnsi"/>
          <w:b/>
          <w:bCs/>
          <w:sz w:val="22"/>
          <w:szCs w:val="22"/>
        </w:rPr>
      </w:pPr>
    </w:p>
    <w:p w14:paraId="18861040" w14:textId="77777777" w:rsidR="00BE45FD" w:rsidRPr="00F837A1" w:rsidRDefault="00BE45FD" w:rsidP="00BE45FD">
      <w:pPr>
        <w:pStyle w:val="Default"/>
        <w:spacing w:line="276" w:lineRule="auto"/>
        <w:jc w:val="center"/>
        <w:rPr>
          <w:rFonts w:asciiTheme="minorHAnsi" w:hAnsiTheme="minorHAnsi"/>
          <w:b/>
          <w:bCs/>
          <w:sz w:val="22"/>
          <w:szCs w:val="22"/>
        </w:rPr>
      </w:pPr>
    </w:p>
    <w:p w14:paraId="6A2A377F" w14:textId="77777777" w:rsidR="00BE45FD" w:rsidRPr="00F837A1" w:rsidRDefault="00BE45FD" w:rsidP="00BE45FD">
      <w:pPr>
        <w:pStyle w:val="Default"/>
        <w:spacing w:line="276" w:lineRule="auto"/>
        <w:jc w:val="center"/>
        <w:rPr>
          <w:rFonts w:asciiTheme="minorHAnsi" w:hAnsiTheme="minorHAnsi"/>
          <w:b/>
          <w:bCs/>
          <w:sz w:val="22"/>
          <w:szCs w:val="22"/>
        </w:rPr>
      </w:pPr>
    </w:p>
    <w:p w14:paraId="709FF194" w14:textId="77777777" w:rsidR="00BE45FD" w:rsidRPr="00F837A1" w:rsidRDefault="00BE45FD" w:rsidP="00BE45FD">
      <w:pPr>
        <w:pStyle w:val="Default"/>
        <w:spacing w:line="276" w:lineRule="auto"/>
        <w:jc w:val="center"/>
        <w:rPr>
          <w:rFonts w:asciiTheme="minorHAnsi" w:hAnsiTheme="minorHAnsi"/>
          <w:b/>
          <w:bCs/>
          <w:sz w:val="22"/>
          <w:szCs w:val="22"/>
        </w:rPr>
      </w:pPr>
    </w:p>
    <w:p w14:paraId="4303B0ED" w14:textId="77777777" w:rsidR="00BE45FD" w:rsidRPr="00F837A1" w:rsidRDefault="00BE45FD" w:rsidP="00BE45FD">
      <w:pPr>
        <w:pStyle w:val="Default"/>
        <w:spacing w:line="276" w:lineRule="auto"/>
        <w:jc w:val="center"/>
        <w:rPr>
          <w:rFonts w:asciiTheme="minorHAnsi" w:hAnsiTheme="minorHAnsi"/>
          <w:b/>
          <w:bCs/>
          <w:sz w:val="22"/>
          <w:szCs w:val="22"/>
        </w:rPr>
      </w:pPr>
    </w:p>
    <w:p w14:paraId="7FA75F2B" w14:textId="77777777" w:rsidR="00BE45FD" w:rsidRPr="00F837A1" w:rsidRDefault="00BE45FD" w:rsidP="00BE45FD">
      <w:pPr>
        <w:pStyle w:val="Default"/>
        <w:spacing w:line="276" w:lineRule="auto"/>
        <w:jc w:val="center"/>
        <w:rPr>
          <w:rFonts w:asciiTheme="minorHAnsi" w:hAnsiTheme="minorHAnsi"/>
          <w:b/>
          <w:bCs/>
          <w:sz w:val="22"/>
          <w:szCs w:val="22"/>
        </w:rPr>
      </w:pPr>
    </w:p>
    <w:p w14:paraId="52FAE41D" w14:textId="2CBA7817" w:rsidR="00BE45FD" w:rsidRPr="00F837A1" w:rsidRDefault="009C04F4" w:rsidP="00BE45FD">
      <w:pPr>
        <w:pStyle w:val="Default"/>
        <w:spacing w:line="276" w:lineRule="auto"/>
        <w:jc w:val="center"/>
        <w:rPr>
          <w:rFonts w:asciiTheme="minorHAnsi" w:hAnsiTheme="minorHAnsi"/>
          <w:b/>
          <w:bCs/>
          <w:sz w:val="22"/>
          <w:szCs w:val="22"/>
        </w:rPr>
      </w:pPr>
      <w:r w:rsidRPr="00F837A1">
        <w:rPr>
          <w:rFonts w:asciiTheme="minorHAnsi" w:hAnsiTheme="minorHAnsi"/>
          <w:b/>
          <w:bCs/>
          <w:sz w:val="22"/>
          <w:szCs w:val="22"/>
        </w:rPr>
        <w:t xml:space="preserve">Warszawa, </w:t>
      </w:r>
      <w:r w:rsidR="00BA48C4" w:rsidRPr="00F837A1">
        <w:rPr>
          <w:rFonts w:asciiTheme="minorHAnsi" w:hAnsiTheme="minorHAnsi"/>
          <w:b/>
          <w:bCs/>
          <w:sz w:val="22"/>
          <w:szCs w:val="22"/>
        </w:rPr>
        <w:t>15.03.2021</w:t>
      </w:r>
    </w:p>
    <w:p w14:paraId="4160FBDC" w14:textId="77777777" w:rsidR="00BE45FD" w:rsidRPr="00F837A1" w:rsidRDefault="00BE45FD" w:rsidP="00BE45FD">
      <w:pPr>
        <w:pStyle w:val="Default"/>
        <w:spacing w:line="276" w:lineRule="auto"/>
        <w:jc w:val="center"/>
        <w:rPr>
          <w:rFonts w:asciiTheme="minorHAnsi" w:hAnsiTheme="minorHAnsi"/>
          <w:sz w:val="22"/>
          <w:szCs w:val="22"/>
        </w:rPr>
      </w:pPr>
      <w:r w:rsidRPr="00F837A1">
        <w:rPr>
          <w:rFonts w:asciiTheme="minorHAnsi" w:hAnsiTheme="minorHAnsi"/>
          <w:b/>
          <w:bCs/>
          <w:sz w:val="22"/>
          <w:szCs w:val="22"/>
        </w:rPr>
        <w:lastRenderedPageBreak/>
        <w:t>§1</w:t>
      </w:r>
    </w:p>
    <w:p w14:paraId="40AB08B4" w14:textId="77777777" w:rsidR="00BE45FD" w:rsidRPr="00F837A1" w:rsidRDefault="00BE45FD" w:rsidP="00BE45FD">
      <w:pPr>
        <w:pStyle w:val="Default"/>
        <w:spacing w:line="276" w:lineRule="auto"/>
        <w:jc w:val="center"/>
        <w:rPr>
          <w:rFonts w:asciiTheme="minorHAnsi" w:hAnsiTheme="minorHAnsi"/>
          <w:sz w:val="22"/>
          <w:szCs w:val="22"/>
        </w:rPr>
      </w:pPr>
      <w:r w:rsidRPr="00F837A1">
        <w:rPr>
          <w:rFonts w:asciiTheme="minorHAnsi" w:hAnsiTheme="minorHAnsi"/>
          <w:b/>
          <w:bCs/>
          <w:sz w:val="22"/>
          <w:szCs w:val="22"/>
        </w:rPr>
        <w:t>Informacje o projekcie</w:t>
      </w:r>
    </w:p>
    <w:p w14:paraId="1F82EB4D" w14:textId="77777777" w:rsidR="00150C8B" w:rsidRPr="00F837A1" w:rsidRDefault="00150C8B" w:rsidP="00150C8B">
      <w:pPr>
        <w:pStyle w:val="Akapitzlist"/>
        <w:numPr>
          <w:ilvl w:val="0"/>
          <w:numId w:val="2"/>
        </w:numPr>
        <w:autoSpaceDE w:val="0"/>
        <w:autoSpaceDN w:val="0"/>
        <w:adjustRightInd w:val="0"/>
        <w:spacing w:after="54"/>
        <w:jc w:val="both"/>
      </w:pPr>
      <w:r w:rsidRPr="00F837A1">
        <w:t xml:space="preserve">Celem projektu jest zwiększenie dostępności osób o szczególnych potrzebach zwanych dalej (OSP) w tym osób z niepełnosprawnością (OzN) do obiektów administracji samorządowej oraz obiektów o charakterze publicznym z wykorzystaniem Geoportalu PLUS zintegrowanego z aplikacją mobilną w technologii GIS. Celem w aspekcie materialnym jest stworzenie geoportalu z aplikacją mobilną w pełni dostoswanego dla potrzeb OSP nie tylko w zakresie wyboru opisów w sekcji „Menu” lecz również w treści jaką oferuje mapa z lokalizacją obiektów przestrzennych typu drogi, obiekty użyteczności publicznej oraz innych istotnych z perspektywy OSP. </w:t>
      </w:r>
    </w:p>
    <w:p w14:paraId="7C89B04D" w14:textId="77777777" w:rsidR="00150C8B" w:rsidRPr="00F837A1" w:rsidRDefault="00150C8B" w:rsidP="00451937">
      <w:pPr>
        <w:pStyle w:val="Akapitzlist"/>
        <w:autoSpaceDE w:val="0"/>
        <w:autoSpaceDN w:val="0"/>
        <w:adjustRightInd w:val="0"/>
        <w:spacing w:after="54"/>
        <w:jc w:val="both"/>
      </w:pPr>
    </w:p>
    <w:p w14:paraId="493D772D" w14:textId="39C45FCE" w:rsidR="00150C8B" w:rsidRPr="00F837A1" w:rsidRDefault="00150C8B" w:rsidP="00FE33A1">
      <w:pPr>
        <w:pStyle w:val="Akapitzlist"/>
        <w:autoSpaceDE w:val="0"/>
        <w:autoSpaceDN w:val="0"/>
        <w:adjustRightInd w:val="0"/>
        <w:spacing w:after="54"/>
        <w:jc w:val="both"/>
      </w:pPr>
      <w:r w:rsidRPr="00F837A1">
        <w:t>Niniejszy projekt wzmocni możliwość wprowadzania rozwiązań informatycznych, nowych schematów obsługi klientów na poziomie samorządu wykorzystujących potencjał istniejących systemów informacji przestrzennej w celu przygotowania rozwiązania jednolitego, uwzględniającego potrzeby OSP związanych z udostępnianiem informacji o obiektach użyteczności publicznej i ich dostępności dla OSP, oraz innych obiektach (kawiarniach, lokalach gastronomicznych itp.).  Projekt umożliwiłby aktywny wpływ OSP na informowanie JST w zakresie faktycznej oceny dostępności poszczególnych obiektów dla OSP. OSP otrzymałyby narzędzie informatyczne w formie geoportalu, w którym dokonywałyby zgłoszeń o brakach w dostępności obiektów ze wskazaniem konkretnych ograniczeń, pozwoliłoby to JST lepiej monitorować i planować prace zmniejszające bariery architektoniczne. Dodatkowo w ramach portalu zosta</w:t>
      </w:r>
      <w:r w:rsidR="00346A35" w:rsidRPr="00F837A1">
        <w:t>ną</w:t>
      </w:r>
      <w:r w:rsidRPr="00F837A1">
        <w:t xml:space="preserve"> zaimplementowane procedury i mechanizmy umożliwiające komunikację OSP oraz pracowników JST i pozwalające na planowaniu zasobów </w:t>
      </w:r>
      <w:r w:rsidR="00AF0377" w:rsidRPr="00F837A1">
        <w:t>(tj.</w:t>
      </w:r>
      <w:r w:rsidRPr="00F837A1">
        <w:t xml:space="preserve"> tłumacz języka migowego, komputer z klawiaturą brila) i organizacje spotkań OSP i wykwalifikowanych pracowników JST, w tym z wykorzystaniem opracowanych i dedykowanych procedur obsługi klientów należących do grupy OSP. Jednocześnie urzędnicy JST otrzymaliby bezpośrednio od zainteresowanych precyzyjnie zidentyfikowane potrzeby w zakresie poprawy dostępności urzędu i podległych mu jednostek. Działanie takie umożliwiłoby na racjonalne przygotowanie planów inwestycyjnych związanych z poprawą dostępności JST dla OSP. Jednocześnie geoportal umożliwiałby prezentowanie informacji o poziomie dostępności obiektów użyteczności publicznej. </w:t>
      </w:r>
    </w:p>
    <w:p w14:paraId="5611E744" w14:textId="15BE7888" w:rsidR="00150C8B" w:rsidRPr="00F837A1" w:rsidRDefault="00556D65" w:rsidP="00556D65">
      <w:pPr>
        <w:pStyle w:val="Akapitzlist"/>
        <w:autoSpaceDE w:val="0"/>
        <w:autoSpaceDN w:val="0"/>
        <w:adjustRightInd w:val="0"/>
        <w:spacing w:after="54"/>
        <w:jc w:val="both"/>
      </w:pPr>
      <w:r w:rsidRPr="00F837A1">
        <w:t>Wytworzony w ramach projektu s</w:t>
      </w:r>
      <w:r w:rsidR="00150C8B" w:rsidRPr="00F837A1">
        <w:t xml:space="preserve">ystem umożliwia przyporządkowanie do wybranych na mapie obiektów użyteczności publicznej atrybutów związanych m.in. z: poziomem dostępności obiektów dla osób poruszających się na wózkach inwalidzkich oraz kulach; dostępnością świadczenia pomocy dla osób poruszających się na wózkach inwalidzkich; udogodnieniach dla osób niesłyszących, niedosłyszących oraz głuchoniemych; dyspozycji w obiekcie osób znających język migowy; udogodnieniami dla osób niewidomych; udogodnieniami dla osób niedowidzących; udogodnieniami dla osób z niepełnosprawnościami intelektualnymi i z problemami z czytaniem; udogodnieniami dla osób starszych i osłabionych chorobami; udogodnieniami lub ograniczeniami dla kobiet w ciąży, osób z małymi dziećmi - w tym z wózkami dziecięcymi, osób o nietypowym wzroście (w tym również dzieci), osób z ciężkim lub nieporęcznym bagażem lub towarem; dostępnością parkingu z wyznaczonymi miejscami dla OSP, dostępnością toalety dla osób na wózkach, dostępnością toalety z dostępnością pomocy dla osób na wózkach, dostępnością pomieszczenie dla opiekuna OSP itp. </w:t>
      </w:r>
    </w:p>
    <w:p w14:paraId="39E2E205" w14:textId="07E20774" w:rsidR="007044B0" w:rsidRPr="00F837A1" w:rsidRDefault="00150C8B" w:rsidP="004138A8">
      <w:pPr>
        <w:pStyle w:val="Akapitzlist"/>
        <w:autoSpaceDE w:val="0"/>
        <w:autoSpaceDN w:val="0"/>
        <w:adjustRightInd w:val="0"/>
        <w:spacing w:after="54"/>
        <w:jc w:val="both"/>
      </w:pPr>
      <w:r w:rsidRPr="00F837A1">
        <w:lastRenderedPageBreak/>
        <w:t>Powyżej wskazane informacje byłyby prezentowane w formie piktogramów na mapie oraz podane w formie pisanej z możliwością odczytu przez „wirtualnego lektora” – oznaczenia stosowane na mapie korespondowałby z oznaczeniami dedykowanymi dla OSP budynków i ich wnętrzach. Realizacja zadań w ramach planowanego projektu pozwoli stworzyć nowy standard świadczenia przez JST usług publicznych związanych z geoinformacją i obsługą osób o szczególnych potrzebach. Proponowane w projekcie rozwiązanie będzie uwzględniać szczególne potrzeby OSP wymienionych powyżej bez żadnych ograniczeń.</w:t>
      </w:r>
    </w:p>
    <w:p w14:paraId="02F8862B" w14:textId="77777777" w:rsidR="007044B0" w:rsidRPr="00F837A1" w:rsidRDefault="007044B0" w:rsidP="007044B0">
      <w:pPr>
        <w:pStyle w:val="Akapitzlist"/>
        <w:autoSpaceDE w:val="0"/>
        <w:autoSpaceDN w:val="0"/>
        <w:adjustRightInd w:val="0"/>
        <w:spacing w:after="54"/>
        <w:jc w:val="both"/>
      </w:pPr>
    </w:p>
    <w:p w14:paraId="7C79BCCD" w14:textId="3D6BC9B9" w:rsidR="00BE45FD" w:rsidRPr="00F837A1" w:rsidRDefault="00BE45FD" w:rsidP="004138A8">
      <w:pPr>
        <w:pStyle w:val="Akapitzlist"/>
        <w:numPr>
          <w:ilvl w:val="0"/>
          <w:numId w:val="2"/>
        </w:numPr>
        <w:autoSpaceDE w:val="0"/>
        <w:autoSpaceDN w:val="0"/>
        <w:adjustRightInd w:val="0"/>
        <w:spacing w:after="54"/>
        <w:jc w:val="both"/>
      </w:pPr>
      <w:r w:rsidRPr="00F837A1">
        <w:t xml:space="preserve"> Projekt realizowany jest przez</w:t>
      </w:r>
      <w:r w:rsidR="0054220B" w:rsidRPr="00F837A1">
        <w:t xml:space="preserve"> Akademickie Centrum Informacji i Edukacji Europejskiej </w:t>
      </w:r>
      <w:r w:rsidRPr="00F837A1">
        <w:t xml:space="preserve">w partnerstwie z </w:t>
      </w:r>
      <w:r w:rsidR="0054220B" w:rsidRPr="00F837A1">
        <w:rPr>
          <w:rFonts w:cs="Verdana"/>
        </w:rPr>
        <w:t>Geosolution</w:t>
      </w:r>
      <w:r w:rsidRPr="00F837A1">
        <w:rPr>
          <w:rFonts w:cs="Verdana"/>
        </w:rPr>
        <w:t xml:space="preserve"> sp. z </w:t>
      </w:r>
      <w:r w:rsidR="00BA48C4" w:rsidRPr="00F837A1">
        <w:rPr>
          <w:rFonts w:cs="Verdana"/>
        </w:rPr>
        <w:t>o.o.</w:t>
      </w:r>
      <w:r w:rsidR="0054220B" w:rsidRPr="00F837A1">
        <w:rPr>
          <w:rFonts w:cs="Verdana"/>
        </w:rPr>
        <w:t>, Gminą Gołdap i Gminą Drelów</w:t>
      </w:r>
      <w:r w:rsidRPr="00F837A1">
        <w:rPr>
          <w:rFonts w:cs="Verdana"/>
        </w:rPr>
        <w:t xml:space="preserve">. oraz partnerem ponadnarodowym z Grecji </w:t>
      </w:r>
      <w:r w:rsidR="0054220B" w:rsidRPr="00F837A1">
        <w:rPr>
          <w:rFonts w:cs="Verdana"/>
        </w:rPr>
        <w:t xml:space="preserve">Kika Mobility Traning Center </w:t>
      </w:r>
      <w:r w:rsidRPr="00F837A1">
        <w:t xml:space="preserve">w ramach Programu Operacyjnego Wiedza Edukacja Rozwój na lata 2014-2020, IV. Innowacje społeczne i współpraca ponadnarodowa, Działania 4.3 „Współpraca ponadnarodowa”. </w:t>
      </w:r>
    </w:p>
    <w:p w14:paraId="654CF563" w14:textId="77777777" w:rsidR="00BE45FD" w:rsidRPr="00F837A1" w:rsidRDefault="00BE45FD" w:rsidP="00BE45FD">
      <w:pPr>
        <w:pStyle w:val="Default"/>
        <w:numPr>
          <w:ilvl w:val="0"/>
          <w:numId w:val="2"/>
        </w:numPr>
        <w:spacing w:after="54" w:line="276" w:lineRule="auto"/>
        <w:jc w:val="both"/>
        <w:rPr>
          <w:rFonts w:asciiTheme="minorHAnsi" w:hAnsiTheme="minorHAnsi"/>
          <w:sz w:val="22"/>
          <w:szCs w:val="22"/>
        </w:rPr>
      </w:pPr>
      <w:r w:rsidRPr="00F837A1">
        <w:rPr>
          <w:rFonts w:asciiTheme="minorHAnsi" w:hAnsiTheme="minorHAnsi"/>
          <w:sz w:val="22"/>
          <w:szCs w:val="22"/>
        </w:rPr>
        <w:t>Projekt jest współfinansowany ze środków Unii Europejskiej w ramach Europejskiego Funduszu Społecznego.</w:t>
      </w:r>
    </w:p>
    <w:p w14:paraId="546ECCFA" w14:textId="68973752" w:rsidR="00BE45FD" w:rsidRPr="00F837A1" w:rsidRDefault="00BE45FD" w:rsidP="00BE45FD">
      <w:pPr>
        <w:pStyle w:val="Default"/>
        <w:numPr>
          <w:ilvl w:val="0"/>
          <w:numId w:val="2"/>
        </w:numPr>
        <w:spacing w:after="54" w:line="276" w:lineRule="auto"/>
        <w:jc w:val="both"/>
        <w:rPr>
          <w:rFonts w:asciiTheme="minorHAnsi" w:hAnsiTheme="minorHAnsi"/>
          <w:sz w:val="22"/>
          <w:szCs w:val="22"/>
        </w:rPr>
      </w:pPr>
      <w:r w:rsidRPr="00F837A1">
        <w:rPr>
          <w:rFonts w:asciiTheme="minorHAnsi" w:hAnsiTheme="minorHAnsi"/>
          <w:sz w:val="22"/>
          <w:szCs w:val="22"/>
        </w:rPr>
        <w:t xml:space="preserve">Projekt jest realizowany w okresie: </w:t>
      </w:r>
      <w:r w:rsidRPr="00F837A1">
        <w:rPr>
          <w:rFonts w:asciiTheme="minorHAnsi" w:hAnsiTheme="minorHAnsi" w:cs="Verdana"/>
          <w:sz w:val="22"/>
          <w:szCs w:val="22"/>
        </w:rPr>
        <w:t>od 20</w:t>
      </w:r>
      <w:r w:rsidR="0054220B" w:rsidRPr="00F837A1">
        <w:rPr>
          <w:rFonts w:asciiTheme="minorHAnsi" w:hAnsiTheme="minorHAnsi" w:cs="Verdana"/>
          <w:sz w:val="22"/>
          <w:szCs w:val="22"/>
        </w:rPr>
        <w:t>20</w:t>
      </w:r>
      <w:r w:rsidRPr="00F837A1">
        <w:rPr>
          <w:rFonts w:asciiTheme="minorHAnsi" w:hAnsiTheme="minorHAnsi" w:cs="Verdana"/>
          <w:sz w:val="22"/>
          <w:szCs w:val="22"/>
        </w:rPr>
        <w:t>-</w:t>
      </w:r>
      <w:r w:rsidR="0054220B" w:rsidRPr="00F837A1">
        <w:rPr>
          <w:rFonts w:asciiTheme="minorHAnsi" w:hAnsiTheme="minorHAnsi" w:cs="Verdana"/>
          <w:sz w:val="22"/>
          <w:szCs w:val="22"/>
        </w:rPr>
        <w:t>01</w:t>
      </w:r>
      <w:r w:rsidRPr="00F837A1">
        <w:rPr>
          <w:rFonts w:asciiTheme="minorHAnsi" w:hAnsiTheme="minorHAnsi" w:cs="Verdana"/>
          <w:sz w:val="22"/>
          <w:szCs w:val="22"/>
        </w:rPr>
        <w:t>-01 do 202</w:t>
      </w:r>
      <w:r w:rsidR="0054220B" w:rsidRPr="00F837A1">
        <w:rPr>
          <w:rFonts w:asciiTheme="minorHAnsi" w:hAnsiTheme="minorHAnsi" w:cs="Verdana"/>
          <w:sz w:val="22"/>
          <w:szCs w:val="22"/>
        </w:rPr>
        <w:t>1</w:t>
      </w:r>
      <w:r w:rsidRPr="00F837A1">
        <w:rPr>
          <w:rFonts w:asciiTheme="minorHAnsi" w:hAnsiTheme="minorHAnsi" w:cs="Verdana"/>
          <w:sz w:val="22"/>
          <w:szCs w:val="22"/>
        </w:rPr>
        <w:t>-09-30</w:t>
      </w:r>
      <w:r w:rsidRPr="00F837A1">
        <w:rPr>
          <w:rFonts w:asciiTheme="minorHAnsi" w:hAnsiTheme="minorHAnsi"/>
          <w:sz w:val="22"/>
          <w:szCs w:val="22"/>
        </w:rPr>
        <w:t xml:space="preserve"> na obszarze całej Polski</w:t>
      </w:r>
      <w:r w:rsidR="009950E6" w:rsidRPr="00F837A1">
        <w:rPr>
          <w:rFonts w:asciiTheme="minorHAnsi" w:hAnsiTheme="minorHAnsi"/>
          <w:sz w:val="22"/>
          <w:szCs w:val="22"/>
        </w:rPr>
        <w:t xml:space="preserve">, w tym przede wszystkich w ramach </w:t>
      </w:r>
      <w:r w:rsidR="009D5B50" w:rsidRPr="00F837A1">
        <w:rPr>
          <w:rFonts w:asciiTheme="minorHAnsi" w:hAnsiTheme="minorHAnsi"/>
          <w:sz w:val="22"/>
          <w:szCs w:val="22"/>
        </w:rPr>
        <w:t>współpracy z dwoma gminami: Gołdap i Drelów – partnerów projektu</w:t>
      </w:r>
      <w:r w:rsidRPr="00F837A1">
        <w:rPr>
          <w:rFonts w:asciiTheme="minorHAnsi" w:hAnsiTheme="minorHAnsi"/>
          <w:sz w:val="22"/>
          <w:szCs w:val="22"/>
        </w:rPr>
        <w:t xml:space="preserve">. </w:t>
      </w:r>
    </w:p>
    <w:p w14:paraId="39BA6FE2" w14:textId="7D634710" w:rsidR="00BE45FD" w:rsidRPr="00F837A1" w:rsidRDefault="00BE45FD" w:rsidP="00BE45FD">
      <w:pPr>
        <w:pStyle w:val="Default"/>
        <w:numPr>
          <w:ilvl w:val="0"/>
          <w:numId w:val="2"/>
        </w:numPr>
        <w:spacing w:after="54" w:line="276" w:lineRule="auto"/>
        <w:jc w:val="both"/>
        <w:rPr>
          <w:rFonts w:asciiTheme="minorHAnsi" w:hAnsiTheme="minorHAnsi"/>
          <w:sz w:val="22"/>
          <w:szCs w:val="22"/>
        </w:rPr>
      </w:pPr>
      <w:r w:rsidRPr="00F837A1">
        <w:rPr>
          <w:rFonts w:asciiTheme="minorHAnsi" w:hAnsiTheme="minorHAnsi"/>
          <w:sz w:val="22"/>
          <w:szCs w:val="22"/>
        </w:rPr>
        <w:t xml:space="preserve">Biuro Projektu znajduje się </w:t>
      </w:r>
      <w:r w:rsidR="0054220B" w:rsidRPr="00F837A1">
        <w:rPr>
          <w:rFonts w:asciiTheme="minorHAnsi" w:hAnsiTheme="minorHAnsi"/>
          <w:sz w:val="22"/>
          <w:szCs w:val="22"/>
        </w:rPr>
        <w:t>siedzibie Lidera projektu</w:t>
      </w:r>
      <w:r w:rsidR="00B108B6" w:rsidRPr="00F837A1">
        <w:rPr>
          <w:rFonts w:asciiTheme="minorHAnsi" w:hAnsiTheme="minorHAnsi"/>
          <w:sz w:val="22"/>
          <w:szCs w:val="22"/>
        </w:rPr>
        <w:t xml:space="preserve"> w Warszawie, </w:t>
      </w:r>
      <w:r w:rsidR="005C52AC" w:rsidRPr="00F837A1">
        <w:rPr>
          <w:rFonts w:asciiTheme="minorHAnsi" w:hAnsiTheme="minorHAnsi"/>
          <w:sz w:val="22"/>
          <w:szCs w:val="22"/>
        </w:rPr>
        <w:t>Al. Jana Pawła II 27.</w:t>
      </w:r>
    </w:p>
    <w:p w14:paraId="4062FB81" w14:textId="77C03C25" w:rsidR="00BE45FD" w:rsidRPr="00F837A1" w:rsidRDefault="00BE45FD" w:rsidP="00BE45FD">
      <w:pPr>
        <w:pStyle w:val="Default"/>
        <w:numPr>
          <w:ilvl w:val="0"/>
          <w:numId w:val="2"/>
        </w:numPr>
        <w:spacing w:after="54" w:line="276" w:lineRule="auto"/>
        <w:jc w:val="both"/>
        <w:rPr>
          <w:rFonts w:asciiTheme="minorHAnsi" w:hAnsiTheme="minorHAnsi"/>
          <w:sz w:val="22"/>
          <w:szCs w:val="22"/>
        </w:rPr>
      </w:pPr>
      <w:r w:rsidRPr="00F837A1">
        <w:rPr>
          <w:rFonts w:asciiTheme="minorHAnsi" w:hAnsiTheme="minorHAnsi"/>
          <w:sz w:val="22"/>
          <w:szCs w:val="22"/>
        </w:rPr>
        <w:t>Niniejszy Regulamin określa ramowe zasady i warunki uczestnictwa w projekcie</w:t>
      </w:r>
      <w:r w:rsidR="00884961" w:rsidRPr="00F837A1">
        <w:rPr>
          <w:rFonts w:asciiTheme="minorHAnsi" w:hAnsiTheme="minorHAnsi"/>
          <w:sz w:val="22"/>
          <w:szCs w:val="22"/>
        </w:rPr>
        <w:t>.</w:t>
      </w:r>
      <w:r w:rsidRPr="00F837A1">
        <w:rPr>
          <w:rFonts w:asciiTheme="minorHAnsi" w:hAnsiTheme="minorHAnsi"/>
          <w:sz w:val="22"/>
          <w:szCs w:val="22"/>
        </w:rPr>
        <w:t xml:space="preserve"> </w:t>
      </w:r>
    </w:p>
    <w:p w14:paraId="30576BDD" w14:textId="77777777" w:rsidR="00BE45FD" w:rsidRPr="00F837A1" w:rsidRDefault="00BE45FD" w:rsidP="00BE45FD">
      <w:pPr>
        <w:pStyle w:val="Default"/>
        <w:numPr>
          <w:ilvl w:val="0"/>
          <w:numId w:val="2"/>
        </w:numPr>
        <w:spacing w:after="54" w:line="276" w:lineRule="auto"/>
        <w:jc w:val="both"/>
        <w:rPr>
          <w:rFonts w:asciiTheme="minorHAnsi" w:hAnsiTheme="minorHAnsi"/>
          <w:sz w:val="22"/>
          <w:szCs w:val="22"/>
        </w:rPr>
      </w:pPr>
      <w:r w:rsidRPr="00F837A1">
        <w:rPr>
          <w:rFonts w:asciiTheme="minorHAnsi" w:hAnsiTheme="minorHAnsi"/>
          <w:sz w:val="22"/>
          <w:szCs w:val="22"/>
        </w:rPr>
        <w:t xml:space="preserve">Projekt realizowany jest zgodnie z zasadami polityki równości szans. </w:t>
      </w:r>
    </w:p>
    <w:p w14:paraId="2AE8E8B1" w14:textId="77777777" w:rsidR="003056A8" w:rsidRPr="00F837A1" w:rsidRDefault="003056A8" w:rsidP="00BE45FD">
      <w:pPr>
        <w:pStyle w:val="Default"/>
        <w:spacing w:line="276" w:lineRule="auto"/>
        <w:jc w:val="center"/>
        <w:rPr>
          <w:rFonts w:asciiTheme="minorHAnsi" w:hAnsiTheme="minorHAnsi"/>
          <w:b/>
          <w:bCs/>
          <w:sz w:val="22"/>
          <w:szCs w:val="22"/>
        </w:rPr>
      </w:pPr>
    </w:p>
    <w:p w14:paraId="21E3308A" w14:textId="32636A11" w:rsidR="00BE45FD" w:rsidRPr="00F837A1" w:rsidRDefault="00BE45FD" w:rsidP="00BE45FD">
      <w:pPr>
        <w:pStyle w:val="Default"/>
        <w:spacing w:line="276" w:lineRule="auto"/>
        <w:jc w:val="center"/>
        <w:rPr>
          <w:rFonts w:asciiTheme="minorHAnsi" w:hAnsiTheme="minorHAnsi"/>
          <w:sz w:val="22"/>
          <w:szCs w:val="22"/>
        </w:rPr>
      </w:pPr>
      <w:r w:rsidRPr="00F837A1">
        <w:rPr>
          <w:rFonts w:asciiTheme="minorHAnsi" w:hAnsiTheme="minorHAnsi"/>
          <w:b/>
          <w:bCs/>
          <w:sz w:val="22"/>
          <w:szCs w:val="22"/>
        </w:rPr>
        <w:t>§2</w:t>
      </w:r>
    </w:p>
    <w:p w14:paraId="23C9E671" w14:textId="77777777" w:rsidR="00BE45FD" w:rsidRPr="00F837A1" w:rsidRDefault="00BE45FD" w:rsidP="00BE45FD">
      <w:pPr>
        <w:pStyle w:val="Default"/>
        <w:spacing w:line="276" w:lineRule="auto"/>
        <w:jc w:val="center"/>
        <w:rPr>
          <w:rFonts w:asciiTheme="minorHAnsi" w:hAnsiTheme="minorHAnsi"/>
          <w:sz w:val="22"/>
          <w:szCs w:val="22"/>
        </w:rPr>
      </w:pPr>
      <w:r w:rsidRPr="00F837A1">
        <w:rPr>
          <w:rFonts w:asciiTheme="minorHAnsi" w:hAnsiTheme="minorHAnsi"/>
          <w:b/>
          <w:bCs/>
          <w:sz w:val="22"/>
          <w:szCs w:val="22"/>
        </w:rPr>
        <w:t>Pojęcia</w:t>
      </w:r>
    </w:p>
    <w:p w14:paraId="139A3B65" w14:textId="77777777" w:rsidR="00BE45FD" w:rsidRPr="00F837A1" w:rsidRDefault="00BE45FD" w:rsidP="00BE45FD">
      <w:pPr>
        <w:pStyle w:val="Default"/>
        <w:spacing w:line="276" w:lineRule="auto"/>
        <w:rPr>
          <w:rFonts w:asciiTheme="minorHAnsi" w:hAnsiTheme="minorHAnsi"/>
          <w:sz w:val="22"/>
          <w:szCs w:val="22"/>
        </w:rPr>
      </w:pPr>
      <w:r w:rsidRPr="00F837A1">
        <w:rPr>
          <w:rFonts w:asciiTheme="minorHAnsi" w:hAnsiTheme="minorHAnsi"/>
          <w:sz w:val="22"/>
          <w:szCs w:val="22"/>
        </w:rPr>
        <w:t xml:space="preserve">Użyte w niniejszym Regulaminie pojęcia oznaczają: </w:t>
      </w:r>
    </w:p>
    <w:p w14:paraId="1EE549F7" w14:textId="1F20DD82" w:rsidR="00BE45FD" w:rsidRPr="00F837A1" w:rsidRDefault="00BE45FD" w:rsidP="00BE45FD">
      <w:pPr>
        <w:pStyle w:val="Default"/>
        <w:numPr>
          <w:ilvl w:val="0"/>
          <w:numId w:val="4"/>
        </w:numPr>
        <w:spacing w:after="112" w:line="276" w:lineRule="auto"/>
        <w:jc w:val="both"/>
        <w:rPr>
          <w:rFonts w:asciiTheme="minorHAnsi" w:hAnsiTheme="minorHAnsi"/>
          <w:sz w:val="22"/>
          <w:szCs w:val="22"/>
        </w:rPr>
      </w:pPr>
      <w:r w:rsidRPr="00F837A1">
        <w:rPr>
          <w:rFonts w:asciiTheme="minorHAnsi" w:hAnsiTheme="minorHAnsi"/>
          <w:b/>
          <w:bCs/>
          <w:sz w:val="22"/>
          <w:szCs w:val="22"/>
        </w:rPr>
        <w:t xml:space="preserve">Projekt </w:t>
      </w:r>
      <w:r w:rsidRPr="00F837A1">
        <w:rPr>
          <w:rFonts w:asciiTheme="minorHAnsi" w:hAnsiTheme="minorHAnsi"/>
          <w:sz w:val="22"/>
          <w:szCs w:val="22"/>
        </w:rPr>
        <w:t xml:space="preserve">– projekt </w:t>
      </w:r>
      <w:r w:rsidRPr="00F837A1">
        <w:rPr>
          <w:rFonts w:asciiTheme="minorHAnsi" w:hAnsiTheme="minorHAnsi" w:cs="Verdana"/>
          <w:sz w:val="22"/>
          <w:szCs w:val="22"/>
        </w:rPr>
        <w:t>„</w:t>
      </w:r>
      <w:r w:rsidR="00884961" w:rsidRPr="00F837A1">
        <w:rPr>
          <w:rFonts w:asciiTheme="minorHAnsi" w:hAnsiTheme="minorHAnsi" w:cs="Verdana"/>
          <w:sz w:val="22"/>
          <w:szCs w:val="22"/>
        </w:rPr>
        <w:t>Wzmocnienie dostępności usług publicznych świadczonych przez JST i jakości obsługi osób o szczególnych potrzebach dzięki wdrożeniu i udostępnieniu mobilnego Geoportalu GDP</w:t>
      </w:r>
      <w:r w:rsidRPr="00F837A1">
        <w:rPr>
          <w:rFonts w:asciiTheme="minorHAnsi" w:hAnsiTheme="minorHAnsi" w:cs="Verdana"/>
          <w:sz w:val="22"/>
          <w:szCs w:val="22"/>
        </w:rPr>
        <w:t xml:space="preserve">” - </w:t>
      </w:r>
      <w:r w:rsidR="00884961" w:rsidRPr="00F837A1">
        <w:rPr>
          <w:rFonts w:asciiTheme="minorHAnsi" w:hAnsiTheme="minorHAnsi" w:cs="Verdana"/>
          <w:b/>
          <w:sz w:val="22"/>
          <w:szCs w:val="22"/>
        </w:rPr>
        <w:t>POWR.04.03.00-00-0138/</w:t>
      </w:r>
    </w:p>
    <w:p w14:paraId="4ADE80B2" w14:textId="2571C3DE" w:rsidR="00DA1533" w:rsidRPr="00F837A1" w:rsidRDefault="00DA1533" w:rsidP="00BE45FD">
      <w:pPr>
        <w:pStyle w:val="Default"/>
        <w:numPr>
          <w:ilvl w:val="0"/>
          <w:numId w:val="4"/>
        </w:numPr>
        <w:spacing w:after="112" w:line="276" w:lineRule="auto"/>
        <w:jc w:val="both"/>
        <w:rPr>
          <w:rFonts w:asciiTheme="minorHAnsi" w:hAnsiTheme="minorHAnsi"/>
          <w:sz w:val="22"/>
          <w:szCs w:val="22"/>
        </w:rPr>
      </w:pPr>
      <w:r w:rsidRPr="00F837A1">
        <w:rPr>
          <w:rFonts w:asciiTheme="minorHAnsi" w:hAnsiTheme="minorHAnsi"/>
          <w:b/>
          <w:bCs/>
          <w:sz w:val="22"/>
          <w:szCs w:val="22"/>
        </w:rPr>
        <w:t>Platforma –</w:t>
      </w:r>
      <w:r w:rsidRPr="00F837A1">
        <w:rPr>
          <w:rFonts w:asciiTheme="minorHAnsi" w:hAnsiTheme="minorHAnsi"/>
          <w:sz w:val="22"/>
          <w:szCs w:val="22"/>
        </w:rPr>
        <w:t xml:space="preserve"> Oprogramowanie Geoportal Dostępność Plus </w:t>
      </w:r>
    </w:p>
    <w:p w14:paraId="5F9813A3" w14:textId="71B812DA" w:rsidR="00BE45FD" w:rsidRPr="00F837A1" w:rsidRDefault="00BE45FD" w:rsidP="00BE45FD">
      <w:pPr>
        <w:pStyle w:val="Default"/>
        <w:numPr>
          <w:ilvl w:val="0"/>
          <w:numId w:val="4"/>
        </w:numPr>
        <w:spacing w:after="112" w:line="276" w:lineRule="auto"/>
        <w:jc w:val="both"/>
        <w:rPr>
          <w:rFonts w:asciiTheme="minorHAnsi" w:hAnsiTheme="minorHAnsi"/>
          <w:b/>
          <w:sz w:val="22"/>
          <w:szCs w:val="22"/>
        </w:rPr>
      </w:pPr>
      <w:bookmarkStart w:id="0" w:name="_Hlk24749532"/>
      <w:r w:rsidRPr="00F837A1">
        <w:rPr>
          <w:rFonts w:asciiTheme="minorHAnsi" w:hAnsiTheme="minorHAnsi"/>
          <w:b/>
          <w:sz w:val="22"/>
          <w:szCs w:val="22"/>
        </w:rPr>
        <w:t xml:space="preserve">Użytkownicy </w:t>
      </w:r>
      <w:r w:rsidRPr="00F837A1">
        <w:rPr>
          <w:rFonts w:asciiTheme="minorHAnsi" w:hAnsiTheme="minorHAnsi"/>
          <w:sz w:val="22"/>
          <w:szCs w:val="22"/>
        </w:rPr>
        <w:t xml:space="preserve">– </w:t>
      </w:r>
      <w:r w:rsidR="00CC620D" w:rsidRPr="00F837A1">
        <w:rPr>
          <w:rFonts w:asciiTheme="minorHAnsi" w:hAnsiTheme="minorHAnsi"/>
          <w:sz w:val="22"/>
          <w:szCs w:val="22"/>
        </w:rPr>
        <w:t>pracownicy gmin partnerskich biorące udział w procesie testowania i wdrażania oprogramowania.</w:t>
      </w:r>
    </w:p>
    <w:p w14:paraId="4052FD8B" w14:textId="6E5AFE6D" w:rsidR="00F602BB" w:rsidRPr="00F837A1" w:rsidRDefault="00F602BB" w:rsidP="00F602BB">
      <w:pPr>
        <w:pStyle w:val="Default"/>
        <w:numPr>
          <w:ilvl w:val="0"/>
          <w:numId w:val="4"/>
        </w:numPr>
        <w:spacing w:after="112" w:line="276" w:lineRule="auto"/>
        <w:jc w:val="both"/>
        <w:rPr>
          <w:rFonts w:asciiTheme="minorHAnsi" w:hAnsiTheme="minorHAnsi"/>
          <w:b/>
          <w:sz w:val="22"/>
          <w:szCs w:val="22"/>
        </w:rPr>
      </w:pPr>
      <w:bookmarkStart w:id="1" w:name="_Hlk24749601"/>
      <w:bookmarkEnd w:id="0"/>
      <w:r w:rsidRPr="00F837A1">
        <w:rPr>
          <w:rFonts w:asciiTheme="minorHAnsi" w:hAnsiTheme="minorHAnsi"/>
          <w:b/>
          <w:sz w:val="22"/>
          <w:szCs w:val="22"/>
        </w:rPr>
        <w:t>Odbiorcy</w:t>
      </w:r>
      <w:r w:rsidRPr="00F837A1">
        <w:rPr>
          <w:rFonts w:asciiTheme="minorHAnsi" w:hAnsiTheme="minorHAnsi"/>
          <w:bCs/>
          <w:sz w:val="22"/>
          <w:szCs w:val="22"/>
        </w:rPr>
        <w:t xml:space="preserve"> –</w:t>
      </w:r>
      <w:r w:rsidR="00CC620D" w:rsidRPr="00F837A1">
        <w:rPr>
          <w:rFonts w:asciiTheme="minorHAnsi" w:hAnsiTheme="minorHAnsi"/>
          <w:bCs/>
          <w:sz w:val="22"/>
          <w:szCs w:val="22"/>
        </w:rPr>
        <w:t xml:space="preserve"> osoby </w:t>
      </w:r>
      <w:r w:rsidR="002D0170" w:rsidRPr="00F837A1">
        <w:rPr>
          <w:rFonts w:asciiTheme="minorHAnsi" w:hAnsiTheme="minorHAnsi"/>
          <w:bCs/>
          <w:sz w:val="22"/>
          <w:szCs w:val="22"/>
        </w:rPr>
        <w:t>kwalifikujące się do grupy OSP</w:t>
      </w:r>
      <w:r w:rsidR="005560BA" w:rsidRPr="00F837A1">
        <w:rPr>
          <w:rFonts w:asciiTheme="minorHAnsi" w:hAnsiTheme="minorHAnsi"/>
          <w:bCs/>
          <w:sz w:val="22"/>
          <w:szCs w:val="22"/>
        </w:rPr>
        <w:t xml:space="preserve"> oraz pozostali mieszkańcy gmin partnerskich</w:t>
      </w:r>
      <w:r w:rsidR="000A2CD0" w:rsidRPr="00F837A1">
        <w:rPr>
          <w:rFonts w:asciiTheme="minorHAnsi" w:hAnsiTheme="minorHAnsi"/>
          <w:bCs/>
          <w:sz w:val="22"/>
          <w:szCs w:val="22"/>
        </w:rPr>
        <w:t>.</w:t>
      </w:r>
    </w:p>
    <w:p w14:paraId="036BEB6C" w14:textId="27E6FEF9" w:rsidR="00BE45FD" w:rsidRPr="00F837A1" w:rsidRDefault="00BE45FD" w:rsidP="00BE45FD">
      <w:pPr>
        <w:pStyle w:val="Default"/>
        <w:numPr>
          <w:ilvl w:val="0"/>
          <w:numId w:val="4"/>
        </w:numPr>
        <w:spacing w:after="112" w:line="276" w:lineRule="auto"/>
        <w:jc w:val="both"/>
        <w:rPr>
          <w:rFonts w:asciiTheme="minorHAnsi" w:hAnsiTheme="minorHAnsi"/>
          <w:b/>
          <w:sz w:val="22"/>
          <w:szCs w:val="22"/>
        </w:rPr>
      </w:pPr>
      <w:r w:rsidRPr="00F837A1">
        <w:rPr>
          <w:rFonts w:asciiTheme="minorHAnsi" w:hAnsiTheme="minorHAnsi"/>
          <w:b/>
          <w:sz w:val="22"/>
          <w:szCs w:val="22"/>
        </w:rPr>
        <w:t xml:space="preserve">Faza testowa </w:t>
      </w:r>
      <w:r w:rsidRPr="00F837A1">
        <w:rPr>
          <w:rFonts w:asciiTheme="minorHAnsi" w:hAnsiTheme="minorHAnsi"/>
          <w:sz w:val="22"/>
          <w:szCs w:val="22"/>
        </w:rPr>
        <w:t xml:space="preserve">– faza testowa jest związana z testowaniem oprogramowania i </w:t>
      </w:r>
      <w:bookmarkEnd w:id="1"/>
      <w:r w:rsidR="00AF0377" w:rsidRPr="00F837A1">
        <w:rPr>
          <w:rFonts w:asciiTheme="minorHAnsi" w:hAnsiTheme="minorHAnsi"/>
          <w:sz w:val="22"/>
          <w:szCs w:val="22"/>
        </w:rPr>
        <w:t>procesów w</w:t>
      </w:r>
      <w:r w:rsidRPr="00F837A1">
        <w:rPr>
          <w:rFonts w:asciiTheme="minorHAnsi" w:hAnsiTheme="minorHAnsi"/>
          <w:sz w:val="22"/>
          <w:szCs w:val="22"/>
        </w:rPr>
        <w:t xml:space="preserve"> celu identyfikacji potrzeb lub wad przez użytkowników</w:t>
      </w:r>
      <w:r w:rsidR="003145FD" w:rsidRPr="00F837A1">
        <w:rPr>
          <w:rFonts w:asciiTheme="minorHAnsi" w:hAnsiTheme="minorHAnsi"/>
          <w:sz w:val="22"/>
          <w:szCs w:val="22"/>
        </w:rPr>
        <w:t xml:space="preserve"> </w:t>
      </w:r>
      <w:r w:rsidRPr="00F837A1">
        <w:rPr>
          <w:rFonts w:asciiTheme="minorHAnsi" w:hAnsiTheme="minorHAnsi"/>
          <w:sz w:val="22"/>
          <w:szCs w:val="22"/>
        </w:rPr>
        <w:t>i odbiorców.</w:t>
      </w:r>
    </w:p>
    <w:p w14:paraId="5E334BD3" w14:textId="77777777" w:rsidR="00BE45FD" w:rsidRPr="00F837A1" w:rsidRDefault="00BE45FD" w:rsidP="00BE45FD">
      <w:pPr>
        <w:pStyle w:val="Default"/>
        <w:numPr>
          <w:ilvl w:val="0"/>
          <w:numId w:val="4"/>
        </w:numPr>
        <w:spacing w:after="112" w:line="276" w:lineRule="auto"/>
        <w:jc w:val="both"/>
        <w:rPr>
          <w:rFonts w:asciiTheme="minorHAnsi" w:hAnsiTheme="minorHAnsi"/>
          <w:b/>
          <w:sz w:val="22"/>
          <w:szCs w:val="22"/>
        </w:rPr>
      </w:pPr>
      <w:r w:rsidRPr="00F837A1">
        <w:rPr>
          <w:rFonts w:asciiTheme="minorHAnsi" w:hAnsiTheme="minorHAnsi"/>
          <w:b/>
          <w:sz w:val="22"/>
          <w:szCs w:val="22"/>
        </w:rPr>
        <w:t xml:space="preserve">Faza wdrożenia – </w:t>
      </w:r>
      <w:r w:rsidRPr="00F837A1">
        <w:rPr>
          <w:rFonts w:asciiTheme="minorHAnsi" w:hAnsiTheme="minorHAnsi"/>
          <w:sz w:val="22"/>
          <w:szCs w:val="22"/>
        </w:rPr>
        <w:t>faza odpowiadająca za wdrożenie rozwiązania do działalności Użytkowników docelowych.</w:t>
      </w:r>
    </w:p>
    <w:p w14:paraId="70F0C354" w14:textId="7CB5864C" w:rsidR="00BE45FD" w:rsidRPr="00F837A1" w:rsidRDefault="00BE45FD" w:rsidP="00BE45FD">
      <w:pPr>
        <w:pStyle w:val="Default"/>
        <w:numPr>
          <w:ilvl w:val="0"/>
          <w:numId w:val="4"/>
        </w:numPr>
        <w:spacing w:after="112" w:line="276" w:lineRule="auto"/>
        <w:jc w:val="both"/>
        <w:rPr>
          <w:rFonts w:asciiTheme="minorHAnsi" w:hAnsiTheme="minorHAnsi"/>
          <w:b/>
          <w:sz w:val="22"/>
          <w:szCs w:val="22"/>
        </w:rPr>
      </w:pPr>
      <w:r w:rsidRPr="00F837A1">
        <w:rPr>
          <w:rFonts w:asciiTheme="minorHAnsi" w:hAnsiTheme="minorHAnsi"/>
          <w:b/>
          <w:sz w:val="22"/>
          <w:szCs w:val="22"/>
        </w:rPr>
        <w:t xml:space="preserve">OzN </w:t>
      </w:r>
      <w:r w:rsidRPr="00F837A1">
        <w:rPr>
          <w:rFonts w:asciiTheme="minorHAnsi" w:hAnsiTheme="minorHAnsi"/>
          <w:bCs/>
          <w:sz w:val="22"/>
          <w:szCs w:val="22"/>
        </w:rPr>
        <w:t>–</w:t>
      </w:r>
      <w:r w:rsidRPr="00F837A1">
        <w:rPr>
          <w:rFonts w:asciiTheme="minorHAnsi" w:hAnsiTheme="minorHAnsi"/>
          <w:b/>
          <w:sz w:val="22"/>
          <w:szCs w:val="22"/>
        </w:rPr>
        <w:t xml:space="preserve"> </w:t>
      </w:r>
      <w:r w:rsidRPr="00F837A1">
        <w:rPr>
          <w:rFonts w:asciiTheme="minorHAnsi" w:hAnsiTheme="minorHAnsi"/>
          <w:bCs/>
          <w:sz w:val="22"/>
          <w:szCs w:val="22"/>
        </w:rPr>
        <w:t>osoby z niepełnosprawnością</w:t>
      </w:r>
      <w:r w:rsidRPr="00F837A1">
        <w:rPr>
          <w:rFonts w:asciiTheme="minorHAnsi" w:hAnsiTheme="minorHAnsi"/>
          <w:b/>
          <w:sz w:val="22"/>
          <w:szCs w:val="22"/>
        </w:rPr>
        <w:t xml:space="preserve"> </w:t>
      </w:r>
    </w:p>
    <w:p w14:paraId="2C5AD339" w14:textId="309483E6" w:rsidR="000A2CD0" w:rsidRPr="00F837A1" w:rsidRDefault="000A2CD0" w:rsidP="00F8653E">
      <w:pPr>
        <w:pStyle w:val="Default"/>
        <w:numPr>
          <w:ilvl w:val="0"/>
          <w:numId w:val="4"/>
        </w:numPr>
        <w:spacing w:after="112"/>
        <w:jc w:val="both"/>
        <w:rPr>
          <w:rFonts w:asciiTheme="minorHAnsi" w:hAnsiTheme="minorHAnsi"/>
          <w:b/>
          <w:sz w:val="22"/>
          <w:szCs w:val="22"/>
        </w:rPr>
      </w:pPr>
      <w:r w:rsidRPr="00F837A1">
        <w:rPr>
          <w:rFonts w:asciiTheme="minorHAnsi" w:hAnsiTheme="minorHAnsi"/>
          <w:b/>
          <w:sz w:val="22"/>
          <w:szCs w:val="22"/>
        </w:rPr>
        <w:t xml:space="preserve">OSP -  </w:t>
      </w:r>
      <w:r w:rsidRPr="00F837A1">
        <w:rPr>
          <w:rFonts w:asciiTheme="minorHAnsi" w:hAnsiTheme="minorHAnsi"/>
          <w:bCs/>
          <w:sz w:val="22"/>
          <w:szCs w:val="22"/>
        </w:rPr>
        <w:t>skrót</w:t>
      </w:r>
      <w:r w:rsidR="00A87F01" w:rsidRPr="00F837A1">
        <w:rPr>
          <w:rFonts w:asciiTheme="minorHAnsi" w:hAnsiTheme="minorHAnsi"/>
          <w:bCs/>
          <w:sz w:val="22"/>
          <w:szCs w:val="22"/>
        </w:rPr>
        <w:t xml:space="preserve"> grupy</w:t>
      </w:r>
      <w:r w:rsidRPr="00F837A1">
        <w:rPr>
          <w:rFonts w:asciiTheme="minorHAnsi" w:hAnsiTheme="minorHAnsi"/>
          <w:bCs/>
          <w:sz w:val="22"/>
          <w:szCs w:val="22"/>
        </w:rPr>
        <w:t xml:space="preserve"> Osób o Szczególnych Potrzebach: osoby na wózkach inwalidzkich, poruszające się o kulach, o ograniczonej możliwości poruszania się;  osoby niewidome i słabo </w:t>
      </w:r>
      <w:r w:rsidRPr="00F837A1">
        <w:rPr>
          <w:rFonts w:asciiTheme="minorHAnsi" w:hAnsiTheme="minorHAnsi"/>
          <w:bCs/>
          <w:sz w:val="22"/>
          <w:szCs w:val="22"/>
        </w:rPr>
        <w:lastRenderedPageBreak/>
        <w:t>widzące; osoby głuche i słabo słyszące;  osoby głuchoniewidome;   osoby z niepełnosprawnościami psychicznymi i intelektualnymi;  osoby starsze i osłabione chorobami; kobiety w ciąży; osoby z małymi dziećmi, w tym z wózkami dziecięcymi; osoby mające trudności w komunikowaniu się z otoczeniem (także z rozumieniem języka pisanego albo mówionego); osoby o nietypowym wzroście (w tym również dzieci); osoby z ciężkim lub nieporęcznym bagażem, towarem.</w:t>
      </w:r>
    </w:p>
    <w:p w14:paraId="5F825A03" w14:textId="77777777" w:rsidR="00BE45FD" w:rsidRPr="00F837A1" w:rsidRDefault="00BE45FD" w:rsidP="00BE45FD">
      <w:pPr>
        <w:pStyle w:val="Default"/>
        <w:numPr>
          <w:ilvl w:val="0"/>
          <w:numId w:val="4"/>
        </w:numPr>
        <w:spacing w:after="112" w:line="276" w:lineRule="auto"/>
        <w:jc w:val="both"/>
        <w:rPr>
          <w:rFonts w:asciiTheme="minorHAnsi" w:hAnsiTheme="minorHAnsi"/>
          <w:b/>
          <w:sz w:val="22"/>
          <w:szCs w:val="22"/>
        </w:rPr>
      </w:pPr>
      <w:r w:rsidRPr="00F837A1">
        <w:rPr>
          <w:rFonts w:asciiTheme="minorHAnsi" w:hAnsiTheme="minorHAnsi"/>
          <w:b/>
          <w:sz w:val="22"/>
          <w:szCs w:val="22"/>
        </w:rPr>
        <w:t xml:space="preserve">K/M </w:t>
      </w:r>
      <w:r w:rsidRPr="00F837A1">
        <w:rPr>
          <w:rFonts w:asciiTheme="minorHAnsi" w:hAnsiTheme="minorHAnsi"/>
          <w:bCs/>
          <w:sz w:val="22"/>
          <w:szCs w:val="22"/>
        </w:rPr>
        <w:t>– kobiety / mężczyźni</w:t>
      </w:r>
    </w:p>
    <w:p w14:paraId="26C3FF88" w14:textId="5459B1E3" w:rsidR="00BE45FD" w:rsidRPr="00F837A1" w:rsidRDefault="00BE45FD" w:rsidP="00BE45FD">
      <w:pPr>
        <w:pStyle w:val="Default"/>
        <w:spacing w:line="276" w:lineRule="auto"/>
        <w:jc w:val="center"/>
        <w:rPr>
          <w:rFonts w:asciiTheme="minorHAnsi" w:hAnsiTheme="minorHAnsi"/>
          <w:sz w:val="22"/>
          <w:szCs w:val="22"/>
        </w:rPr>
      </w:pPr>
      <w:r w:rsidRPr="00F837A1">
        <w:rPr>
          <w:rFonts w:asciiTheme="minorHAnsi" w:hAnsiTheme="minorHAnsi"/>
          <w:b/>
          <w:bCs/>
          <w:sz w:val="22"/>
          <w:szCs w:val="22"/>
        </w:rPr>
        <w:t>§3</w:t>
      </w:r>
    </w:p>
    <w:p w14:paraId="482EC119" w14:textId="12F9FBDC" w:rsidR="00BE45FD" w:rsidRPr="00F837A1" w:rsidRDefault="00BE45FD" w:rsidP="00BE45FD">
      <w:pPr>
        <w:pStyle w:val="Default"/>
        <w:spacing w:line="276" w:lineRule="auto"/>
        <w:jc w:val="center"/>
        <w:rPr>
          <w:rFonts w:asciiTheme="minorHAnsi" w:hAnsiTheme="minorHAnsi"/>
          <w:b/>
          <w:bCs/>
          <w:sz w:val="22"/>
          <w:szCs w:val="22"/>
        </w:rPr>
      </w:pPr>
      <w:r w:rsidRPr="00F837A1">
        <w:rPr>
          <w:rFonts w:asciiTheme="minorHAnsi" w:hAnsiTheme="minorHAnsi"/>
          <w:b/>
          <w:bCs/>
          <w:sz w:val="22"/>
          <w:szCs w:val="22"/>
        </w:rPr>
        <w:t xml:space="preserve">Opis dedykowanych rozwiązań ułatwiających dostępność usług </w:t>
      </w:r>
    </w:p>
    <w:p w14:paraId="44B2BADE" w14:textId="3C864C4C" w:rsidR="00BE45FD" w:rsidRPr="00F837A1" w:rsidRDefault="00BE45FD" w:rsidP="00BE45FD">
      <w:pPr>
        <w:pStyle w:val="Akapitzlist"/>
        <w:numPr>
          <w:ilvl w:val="0"/>
          <w:numId w:val="6"/>
        </w:numPr>
        <w:autoSpaceDE w:val="0"/>
        <w:autoSpaceDN w:val="0"/>
        <w:adjustRightInd w:val="0"/>
        <w:spacing w:after="0"/>
        <w:jc w:val="both"/>
        <w:rPr>
          <w:rFonts w:cs="Verdana"/>
        </w:rPr>
      </w:pPr>
      <w:r w:rsidRPr="00F837A1">
        <w:rPr>
          <w:rFonts w:cs="Verdana"/>
        </w:rPr>
        <w:t>W trakcie rekrutacji przeprowadzona zostanie analiza barier uczestnictwa (indywidualna diagnoza barier uczestnictwa) ze szczególnym uwzględnieniem sytuacji kobiet oraz OzN. Analiza zostanie przeprowadzona na podstawie otrzymanych formularzy zgłoszeniowych odrębnie dla fazy testowania i fazy wdrażania.</w:t>
      </w:r>
    </w:p>
    <w:p w14:paraId="17B7A7E0" w14:textId="682161E3" w:rsidR="00BE45FD" w:rsidRPr="00F837A1" w:rsidRDefault="00BE45FD" w:rsidP="00BE45FD">
      <w:pPr>
        <w:pStyle w:val="Akapitzlist"/>
        <w:numPr>
          <w:ilvl w:val="0"/>
          <w:numId w:val="6"/>
        </w:numPr>
        <w:autoSpaceDE w:val="0"/>
        <w:autoSpaceDN w:val="0"/>
        <w:adjustRightInd w:val="0"/>
        <w:spacing w:after="0"/>
        <w:jc w:val="both"/>
        <w:rPr>
          <w:rFonts w:cs="Verdana"/>
        </w:rPr>
      </w:pPr>
      <w:r w:rsidRPr="00F837A1">
        <w:rPr>
          <w:rFonts w:cs="Verdana"/>
        </w:rPr>
        <w:t>W sytuacji wystąpienia barier utrudniających uczestnictwo w projekcie, wynikających z sytuacji kobiet, np. OzN, opieki nad osobami niesamodzielnymi/starszymi i in</w:t>
      </w:r>
      <w:r w:rsidR="00A87F01" w:rsidRPr="00F837A1">
        <w:rPr>
          <w:rFonts w:cs="Verdana"/>
        </w:rPr>
        <w:t>nych,</w:t>
      </w:r>
      <w:r w:rsidRPr="00F837A1">
        <w:rPr>
          <w:rFonts w:cs="Verdana"/>
        </w:rPr>
        <w:t xml:space="preserve"> </w:t>
      </w:r>
      <w:r w:rsidR="00A87F01" w:rsidRPr="00F837A1">
        <w:rPr>
          <w:rFonts w:cs="Verdana"/>
        </w:rPr>
        <w:t>Lider</w:t>
      </w:r>
      <w:r w:rsidRPr="00F837A1">
        <w:rPr>
          <w:rFonts w:cs="Verdana"/>
        </w:rPr>
        <w:t xml:space="preserve"> zapewni dostosowanie wsparcia do możliwości grupy docelowej, szczególnie w zakresie organizacji szkolenia (indywidualizacja ścieżki uczestnictwa w projekcie). </w:t>
      </w:r>
    </w:p>
    <w:p w14:paraId="7BAFEBF3" w14:textId="77777777" w:rsidR="00BE45FD" w:rsidRPr="00F837A1" w:rsidRDefault="00BE45FD" w:rsidP="00BE45FD">
      <w:pPr>
        <w:pStyle w:val="Akapitzlist"/>
        <w:numPr>
          <w:ilvl w:val="0"/>
          <w:numId w:val="6"/>
        </w:numPr>
        <w:autoSpaceDE w:val="0"/>
        <w:autoSpaceDN w:val="0"/>
        <w:adjustRightInd w:val="0"/>
        <w:spacing w:after="0"/>
        <w:jc w:val="both"/>
        <w:rPr>
          <w:rFonts w:cs="Verdana"/>
        </w:rPr>
      </w:pPr>
      <w:r w:rsidRPr="00F837A1">
        <w:rPr>
          <w:rFonts w:cs="Verdana"/>
        </w:rPr>
        <w:t>Platforma dostosowana zostanie do możliwości korzystania z niej różnych grup, uwzględniając strukturę wiekową, wykształceniową oraz płci potencjalnych odbiorców (ułatwienia dostępu dla osób starszych, funkcjonalności platformy ułatwiające organizację szkolenia pod kątem barier osób sprawujących opiekę nad osobami zależnymi, indywidualizacja uczestnictwa w szkoleniach ze względu na wykształcenie, wiek, sytuację rodzinną).</w:t>
      </w:r>
    </w:p>
    <w:p w14:paraId="25196F9E" w14:textId="77777777" w:rsidR="002A59F0" w:rsidRPr="00F837A1" w:rsidRDefault="00BE45FD" w:rsidP="00BE45FD">
      <w:pPr>
        <w:pStyle w:val="Akapitzlist"/>
        <w:numPr>
          <w:ilvl w:val="0"/>
          <w:numId w:val="6"/>
        </w:numPr>
        <w:autoSpaceDE w:val="0"/>
        <w:autoSpaceDN w:val="0"/>
        <w:adjustRightInd w:val="0"/>
        <w:spacing w:after="0"/>
        <w:jc w:val="both"/>
        <w:rPr>
          <w:rFonts w:cs="Verdana"/>
        </w:rPr>
      </w:pPr>
      <w:r w:rsidRPr="00F837A1">
        <w:rPr>
          <w:rFonts w:cs="Verdana"/>
        </w:rPr>
        <w:t>Przewiduje się dostosowanie funkcjonalności platformy przez różne grupy potencjalnych użytkowników. Dotyczy to w szczególności sposobów korzystania z aplikacji WWW,</w:t>
      </w:r>
      <w:r w:rsidR="002A59F0" w:rsidRPr="00F837A1">
        <w:rPr>
          <w:rFonts w:cs="Verdana"/>
        </w:rPr>
        <w:t xml:space="preserve"> </w:t>
      </w:r>
      <w:r w:rsidRPr="00F837A1">
        <w:rPr>
          <w:rFonts w:cs="Verdana"/>
        </w:rPr>
        <w:t xml:space="preserve">przez kobiety i mężczyzn, osoby o różnym wykształceniu oraz niskiej dostępności rozwiązań internetowych lub tego typu narzędzi w grupie wiekowej powyżej 45 lat na obszarach wiejskich. </w:t>
      </w:r>
    </w:p>
    <w:p w14:paraId="26FBD698" w14:textId="2E5F9D11" w:rsidR="00BE45FD" w:rsidRPr="00F837A1" w:rsidRDefault="00BE45FD" w:rsidP="00BE45FD">
      <w:pPr>
        <w:pStyle w:val="Akapitzlist"/>
        <w:numPr>
          <w:ilvl w:val="0"/>
          <w:numId w:val="6"/>
        </w:numPr>
        <w:autoSpaceDE w:val="0"/>
        <w:autoSpaceDN w:val="0"/>
        <w:adjustRightInd w:val="0"/>
        <w:spacing w:after="0"/>
        <w:jc w:val="both"/>
        <w:rPr>
          <w:rFonts w:cs="Verdana"/>
        </w:rPr>
      </w:pPr>
      <w:r w:rsidRPr="00F837A1">
        <w:rPr>
          <w:rFonts w:cs="Verdana"/>
        </w:rPr>
        <w:t>W ramach naboru uczestników planowane są dodatkowe działania zwiększające uczestnictwo osób 45+ oraz osób sprawujących opiekę nad osobami zależnymi, w szczególności kobiet.</w:t>
      </w:r>
    </w:p>
    <w:p w14:paraId="2B3C20E0" w14:textId="77777777" w:rsidR="002A59F0" w:rsidRPr="00F837A1" w:rsidRDefault="002A59F0" w:rsidP="00E8530D">
      <w:pPr>
        <w:spacing w:after="0"/>
        <w:jc w:val="center"/>
        <w:rPr>
          <w:b/>
          <w:bCs/>
        </w:rPr>
      </w:pPr>
    </w:p>
    <w:p w14:paraId="26644EE0" w14:textId="1F58C2F6" w:rsidR="00BE45FD" w:rsidRPr="00F837A1" w:rsidRDefault="00BE45FD" w:rsidP="00E8530D">
      <w:pPr>
        <w:spacing w:after="0"/>
        <w:jc w:val="center"/>
      </w:pPr>
      <w:r w:rsidRPr="00F837A1">
        <w:rPr>
          <w:b/>
          <w:bCs/>
        </w:rPr>
        <w:t>§4</w:t>
      </w:r>
    </w:p>
    <w:p w14:paraId="7132B00E" w14:textId="77777777" w:rsidR="00BE45FD" w:rsidRPr="00F837A1" w:rsidRDefault="00BE45FD" w:rsidP="00E8530D">
      <w:pPr>
        <w:pStyle w:val="Default"/>
        <w:spacing w:line="276" w:lineRule="auto"/>
        <w:jc w:val="center"/>
        <w:rPr>
          <w:rFonts w:asciiTheme="minorHAnsi" w:hAnsiTheme="minorHAnsi"/>
          <w:b/>
          <w:bCs/>
          <w:sz w:val="22"/>
          <w:szCs w:val="22"/>
        </w:rPr>
      </w:pPr>
      <w:r w:rsidRPr="00F837A1">
        <w:rPr>
          <w:rFonts w:asciiTheme="minorHAnsi" w:hAnsiTheme="minorHAnsi"/>
          <w:b/>
          <w:bCs/>
          <w:sz w:val="22"/>
          <w:szCs w:val="22"/>
        </w:rPr>
        <w:t>Opis grupy docelowej</w:t>
      </w:r>
    </w:p>
    <w:p w14:paraId="4560232C" w14:textId="77777777" w:rsidR="00BE45FD" w:rsidRPr="00F837A1" w:rsidRDefault="00BE45FD" w:rsidP="00BE45FD">
      <w:pPr>
        <w:pStyle w:val="Akapitzlist"/>
        <w:numPr>
          <w:ilvl w:val="0"/>
          <w:numId w:val="8"/>
        </w:numPr>
        <w:autoSpaceDE w:val="0"/>
        <w:autoSpaceDN w:val="0"/>
        <w:adjustRightInd w:val="0"/>
        <w:spacing w:after="172"/>
        <w:jc w:val="both"/>
        <w:rPr>
          <w:rFonts w:cs="Verdana"/>
        </w:rPr>
      </w:pPr>
      <w:r w:rsidRPr="00F837A1">
        <w:rPr>
          <w:rFonts w:cs="Verdana"/>
        </w:rPr>
        <w:t>Rekrutacja zostanie przeprowadzona zgodnie z Regulaminem Rekrutacji uwzględniającą podział i prawa osób zakwalifikowanych jako K/M/OzN</w:t>
      </w:r>
    </w:p>
    <w:p w14:paraId="14321B1D" w14:textId="77777777" w:rsidR="00BE45FD" w:rsidRPr="00F837A1" w:rsidRDefault="00BE45FD" w:rsidP="00BE45FD">
      <w:pPr>
        <w:pStyle w:val="Akapitzlist"/>
        <w:numPr>
          <w:ilvl w:val="0"/>
          <w:numId w:val="8"/>
        </w:numPr>
        <w:autoSpaceDE w:val="0"/>
        <w:autoSpaceDN w:val="0"/>
        <w:adjustRightInd w:val="0"/>
        <w:spacing w:after="172"/>
        <w:jc w:val="both"/>
        <w:rPr>
          <w:rFonts w:cs="Verdana"/>
        </w:rPr>
      </w:pPr>
      <w:r w:rsidRPr="00F837A1">
        <w:rPr>
          <w:rFonts w:cs="Verdana"/>
        </w:rPr>
        <w:t>Rekrutacja użytkowników i odbiorców rozwiązania docelowego będzie przebiegać zgodnie z opracowanym harmonogramem rekrutacji z uwzględnieniem wytycznych związanych z K/M/OzN.</w:t>
      </w:r>
    </w:p>
    <w:p w14:paraId="6146EFFD" w14:textId="2154A0D7" w:rsidR="00BE45FD" w:rsidRPr="00F837A1" w:rsidRDefault="00BE45FD" w:rsidP="00BE45FD">
      <w:pPr>
        <w:pStyle w:val="Akapitzlist"/>
        <w:numPr>
          <w:ilvl w:val="0"/>
          <w:numId w:val="8"/>
        </w:numPr>
        <w:autoSpaceDE w:val="0"/>
        <w:autoSpaceDN w:val="0"/>
        <w:adjustRightInd w:val="0"/>
        <w:spacing w:after="172"/>
        <w:jc w:val="both"/>
        <w:rPr>
          <w:rFonts w:cs="Verdana"/>
        </w:rPr>
      </w:pPr>
      <w:r w:rsidRPr="00F837A1">
        <w:rPr>
          <w:rFonts w:cs="Verdana"/>
        </w:rPr>
        <w:t>Rekrutacją zostaną objęte następujące grupy docelowe uczestników.</w:t>
      </w:r>
    </w:p>
    <w:p w14:paraId="46AB1DDD" w14:textId="0C956E07" w:rsidR="0015096F" w:rsidRPr="00F837A1" w:rsidRDefault="0015096F" w:rsidP="0015096F">
      <w:pPr>
        <w:pStyle w:val="Akapitzlist"/>
        <w:autoSpaceDE w:val="0"/>
        <w:autoSpaceDN w:val="0"/>
        <w:adjustRightInd w:val="0"/>
        <w:spacing w:after="172"/>
        <w:ind w:left="360"/>
        <w:jc w:val="both"/>
        <w:rPr>
          <w:rFonts w:cs="Verdana"/>
          <w:b/>
          <w:bCs/>
        </w:rPr>
      </w:pPr>
      <w:r w:rsidRPr="00F837A1">
        <w:rPr>
          <w:rFonts w:cs="Verdana"/>
          <w:b/>
          <w:bCs/>
        </w:rPr>
        <w:t>Faza testowani:</w:t>
      </w:r>
    </w:p>
    <w:p w14:paraId="7971AF8C" w14:textId="5D178815" w:rsidR="00BE45FD" w:rsidRPr="00F837A1" w:rsidRDefault="00BE45FD" w:rsidP="00BE45FD">
      <w:pPr>
        <w:pStyle w:val="Akapitzlist"/>
        <w:numPr>
          <w:ilvl w:val="1"/>
          <w:numId w:val="8"/>
        </w:numPr>
        <w:autoSpaceDE w:val="0"/>
        <w:autoSpaceDN w:val="0"/>
        <w:adjustRightInd w:val="0"/>
        <w:spacing w:after="172"/>
        <w:jc w:val="both"/>
        <w:rPr>
          <w:rFonts w:cs="Verdana-Bold"/>
          <w:b/>
          <w:bCs/>
        </w:rPr>
      </w:pPr>
      <w:r w:rsidRPr="00F837A1">
        <w:rPr>
          <w:rFonts w:cs="Verdana"/>
          <w:b/>
        </w:rPr>
        <w:t>Użytkownicy</w:t>
      </w:r>
      <w:r w:rsidR="002104CC" w:rsidRPr="00F837A1">
        <w:rPr>
          <w:rFonts w:cs="Verdana"/>
          <w:b/>
        </w:rPr>
        <w:t xml:space="preserve"> – </w:t>
      </w:r>
      <w:r w:rsidR="002104CC" w:rsidRPr="00F837A1">
        <w:rPr>
          <w:rFonts w:cs="Verdana"/>
          <w:bCs/>
        </w:rPr>
        <w:t xml:space="preserve">Pracownicy urzędów Gmin partnerskich. </w:t>
      </w:r>
      <w:r w:rsidR="00611C6B" w:rsidRPr="00F837A1">
        <w:rPr>
          <w:rFonts w:cs="Verdana"/>
          <w:bCs/>
        </w:rPr>
        <w:t>W tym minimum 5 urzędników z każdej z gmin, łącznie 10 osób.</w:t>
      </w:r>
      <w:r w:rsidR="00ED459E" w:rsidRPr="00F837A1">
        <w:rPr>
          <w:rFonts w:cs="Verdana"/>
          <w:bCs/>
        </w:rPr>
        <w:t xml:space="preserve"> W każdej z gmin w fazie testowania uczestniczyć będzie 1 pracownik odpowiedzialny za obsługę systemów informatycznych oraz 4 pracowników odpowiedzialnych za obsługę spraw mieszkańców.</w:t>
      </w:r>
    </w:p>
    <w:p w14:paraId="7719C055" w14:textId="0BF19CDF" w:rsidR="00BE45FD" w:rsidRPr="00F837A1" w:rsidRDefault="00BE45FD" w:rsidP="00935FAE">
      <w:pPr>
        <w:pStyle w:val="Akapitzlist"/>
        <w:numPr>
          <w:ilvl w:val="1"/>
          <w:numId w:val="8"/>
        </w:numPr>
        <w:autoSpaceDE w:val="0"/>
        <w:autoSpaceDN w:val="0"/>
        <w:adjustRightInd w:val="0"/>
        <w:spacing w:after="172"/>
        <w:jc w:val="both"/>
        <w:rPr>
          <w:rFonts w:cs="Verdana-Bold"/>
          <w:bCs/>
        </w:rPr>
      </w:pPr>
      <w:r w:rsidRPr="00F837A1">
        <w:rPr>
          <w:rFonts w:cs="Verdana-Bold"/>
          <w:b/>
        </w:rPr>
        <w:lastRenderedPageBreak/>
        <w:t>Odbiorcy</w:t>
      </w:r>
      <w:r w:rsidR="00ED459E" w:rsidRPr="00F837A1">
        <w:rPr>
          <w:rFonts w:cs="Verdana-Bold"/>
          <w:b/>
        </w:rPr>
        <w:t xml:space="preserve"> – </w:t>
      </w:r>
      <w:r w:rsidR="00ED459E" w:rsidRPr="00F837A1">
        <w:rPr>
          <w:rFonts w:cs="Verdana-Bold"/>
          <w:bCs/>
        </w:rPr>
        <w:t>Osoby o specjalnych potrzebach</w:t>
      </w:r>
      <w:r w:rsidR="0002729C" w:rsidRPr="00F837A1">
        <w:rPr>
          <w:rFonts w:cs="Verdana-Bold"/>
          <w:bCs/>
        </w:rPr>
        <w:t xml:space="preserve"> zameldowane na terenie gmin partnerskich. W tym </w:t>
      </w:r>
      <w:r w:rsidR="00B80DC8" w:rsidRPr="00F837A1">
        <w:rPr>
          <w:rFonts w:cs="Verdana-Bold"/>
          <w:bCs/>
        </w:rPr>
        <w:t xml:space="preserve">minimum </w:t>
      </w:r>
      <w:r w:rsidR="00E052E0" w:rsidRPr="00F837A1">
        <w:rPr>
          <w:rFonts w:cs="Verdana-Bold"/>
          <w:bCs/>
        </w:rPr>
        <w:t xml:space="preserve">20 osób </w:t>
      </w:r>
      <w:r w:rsidR="00D92CAE" w:rsidRPr="00F837A1">
        <w:rPr>
          <w:rFonts w:cs="Verdana-Bold"/>
          <w:bCs/>
        </w:rPr>
        <w:t xml:space="preserve">łącznie z dwóch gmin. W fazie testowania planuje się zaangażowanie 4 osoby powyżej 65 roku życia [Gr_1], 4 osoby z oznakami niepełnosprawności ruchowej, z niepełnosprawnością wzroku; osób głuchych lub słabo słyszących [Gr_2], 4 osoby leczone w poradniach zdrowia psychicznego [Gr_3], 4 kobiety w ciąży [Gr_4] 4 </w:t>
      </w:r>
      <w:r w:rsidR="00D42D4D" w:rsidRPr="00F837A1">
        <w:rPr>
          <w:rFonts w:cs="Verdana-Bold"/>
          <w:bCs/>
        </w:rPr>
        <w:t>–</w:t>
      </w:r>
      <w:r w:rsidR="00D92CAE" w:rsidRPr="00F837A1">
        <w:rPr>
          <w:rFonts w:cs="Verdana-Bold"/>
          <w:bCs/>
        </w:rPr>
        <w:t xml:space="preserve"> </w:t>
      </w:r>
      <w:r w:rsidR="00D42D4D" w:rsidRPr="00F837A1">
        <w:rPr>
          <w:rFonts w:cs="Verdana-Bold"/>
          <w:bCs/>
        </w:rPr>
        <w:t>p</w:t>
      </w:r>
      <w:r w:rsidR="00D92CAE" w:rsidRPr="00F837A1">
        <w:rPr>
          <w:rFonts w:cs="Verdana-Bold"/>
          <w:bCs/>
        </w:rPr>
        <w:t>ozostali</w:t>
      </w:r>
      <w:r w:rsidR="00D42D4D" w:rsidRPr="00F837A1">
        <w:rPr>
          <w:rFonts w:cs="Verdana-Bold"/>
          <w:bCs/>
        </w:rPr>
        <w:t xml:space="preserve"> uczestnicy z grupy OSP</w:t>
      </w:r>
      <w:r w:rsidR="00D92CAE" w:rsidRPr="00F837A1">
        <w:rPr>
          <w:rFonts w:cs="Verdana-Bold"/>
          <w:bCs/>
        </w:rPr>
        <w:t xml:space="preserve"> (GR_5)</w:t>
      </w:r>
      <w:r w:rsidR="00D42D4D" w:rsidRPr="00F837A1">
        <w:rPr>
          <w:rFonts w:cs="Verdana-Bold"/>
          <w:bCs/>
        </w:rPr>
        <w:t>.</w:t>
      </w:r>
    </w:p>
    <w:p w14:paraId="4D0F0FDA" w14:textId="77777777" w:rsidR="00BE45FD" w:rsidRPr="00F837A1" w:rsidRDefault="00BE45FD" w:rsidP="00BE45FD">
      <w:pPr>
        <w:pStyle w:val="Default"/>
        <w:spacing w:line="276" w:lineRule="auto"/>
        <w:jc w:val="center"/>
        <w:rPr>
          <w:rFonts w:asciiTheme="minorHAnsi" w:hAnsiTheme="minorHAnsi"/>
          <w:sz w:val="22"/>
          <w:szCs w:val="22"/>
        </w:rPr>
      </w:pPr>
      <w:r w:rsidRPr="00F837A1">
        <w:rPr>
          <w:rFonts w:asciiTheme="minorHAnsi" w:hAnsiTheme="minorHAnsi"/>
          <w:b/>
          <w:bCs/>
          <w:sz w:val="22"/>
          <w:szCs w:val="22"/>
        </w:rPr>
        <w:t>§5</w:t>
      </w:r>
    </w:p>
    <w:p w14:paraId="55E0049F" w14:textId="77777777" w:rsidR="00BE45FD" w:rsidRPr="00F837A1" w:rsidRDefault="00BE45FD" w:rsidP="00BE45FD">
      <w:pPr>
        <w:pStyle w:val="Default"/>
        <w:spacing w:line="276" w:lineRule="auto"/>
        <w:jc w:val="center"/>
        <w:rPr>
          <w:rFonts w:asciiTheme="minorHAnsi" w:hAnsiTheme="minorHAnsi"/>
          <w:b/>
          <w:bCs/>
          <w:sz w:val="22"/>
          <w:szCs w:val="22"/>
        </w:rPr>
      </w:pPr>
      <w:r w:rsidRPr="00F837A1">
        <w:rPr>
          <w:rFonts w:asciiTheme="minorHAnsi" w:hAnsiTheme="minorHAnsi"/>
          <w:b/>
          <w:bCs/>
          <w:sz w:val="22"/>
          <w:szCs w:val="22"/>
        </w:rPr>
        <w:t>Formy wsparcia w ramach projektu</w:t>
      </w:r>
    </w:p>
    <w:p w14:paraId="36B96E93" w14:textId="79D5C3EC" w:rsidR="00BE45FD" w:rsidRPr="00F837A1" w:rsidRDefault="00BE45FD" w:rsidP="00E123DA">
      <w:pPr>
        <w:pStyle w:val="Default"/>
        <w:numPr>
          <w:ilvl w:val="0"/>
          <w:numId w:val="48"/>
        </w:numPr>
        <w:spacing w:line="276" w:lineRule="auto"/>
        <w:jc w:val="both"/>
        <w:rPr>
          <w:rFonts w:asciiTheme="minorHAnsi" w:hAnsiTheme="minorHAnsi"/>
          <w:sz w:val="22"/>
          <w:szCs w:val="22"/>
        </w:rPr>
      </w:pPr>
      <w:r w:rsidRPr="00F837A1">
        <w:rPr>
          <w:rFonts w:asciiTheme="minorHAnsi" w:hAnsiTheme="minorHAnsi"/>
          <w:sz w:val="22"/>
          <w:szCs w:val="22"/>
        </w:rPr>
        <w:t xml:space="preserve">W ramach projektu zaplanowano następujące działania skierowane </w:t>
      </w:r>
      <w:r w:rsidRPr="00F837A1">
        <w:rPr>
          <w:rFonts w:asciiTheme="minorHAnsi" w:hAnsiTheme="minorHAnsi"/>
          <w:b/>
          <w:bCs/>
          <w:sz w:val="22"/>
          <w:szCs w:val="22"/>
        </w:rPr>
        <w:t>do poszczególnych uczestników</w:t>
      </w:r>
      <w:r w:rsidRPr="00F837A1">
        <w:rPr>
          <w:rFonts w:asciiTheme="minorHAnsi" w:hAnsiTheme="minorHAnsi"/>
          <w:sz w:val="22"/>
          <w:szCs w:val="22"/>
        </w:rPr>
        <w:t xml:space="preserve">: </w:t>
      </w:r>
    </w:p>
    <w:p w14:paraId="02D3BDD8" w14:textId="41F075A3" w:rsidR="00BE45FD" w:rsidRPr="00F837A1" w:rsidRDefault="00BE45FD" w:rsidP="00771ABB">
      <w:pPr>
        <w:pStyle w:val="Default"/>
        <w:spacing w:line="276" w:lineRule="auto"/>
        <w:ind w:firstLine="360"/>
        <w:jc w:val="both"/>
        <w:rPr>
          <w:rFonts w:asciiTheme="minorHAnsi" w:hAnsiTheme="minorHAnsi"/>
          <w:sz w:val="22"/>
          <w:szCs w:val="22"/>
        </w:rPr>
      </w:pPr>
      <w:bookmarkStart w:id="2" w:name="_Hlk24749819"/>
      <w:r w:rsidRPr="00F837A1">
        <w:rPr>
          <w:rFonts w:asciiTheme="minorHAnsi" w:hAnsiTheme="minorHAnsi"/>
          <w:sz w:val="22"/>
          <w:szCs w:val="22"/>
        </w:rPr>
        <w:t xml:space="preserve">Na etapie </w:t>
      </w:r>
      <w:r w:rsidRPr="00F837A1">
        <w:rPr>
          <w:rFonts w:asciiTheme="minorHAnsi" w:hAnsiTheme="minorHAnsi"/>
          <w:b/>
          <w:bCs/>
          <w:sz w:val="22"/>
          <w:szCs w:val="22"/>
        </w:rPr>
        <w:t xml:space="preserve">testowania </w:t>
      </w:r>
      <w:r w:rsidR="00771ABB" w:rsidRPr="00F837A1">
        <w:rPr>
          <w:rFonts w:asciiTheme="minorHAnsi" w:hAnsiTheme="minorHAnsi"/>
          <w:b/>
          <w:bCs/>
          <w:sz w:val="22"/>
          <w:szCs w:val="22"/>
        </w:rPr>
        <w:t>Pracownicy Partnerów – Użytkownicy oraz Odbiorcy końcowi</w:t>
      </w:r>
      <w:r w:rsidRPr="00F837A1">
        <w:rPr>
          <w:rFonts w:asciiTheme="minorHAnsi" w:hAnsiTheme="minorHAnsi"/>
          <w:b/>
          <w:bCs/>
          <w:sz w:val="22"/>
          <w:szCs w:val="22"/>
        </w:rPr>
        <w:t xml:space="preserve"> </w:t>
      </w:r>
      <w:r w:rsidRPr="00F837A1">
        <w:rPr>
          <w:rFonts w:asciiTheme="minorHAnsi" w:hAnsiTheme="minorHAnsi"/>
          <w:sz w:val="22"/>
          <w:szCs w:val="22"/>
        </w:rPr>
        <w:t xml:space="preserve">otrzymają: </w:t>
      </w:r>
    </w:p>
    <w:p w14:paraId="0EA3A061" w14:textId="6D3C19C5" w:rsidR="00C36F8B" w:rsidRPr="00F837A1" w:rsidRDefault="00C36F8B" w:rsidP="00C36F8B">
      <w:pPr>
        <w:pStyle w:val="Default"/>
        <w:numPr>
          <w:ilvl w:val="0"/>
          <w:numId w:val="10"/>
        </w:numPr>
        <w:spacing w:after="18" w:line="276" w:lineRule="auto"/>
        <w:jc w:val="both"/>
        <w:rPr>
          <w:rFonts w:asciiTheme="minorHAnsi" w:hAnsiTheme="minorHAnsi"/>
          <w:sz w:val="22"/>
          <w:szCs w:val="22"/>
        </w:rPr>
      </w:pPr>
      <w:r w:rsidRPr="00F837A1">
        <w:rPr>
          <w:rFonts w:asciiTheme="minorHAnsi" w:hAnsiTheme="minorHAnsi"/>
          <w:sz w:val="22"/>
          <w:szCs w:val="22"/>
        </w:rPr>
        <w:t xml:space="preserve">bezpłatny dostęp do platformy </w:t>
      </w:r>
      <w:r w:rsidR="00E123DA" w:rsidRPr="00F837A1">
        <w:rPr>
          <w:rFonts w:asciiTheme="minorHAnsi" w:hAnsiTheme="minorHAnsi"/>
          <w:sz w:val="22"/>
          <w:szCs w:val="22"/>
        </w:rPr>
        <w:t>GDP oraz aplikacji mobilnej</w:t>
      </w:r>
      <w:r w:rsidRPr="00F837A1">
        <w:rPr>
          <w:rFonts w:asciiTheme="minorHAnsi" w:hAnsiTheme="minorHAnsi"/>
          <w:sz w:val="22"/>
          <w:szCs w:val="22"/>
        </w:rPr>
        <w:t xml:space="preserve">; </w:t>
      </w:r>
    </w:p>
    <w:p w14:paraId="364C5D04" w14:textId="7DE7821D" w:rsidR="00C36F8B" w:rsidRPr="00F837A1" w:rsidRDefault="00C36F8B" w:rsidP="00C36F8B">
      <w:pPr>
        <w:pStyle w:val="Default"/>
        <w:numPr>
          <w:ilvl w:val="0"/>
          <w:numId w:val="10"/>
        </w:numPr>
        <w:spacing w:after="18" w:line="276" w:lineRule="auto"/>
        <w:jc w:val="both"/>
        <w:rPr>
          <w:rFonts w:asciiTheme="minorHAnsi" w:hAnsiTheme="minorHAnsi"/>
          <w:sz w:val="22"/>
          <w:szCs w:val="22"/>
        </w:rPr>
      </w:pPr>
      <w:r w:rsidRPr="00F837A1">
        <w:rPr>
          <w:rFonts w:asciiTheme="minorHAnsi" w:hAnsiTheme="minorHAnsi" w:cs="Verdana"/>
          <w:sz w:val="22"/>
          <w:szCs w:val="22"/>
        </w:rPr>
        <w:t xml:space="preserve">przeszkolenie (stacjonarne lub wirtualne) procesu testowania oprogramowania, działania, wykorzystania oraz możliwości platformy </w:t>
      </w:r>
      <w:r w:rsidR="00422B97" w:rsidRPr="00F837A1">
        <w:rPr>
          <w:rFonts w:asciiTheme="minorHAnsi" w:hAnsiTheme="minorHAnsi" w:cs="Verdana"/>
          <w:sz w:val="22"/>
          <w:szCs w:val="22"/>
        </w:rPr>
        <w:t>GDP</w:t>
      </w:r>
      <w:r w:rsidRPr="00F837A1">
        <w:rPr>
          <w:rFonts w:asciiTheme="minorHAnsi" w:hAnsiTheme="minorHAnsi" w:cs="Verdana"/>
          <w:sz w:val="22"/>
          <w:szCs w:val="22"/>
        </w:rPr>
        <w:t xml:space="preserve"> – łącznie 8 godz. szkolenia</w:t>
      </w:r>
      <w:r w:rsidRPr="00F837A1">
        <w:rPr>
          <w:rFonts w:asciiTheme="minorHAnsi" w:hAnsiTheme="minorHAnsi"/>
          <w:sz w:val="22"/>
          <w:szCs w:val="22"/>
        </w:rPr>
        <w:t xml:space="preserve"> na osobę.</w:t>
      </w:r>
    </w:p>
    <w:p w14:paraId="2A9929A3" w14:textId="1AD45B4D" w:rsidR="00C36F8B" w:rsidRDefault="00C36F8B" w:rsidP="00C36F8B">
      <w:pPr>
        <w:pStyle w:val="Default"/>
        <w:numPr>
          <w:ilvl w:val="0"/>
          <w:numId w:val="10"/>
        </w:numPr>
        <w:spacing w:line="276" w:lineRule="auto"/>
        <w:jc w:val="both"/>
        <w:rPr>
          <w:rFonts w:asciiTheme="minorHAnsi" w:hAnsiTheme="minorHAnsi"/>
          <w:sz w:val="22"/>
          <w:szCs w:val="22"/>
        </w:rPr>
      </w:pPr>
      <w:r w:rsidRPr="00F837A1">
        <w:rPr>
          <w:rFonts w:asciiTheme="minorHAnsi" w:hAnsiTheme="minorHAnsi"/>
          <w:sz w:val="22"/>
          <w:szCs w:val="22"/>
        </w:rPr>
        <w:t xml:space="preserve">wsparcie merytoryczne ze strony ekspertów oraz partnera ponadnarodowego w całym procesie testowania (czat, email, telefon) </w:t>
      </w:r>
    </w:p>
    <w:p w14:paraId="5FBF579C" w14:textId="4AF68C07" w:rsidR="003455BB" w:rsidRPr="00F837A1" w:rsidRDefault="003455BB" w:rsidP="00C36F8B">
      <w:pPr>
        <w:pStyle w:val="Default"/>
        <w:numPr>
          <w:ilvl w:val="0"/>
          <w:numId w:val="10"/>
        </w:numPr>
        <w:spacing w:line="276" w:lineRule="auto"/>
        <w:jc w:val="both"/>
        <w:rPr>
          <w:rFonts w:asciiTheme="minorHAnsi" w:hAnsiTheme="minorHAnsi"/>
          <w:sz w:val="22"/>
          <w:szCs w:val="22"/>
        </w:rPr>
      </w:pPr>
      <w:r>
        <w:rPr>
          <w:rFonts w:asciiTheme="minorHAnsi" w:hAnsiTheme="minorHAnsi"/>
          <w:sz w:val="22"/>
          <w:szCs w:val="22"/>
        </w:rPr>
        <w:t xml:space="preserve">wynagrodzenie za czas </w:t>
      </w:r>
      <w:r w:rsidR="00BD5903">
        <w:rPr>
          <w:rFonts w:asciiTheme="minorHAnsi" w:hAnsiTheme="minorHAnsi"/>
          <w:sz w:val="22"/>
          <w:szCs w:val="22"/>
        </w:rPr>
        <w:t>przeznaczony na realizację działań projektowych.</w:t>
      </w:r>
    </w:p>
    <w:bookmarkEnd w:id="2"/>
    <w:p w14:paraId="35A1858E" w14:textId="4F956287" w:rsidR="00BE45FD" w:rsidRPr="00F837A1" w:rsidRDefault="00BE45FD" w:rsidP="00BE45FD">
      <w:pPr>
        <w:pStyle w:val="Default"/>
        <w:spacing w:after="18" w:line="276" w:lineRule="auto"/>
        <w:rPr>
          <w:rFonts w:asciiTheme="minorHAnsi" w:hAnsiTheme="minorHAnsi"/>
          <w:sz w:val="22"/>
          <w:szCs w:val="22"/>
        </w:rPr>
      </w:pPr>
    </w:p>
    <w:p w14:paraId="108D7726" w14:textId="77777777" w:rsidR="00BE45FD" w:rsidRPr="00F837A1" w:rsidRDefault="00BE45FD" w:rsidP="00BE45FD">
      <w:pPr>
        <w:pStyle w:val="Default"/>
        <w:spacing w:line="276" w:lineRule="auto"/>
        <w:jc w:val="center"/>
        <w:rPr>
          <w:rFonts w:asciiTheme="minorHAnsi" w:hAnsiTheme="minorHAnsi"/>
          <w:b/>
          <w:bCs/>
          <w:sz w:val="22"/>
          <w:szCs w:val="22"/>
        </w:rPr>
      </w:pPr>
      <w:r w:rsidRPr="00F837A1">
        <w:rPr>
          <w:rFonts w:asciiTheme="minorHAnsi" w:hAnsiTheme="minorHAnsi"/>
          <w:b/>
          <w:bCs/>
          <w:sz w:val="22"/>
          <w:szCs w:val="22"/>
        </w:rPr>
        <w:t>§6</w:t>
      </w:r>
    </w:p>
    <w:p w14:paraId="1E20A920" w14:textId="5CC5EE41" w:rsidR="00BE45FD" w:rsidRPr="00F837A1" w:rsidRDefault="00BE45FD" w:rsidP="00BE45FD">
      <w:pPr>
        <w:autoSpaceDE w:val="0"/>
        <w:autoSpaceDN w:val="0"/>
        <w:adjustRightInd w:val="0"/>
        <w:spacing w:after="0"/>
        <w:jc w:val="center"/>
        <w:rPr>
          <w:rFonts w:cs="Verdana-Bold"/>
          <w:b/>
          <w:bCs/>
        </w:rPr>
      </w:pPr>
      <w:bookmarkStart w:id="3" w:name="_Hlk24749923"/>
      <w:r w:rsidRPr="00F837A1">
        <w:rPr>
          <w:rFonts w:cs="Verdana-Bold"/>
          <w:b/>
          <w:bCs/>
        </w:rPr>
        <w:t xml:space="preserve">Reguły rekrutacji i kwalifikacji uczestników </w:t>
      </w:r>
    </w:p>
    <w:p w14:paraId="305210D3" w14:textId="77777777" w:rsidR="0058604E" w:rsidRPr="00F837A1" w:rsidRDefault="0058604E" w:rsidP="00BE45FD">
      <w:pPr>
        <w:autoSpaceDE w:val="0"/>
        <w:autoSpaceDN w:val="0"/>
        <w:adjustRightInd w:val="0"/>
        <w:spacing w:after="0"/>
        <w:jc w:val="center"/>
        <w:rPr>
          <w:rFonts w:cs="Verdana-Bold"/>
          <w:b/>
          <w:bCs/>
        </w:rPr>
      </w:pPr>
    </w:p>
    <w:p w14:paraId="02F0D0B5" w14:textId="2324FB35" w:rsidR="0058604E" w:rsidRPr="00F837A1" w:rsidRDefault="0058604E" w:rsidP="0058604E">
      <w:pPr>
        <w:pStyle w:val="Akapitzlist"/>
        <w:numPr>
          <w:ilvl w:val="0"/>
          <w:numId w:val="49"/>
        </w:numPr>
        <w:autoSpaceDE w:val="0"/>
        <w:autoSpaceDN w:val="0"/>
        <w:adjustRightInd w:val="0"/>
        <w:spacing w:after="172"/>
        <w:jc w:val="both"/>
        <w:rPr>
          <w:rFonts w:cs="Verdana"/>
          <w:b/>
          <w:bCs/>
        </w:rPr>
      </w:pPr>
      <w:r w:rsidRPr="00F837A1">
        <w:rPr>
          <w:rFonts w:cs="Verdana"/>
          <w:b/>
          <w:bCs/>
        </w:rPr>
        <w:t>Reguły rekrutacji i kwalifikacji uczestników</w:t>
      </w:r>
    </w:p>
    <w:p w14:paraId="2F31D9CA" w14:textId="77777777" w:rsidR="0058604E" w:rsidRPr="00F837A1" w:rsidRDefault="0058604E" w:rsidP="0058604E">
      <w:pPr>
        <w:pStyle w:val="Akapitzlist"/>
        <w:autoSpaceDE w:val="0"/>
        <w:autoSpaceDN w:val="0"/>
        <w:adjustRightInd w:val="0"/>
        <w:spacing w:after="172"/>
        <w:ind w:left="1080"/>
        <w:jc w:val="both"/>
        <w:rPr>
          <w:rFonts w:cs="Verdana"/>
        </w:rPr>
      </w:pPr>
    </w:p>
    <w:p w14:paraId="65F45C80" w14:textId="3D4187A4" w:rsidR="00BE45FD" w:rsidRPr="00F837A1" w:rsidRDefault="00BE45FD" w:rsidP="00BE45FD">
      <w:pPr>
        <w:pStyle w:val="Akapitzlist"/>
        <w:numPr>
          <w:ilvl w:val="0"/>
          <w:numId w:val="18"/>
        </w:numPr>
        <w:autoSpaceDE w:val="0"/>
        <w:autoSpaceDN w:val="0"/>
        <w:adjustRightInd w:val="0"/>
        <w:spacing w:after="172"/>
        <w:jc w:val="both"/>
        <w:rPr>
          <w:rFonts w:cs="Verdana"/>
        </w:rPr>
      </w:pPr>
      <w:r w:rsidRPr="00F837A1">
        <w:rPr>
          <w:rFonts w:cs="Verdana-Bold"/>
          <w:b/>
          <w:bCs/>
        </w:rPr>
        <w:t xml:space="preserve">UŻYTKOWNICY </w:t>
      </w:r>
    </w:p>
    <w:p w14:paraId="6A8D94EE" w14:textId="77777777" w:rsidR="00BE45FD" w:rsidRPr="00F837A1" w:rsidRDefault="00BE45FD" w:rsidP="00BE45FD">
      <w:pPr>
        <w:pStyle w:val="Akapitzlist"/>
        <w:numPr>
          <w:ilvl w:val="1"/>
          <w:numId w:val="18"/>
        </w:numPr>
        <w:autoSpaceDE w:val="0"/>
        <w:autoSpaceDN w:val="0"/>
        <w:adjustRightInd w:val="0"/>
        <w:spacing w:after="0"/>
        <w:jc w:val="both"/>
        <w:rPr>
          <w:rFonts w:cs="Verdana"/>
        </w:rPr>
      </w:pPr>
      <w:r w:rsidRPr="00F837A1">
        <w:rPr>
          <w:rFonts w:cs="Verdana"/>
        </w:rPr>
        <w:t xml:space="preserve">Otwarty nabór zgłoszeń na stronach WWW projektu oraz partnerów, przyjmowanie zgłoszeń, analiza formalna zgłoszeń. </w:t>
      </w:r>
    </w:p>
    <w:p w14:paraId="54976705" w14:textId="2DF33F71" w:rsidR="00BE45FD" w:rsidRPr="00F837A1" w:rsidRDefault="00BE45FD" w:rsidP="00BE45FD">
      <w:pPr>
        <w:pStyle w:val="Akapitzlist"/>
        <w:numPr>
          <w:ilvl w:val="1"/>
          <w:numId w:val="18"/>
        </w:numPr>
        <w:autoSpaceDE w:val="0"/>
        <w:autoSpaceDN w:val="0"/>
        <w:adjustRightInd w:val="0"/>
        <w:spacing w:after="0"/>
        <w:jc w:val="both"/>
        <w:rPr>
          <w:rFonts w:cs="Verdana"/>
        </w:rPr>
      </w:pPr>
      <w:r w:rsidRPr="00F837A1">
        <w:rPr>
          <w:rFonts w:cs="Verdana"/>
        </w:rPr>
        <w:t xml:space="preserve">Za </w:t>
      </w:r>
      <w:r w:rsidR="00312971" w:rsidRPr="00F837A1">
        <w:rPr>
          <w:rFonts w:cs="Verdana"/>
        </w:rPr>
        <w:t>osoby kwalifikujące się do wzięcia udziału w projekcie kwalifikuje się</w:t>
      </w:r>
      <w:r w:rsidR="00682659" w:rsidRPr="00F837A1">
        <w:rPr>
          <w:rFonts w:cs="Verdana"/>
        </w:rPr>
        <w:t xml:space="preserve"> pracowników gmin partnerskich.</w:t>
      </w:r>
    </w:p>
    <w:p w14:paraId="6B9FA650" w14:textId="77777777" w:rsidR="00BE45FD" w:rsidRPr="00F837A1" w:rsidRDefault="00BE45FD" w:rsidP="00BE45FD">
      <w:pPr>
        <w:pStyle w:val="Akapitzlist"/>
        <w:numPr>
          <w:ilvl w:val="1"/>
          <w:numId w:val="18"/>
        </w:numPr>
        <w:autoSpaceDE w:val="0"/>
        <w:autoSpaceDN w:val="0"/>
        <w:adjustRightInd w:val="0"/>
        <w:spacing w:after="0"/>
        <w:jc w:val="both"/>
        <w:rPr>
          <w:rFonts w:cs="Verdana"/>
        </w:rPr>
      </w:pPr>
      <w:r w:rsidRPr="00F837A1">
        <w:rPr>
          <w:rFonts w:cs="Verdana"/>
        </w:rPr>
        <w:t xml:space="preserve">Ocena zgłoszeń rekrutacyjnych według następujących kryteriów: </w:t>
      </w:r>
    </w:p>
    <w:p w14:paraId="66BC4E43" w14:textId="75646121" w:rsidR="00BE45FD" w:rsidRPr="00F837A1" w:rsidRDefault="002E6D80" w:rsidP="00EC273E">
      <w:pPr>
        <w:pStyle w:val="Akapitzlist"/>
        <w:numPr>
          <w:ilvl w:val="2"/>
          <w:numId w:val="18"/>
        </w:numPr>
        <w:autoSpaceDE w:val="0"/>
        <w:autoSpaceDN w:val="0"/>
        <w:adjustRightInd w:val="0"/>
        <w:spacing w:after="0"/>
        <w:jc w:val="both"/>
        <w:rPr>
          <w:rFonts w:cs="Verdana"/>
        </w:rPr>
      </w:pPr>
      <w:r w:rsidRPr="00F837A1">
        <w:rPr>
          <w:rFonts w:cs="Verdana"/>
        </w:rPr>
        <w:t>przynależność do jednego z wydziałów lub referatu świadczącego usługi dla klientów JST z co najmniej 3 letnim stażem - 10 pkt za każdy kolejny rok 2 pkt maks. 20),</w:t>
      </w:r>
    </w:p>
    <w:p w14:paraId="1FF73913" w14:textId="3BD68911" w:rsidR="00DF5BDB" w:rsidRPr="00F837A1" w:rsidRDefault="00DF5BDB" w:rsidP="002654A2">
      <w:pPr>
        <w:pStyle w:val="Akapitzlist"/>
        <w:numPr>
          <w:ilvl w:val="2"/>
          <w:numId w:val="18"/>
        </w:numPr>
        <w:autoSpaceDE w:val="0"/>
        <w:autoSpaceDN w:val="0"/>
        <w:adjustRightInd w:val="0"/>
        <w:spacing w:after="0"/>
        <w:jc w:val="both"/>
        <w:rPr>
          <w:rFonts w:cs="Verdana"/>
        </w:rPr>
      </w:pPr>
      <w:r w:rsidRPr="00F837A1">
        <w:rPr>
          <w:rFonts w:cs="Verdana"/>
        </w:rPr>
        <w:t>spójność kompetencyjna z zakresem projektu (spójność kompetencyjna będzie ocenia na podstawie analizy doświadczenia pracownika potwierdzających prowadzenie świadczenie usług w JST z jednym ze wskazanych w projekcie wydziałów lub referatów) 40 pkt.</w:t>
      </w:r>
    </w:p>
    <w:p w14:paraId="777952DD" w14:textId="0E643004" w:rsidR="00FC7541" w:rsidRPr="00F837A1" w:rsidRDefault="00FC7541" w:rsidP="00005220">
      <w:pPr>
        <w:pStyle w:val="Akapitzlist"/>
        <w:numPr>
          <w:ilvl w:val="2"/>
          <w:numId w:val="18"/>
        </w:numPr>
        <w:autoSpaceDE w:val="0"/>
        <w:autoSpaceDN w:val="0"/>
        <w:adjustRightInd w:val="0"/>
        <w:spacing w:after="0"/>
        <w:jc w:val="both"/>
        <w:rPr>
          <w:rFonts w:cs="Verdana"/>
        </w:rPr>
      </w:pPr>
      <w:r w:rsidRPr="00F837A1">
        <w:rPr>
          <w:rFonts w:cs="Verdana"/>
        </w:rPr>
        <w:t>będzie punktowana znajomość problematyki dostępności usług na podstawie dostarczonych certyfikatów szkoleń w tym zakresie w okresie ostatnich 3 lat 10 pkt. za każdy kolejny dokument poświadczający wzmocnienie kompetencji w wyniku szkolenia, udziału w projekcie związanego z poprawą dostępności 10 pkt maksymalnie 40 pkt.</w:t>
      </w:r>
    </w:p>
    <w:p w14:paraId="1DE6C5EF" w14:textId="5A187625" w:rsidR="00BE45FD" w:rsidRPr="00F837A1" w:rsidRDefault="00BE45FD" w:rsidP="00FC7541">
      <w:pPr>
        <w:pStyle w:val="Akapitzlist"/>
        <w:numPr>
          <w:ilvl w:val="2"/>
          <w:numId w:val="18"/>
        </w:numPr>
        <w:autoSpaceDE w:val="0"/>
        <w:autoSpaceDN w:val="0"/>
        <w:adjustRightInd w:val="0"/>
        <w:spacing w:after="0"/>
        <w:jc w:val="both"/>
        <w:rPr>
          <w:rFonts w:cs="Verdana"/>
        </w:rPr>
      </w:pPr>
      <w:r w:rsidRPr="00F837A1">
        <w:rPr>
          <w:rFonts w:cs="Verdana"/>
        </w:rPr>
        <w:t>Maksymalna do uzyskania ilość punktów to 100 pkt.</w:t>
      </w:r>
    </w:p>
    <w:p w14:paraId="3944142D" w14:textId="1A0CF35D" w:rsidR="00BE45FD" w:rsidRPr="00F837A1" w:rsidRDefault="00BE45FD" w:rsidP="00BE45FD">
      <w:pPr>
        <w:pStyle w:val="Akapitzlist"/>
        <w:numPr>
          <w:ilvl w:val="1"/>
          <w:numId w:val="18"/>
        </w:numPr>
        <w:autoSpaceDE w:val="0"/>
        <w:autoSpaceDN w:val="0"/>
        <w:adjustRightInd w:val="0"/>
        <w:spacing w:after="0"/>
        <w:jc w:val="both"/>
        <w:rPr>
          <w:rFonts w:cs="Verdana"/>
        </w:rPr>
      </w:pPr>
      <w:r w:rsidRPr="00F837A1">
        <w:rPr>
          <w:rFonts w:cs="Verdana"/>
        </w:rPr>
        <w:lastRenderedPageBreak/>
        <w:t xml:space="preserve">Opracowanie zestawienia wyników rekrutacji </w:t>
      </w:r>
      <w:r w:rsidR="0059343F" w:rsidRPr="00F837A1">
        <w:rPr>
          <w:rFonts w:cs="Verdana"/>
        </w:rPr>
        <w:t xml:space="preserve">będzie upublicznione i </w:t>
      </w:r>
      <w:r w:rsidR="00E7661A" w:rsidRPr="00F837A1">
        <w:rPr>
          <w:rFonts w:cs="Verdana"/>
        </w:rPr>
        <w:t>opublikowane na dwóch listach, oddzielnie dla każdej z gmin uczestniczących w projekcie</w:t>
      </w:r>
      <w:r w:rsidR="0059343F" w:rsidRPr="00F837A1">
        <w:rPr>
          <w:rFonts w:cs="Verdana"/>
        </w:rPr>
        <w:t xml:space="preserve">. </w:t>
      </w:r>
      <w:r w:rsidRPr="00F837A1">
        <w:rPr>
          <w:rFonts w:cs="Verdana"/>
        </w:rPr>
        <w:t xml:space="preserve">Do dalszego testowania zostaną </w:t>
      </w:r>
      <w:r w:rsidR="00E7661A" w:rsidRPr="00F837A1">
        <w:rPr>
          <w:rFonts w:cs="Verdana"/>
        </w:rPr>
        <w:t>zaproszeni pracownicy</w:t>
      </w:r>
      <w:r w:rsidR="0059343F" w:rsidRPr="00F837A1">
        <w:rPr>
          <w:rFonts w:cs="Verdana"/>
        </w:rPr>
        <w:t xml:space="preserve"> </w:t>
      </w:r>
      <w:r w:rsidRPr="00F837A1">
        <w:rPr>
          <w:rFonts w:cs="Verdana"/>
        </w:rPr>
        <w:t>z najwyższą sumą punktów z każdej z list</w:t>
      </w:r>
      <w:r w:rsidR="00D20730" w:rsidRPr="00F837A1">
        <w:rPr>
          <w:rFonts w:cs="Verdana"/>
        </w:rPr>
        <w:t>.</w:t>
      </w:r>
    </w:p>
    <w:p w14:paraId="7F55EAF8" w14:textId="3BBD2477" w:rsidR="00BE45FD" w:rsidRPr="00F837A1" w:rsidRDefault="00BE45FD" w:rsidP="00BE45FD">
      <w:pPr>
        <w:pStyle w:val="Akapitzlist"/>
        <w:numPr>
          <w:ilvl w:val="1"/>
          <w:numId w:val="18"/>
        </w:numPr>
        <w:autoSpaceDE w:val="0"/>
        <w:autoSpaceDN w:val="0"/>
        <w:adjustRightInd w:val="0"/>
        <w:spacing w:after="0"/>
        <w:jc w:val="both"/>
        <w:rPr>
          <w:rFonts w:cs="Verdana"/>
        </w:rPr>
      </w:pPr>
      <w:r w:rsidRPr="00F837A1">
        <w:rPr>
          <w:rFonts w:cs="Verdana"/>
        </w:rPr>
        <w:t xml:space="preserve">Po pozytywnej weryfikacji zostaną stworzone listy uczestników wg </w:t>
      </w:r>
      <w:r w:rsidR="00C31260" w:rsidRPr="00F837A1">
        <w:rPr>
          <w:rFonts w:cs="Verdana"/>
        </w:rPr>
        <w:t>punktacji.</w:t>
      </w:r>
    </w:p>
    <w:p w14:paraId="1E241B11" w14:textId="77777777" w:rsidR="00BE45FD" w:rsidRPr="00F837A1" w:rsidRDefault="00BE45FD" w:rsidP="00BE45FD">
      <w:pPr>
        <w:pStyle w:val="Akapitzlist"/>
        <w:numPr>
          <w:ilvl w:val="1"/>
          <w:numId w:val="18"/>
        </w:numPr>
        <w:autoSpaceDE w:val="0"/>
        <w:autoSpaceDN w:val="0"/>
        <w:adjustRightInd w:val="0"/>
        <w:spacing w:after="0"/>
        <w:jc w:val="both"/>
        <w:rPr>
          <w:rFonts w:cs="Verdana"/>
          <w:color w:val="FF0000"/>
        </w:rPr>
      </w:pPr>
      <w:r w:rsidRPr="00F837A1">
        <w:rPr>
          <w:rFonts w:cs="Verdana"/>
        </w:rPr>
        <w:t xml:space="preserve">W przypadku rezygnacji podmiotu z udziału w projekcie zaproszony do udziału będzie kolejny podmiot z listy. </w:t>
      </w:r>
    </w:p>
    <w:p w14:paraId="6A2F0F19" w14:textId="5DBA00F2" w:rsidR="00BE45FD" w:rsidRPr="00F837A1" w:rsidRDefault="00BE45FD" w:rsidP="00BE45FD">
      <w:pPr>
        <w:pStyle w:val="Akapitzlist"/>
        <w:numPr>
          <w:ilvl w:val="1"/>
          <w:numId w:val="18"/>
        </w:numPr>
        <w:autoSpaceDE w:val="0"/>
        <w:autoSpaceDN w:val="0"/>
        <w:adjustRightInd w:val="0"/>
        <w:spacing w:after="0"/>
        <w:jc w:val="both"/>
        <w:rPr>
          <w:rFonts w:cs="Verdana"/>
          <w:color w:val="FF0000"/>
        </w:rPr>
      </w:pPr>
      <w:r w:rsidRPr="00F837A1">
        <w:rPr>
          <w:rFonts w:cs="Verdana"/>
        </w:rPr>
        <w:t xml:space="preserve">W przypadku zbyt małej liczby chętnych </w:t>
      </w:r>
      <w:r w:rsidR="0059051A" w:rsidRPr="00F837A1">
        <w:rPr>
          <w:rFonts w:cs="Verdana"/>
        </w:rPr>
        <w:t>Lider projektu</w:t>
      </w:r>
      <w:r w:rsidRPr="00F837A1">
        <w:rPr>
          <w:rFonts w:cs="Verdana"/>
        </w:rPr>
        <w:t xml:space="preserve"> wraz z polskim partnerem przeprowadzi akcję promocyjną wśród przedstawicieli Użytkowników, indywidualne spotkania, prezentację założeń projektu i korzyści ze stosowania technologii scen satelitarnych w rolnictwie.</w:t>
      </w:r>
    </w:p>
    <w:p w14:paraId="43C33923" w14:textId="77777777" w:rsidR="0059051A" w:rsidRPr="00F837A1" w:rsidRDefault="0059051A" w:rsidP="0059051A">
      <w:pPr>
        <w:pStyle w:val="Akapitzlist"/>
        <w:autoSpaceDE w:val="0"/>
        <w:autoSpaceDN w:val="0"/>
        <w:adjustRightInd w:val="0"/>
        <w:spacing w:after="0"/>
        <w:ind w:left="792"/>
        <w:jc w:val="both"/>
        <w:rPr>
          <w:rFonts w:cs="Verdana"/>
          <w:color w:val="FF0000"/>
        </w:rPr>
      </w:pPr>
    </w:p>
    <w:p w14:paraId="2A632D91" w14:textId="77777777" w:rsidR="00BE45FD" w:rsidRPr="00F837A1" w:rsidRDefault="00BE45FD" w:rsidP="00BE45FD">
      <w:pPr>
        <w:pStyle w:val="Akapitzlist"/>
        <w:numPr>
          <w:ilvl w:val="0"/>
          <w:numId w:val="18"/>
        </w:numPr>
        <w:autoSpaceDE w:val="0"/>
        <w:autoSpaceDN w:val="0"/>
        <w:adjustRightInd w:val="0"/>
        <w:spacing w:after="172"/>
        <w:rPr>
          <w:rFonts w:cs="Verdana-Bold"/>
          <w:b/>
          <w:bCs/>
        </w:rPr>
      </w:pPr>
      <w:bookmarkStart w:id="4" w:name="_Hlk24750044"/>
      <w:bookmarkEnd w:id="3"/>
      <w:r w:rsidRPr="00F837A1">
        <w:rPr>
          <w:rFonts w:cs="Verdana-Bold"/>
          <w:b/>
          <w:bCs/>
        </w:rPr>
        <w:t>ODBIORCY</w:t>
      </w:r>
    </w:p>
    <w:p w14:paraId="39D7D457" w14:textId="77777777" w:rsidR="00BE45FD" w:rsidRPr="00F837A1" w:rsidRDefault="00BE45FD" w:rsidP="00BE45FD">
      <w:pPr>
        <w:pStyle w:val="Akapitzlist"/>
        <w:numPr>
          <w:ilvl w:val="1"/>
          <w:numId w:val="18"/>
        </w:numPr>
        <w:autoSpaceDE w:val="0"/>
        <w:autoSpaceDN w:val="0"/>
        <w:adjustRightInd w:val="0"/>
        <w:spacing w:after="0"/>
        <w:jc w:val="both"/>
        <w:rPr>
          <w:rFonts w:cs="Verdana"/>
        </w:rPr>
      </w:pPr>
      <w:r w:rsidRPr="00F837A1">
        <w:rPr>
          <w:rFonts w:cs="Verdana"/>
        </w:rPr>
        <w:t>Informacja na stronach WWW promujących rozwiązanie oraz umieszczenie opisu projektu na stronie www Wnioskodawcy i partnerów projektu.</w:t>
      </w:r>
    </w:p>
    <w:p w14:paraId="27F9DE15" w14:textId="53A1D450" w:rsidR="00BE45FD" w:rsidRPr="00F837A1" w:rsidRDefault="00BE45FD" w:rsidP="00BE45FD">
      <w:pPr>
        <w:pStyle w:val="Akapitzlist"/>
        <w:numPr>
          <w:ilvl w:val="1"/>
          <w:numId w:val="18"/>
        </w:numPr>
        <w:autoSpaceDE w:val="0"/>
        <w:autoSpaceDN w:val="0"/>
        <w:adjustRightInd w:val="0"/>
        <w:spacing w:after="0"/>
        <w:jc w:val="both"/>
        <w:rPr>
          <w:rFonts w:cs="Verdana"/>
        </w:rPr>
      </w:pPr>
      <w:r w:rsidRPr="00F837A1">
        <w:rPr>
          <w:rFonts w:cs="Verdana"/>
        </w:rPr>
        <w:t>Przyjmowanie zgłoszeń, analiza formalna (kwestionariusze online). Badani</w:t>
      </w:r>
      <w:r w:rsidR="00375EF6">
        <w:rPr>
          <w:rFonts w:cs="Verdana"/>
        </w:rPr>
        <w:t>a</w:t>
      </w:r>
      <w:r w:rsidRPr="00F837A1">
        <w:rPr>
          <w:rFonts w:cs="Verdana"/>
        </w:rPr>
        <w:t xml:space="preserve"> prowadzone przez Lidera Projektu dotyczące kwalifikowania się do uczestnictwa będą prowadzone na podstawie dokumentów potwierdzających</w:t>
      </w:r>
      <w:r w:rsidR="00872C49" w:rsidRPr="00F837A1">
        <w:rPr>
          <w:rFonts w:cs="Verdana"/>
        </w:rPr>
        <w:t xml:space="preserve"> przynależność do grupy OSP</w:t>
      </w:r>
      <w:r w:rsidRPr="00F837A1">
        <w:rPr>
          <w:rFonts w:cs="Verdana"/>
        </w:rPr>
        <w:t>. Poszczególne etapy kwalifikacji będą prowadzone</w:t>
      </w:r>
      <w:r w:rsidR="003145FD" w:rsidRPr="00F837A1">
        <w:rPr>
          <w:rFonts w:cs="Verdana"/>
        </w:rPr>
        <w:t xml:space="preserve"> </w:t>
      </w:r>
      <w:r w:rsidRPr="00F837A1">
        <w:rPr>
          <w:rFonts w:cs="Verdana"/>
        </w:rPr>
        <w:t xml:space="preserve">zgodnie z planem rekrutacji z uwzględnieniem proporcji K/M oraz OzN oraz po wyrażeniu zgody przez kandydata na przetwarzanie danych osobowych. </w:t>
      </w:r>
    </w:p>
    <w:p w14:paraId="26506D22" w14:textId="08AE9867" w:rsidR="00053526" w:rsidRPr="00F837A1" w:rsidRDefault="00053526" w:rsidP="00053526">
      <w:pPr>
        <w:pStyle w:val="Akapitzlist"/>
        <w:numPr>
          <w:ilvl w:val="1"/>
          <w:numId w:val="18"/>
        </w:numPr>
        <w:autoSpaceDE w:val="0"/>
        <w:autoSpaceDN w:val="0"/>
        <w:adjustRightInd w:val="0"/>
        <w:spacing w:after="0"/>
        <w:jc w:val="both"/>
        <w:rPr>
          <w:rFonts w:cs="Verdana"/>
        </w:rPr>
      </w:pPr>
      <w:r w:rsidRPr="00F837A1">
        <w:rPr>
          <w:rFonts w:cs="Verdana"/>
        </w:rPr>
        <w:t xml:space="preserve">Ocena zgłoszeń rekrutacyjnych według następujących kryteriów: </w:t>
      </w:r>
    </w:p>
    <w:p w14:paraId="330485D4" w14:textId="643BFB48" w:rsidR="00E60E91" w:rsidRPr="00F837A1" w:rsidRDefault="004C2E2D" w:rsidP="00E60E91">
      <w:pPr>
        <w:pStyle w:val="Akapitzlist"/>
        <w:autoSpaceDE w:val="0"/>
        <w:autoSpaceDN w:val="0"/>
        <w:adjustRightInd w:val="0"/>
        <w:spacing w:after="0"/>
        <w:ind w:left="792"/>
        <w:jc w:val="both"/>
        <w:rPr>
          <w:rFonts w:cs="Verdana"/>
        </w:rPr>
      </w:pPr>
      <w:r w:rsidRPr="00F837A1">
        <w:rPr>
          <w:rFonts w:cs="Verdana"/>
        </w:rPr>
        <w:t>W ramach projektu o</w:t>
      </w:r>
      <w:r w:rsidR="00E60E91" w:rsidRPr="00F837A1">
        <w:rPr>
          <w:rFonts w:cs="Verdana"/>
        </w:rPr>
        <w:t>ceniana będzie przynależność i</w:t>
      </w:r>
      <w:r w:rsidRPr="00F837A1">
        <w:rPr>
          <w:rFonts w:cs="Verdana"/>
        </w:rPr>
        <w:t xml:space="preserve"> </w:t>
      </w:r>
      <w:r w:rsidR="00E60E91" w:rsidRPr="00F837A1">
        <w:rPr>
          <w:rFonts w:cs="Verdana"/>
        </w:rPr>
        <w:t>zgodność z definicją OSP</w:t>
      </w:r>
      <w:r w:rsidRPr="00F837A1">
        <w:rPr>
          <w:rFonts w:cs="Verdana"/>
        </w:rPr>
        <w:t>. Maksymalnie można uzyskać</w:t>
      </w:r>
      <w:r w:rsidR="00E60E91" w:rsidRPr="00F837A1">
        <w:rPr>
          <w:rFonts w:cs="Verdana"/>
        </w:rPr>
        <w:t xml:space="preserve"> 100 pkt. W zależności od grupy OSP Wnioskodawca będzie wymagał złożenia</w:t>
      </w:r>
    </w:p>
    <w:p w14:paraId="1B1AB12E" w14:textId="187E1DAF" w:rsidR="00E60E91" w:rsidRPr="00F837A1" w:rsidRDefault="00E60E91" w:rsidP="00E60E91">
      <w:pPr>
        <w:pStyle w:val="Akapitzlist"/>
        <w:autoSpaceDE w:val="0"/>
        <w:autoSpaceDN w:val="0"/>
        <w:adjustRightInd w:val="0"/>
        <w:spacing w:after="0"/>
        <w:ind w:left="792"/>
        <w:jc w:val="both"/>
        <w:rPr>
          <w:rFonts w:cs="Verdana"/>
        </w:rPr>
      </w:pPr>
      <w:r w:rsidRPr="00F837A1">
        <w:rPr>
          <w:rFonts w:cs="Verdana"/>
        </w:rPr>
        <w:t>oświadczenia o przynależności do grupy lub/i stosownego dokumentu potwierdzającego kwalifikację tj.</w:t>
      </w:r>
      <w:r w:rsidR="007875AE" w:rsidRPr="00F837A1">
        <w:rPr>
          <w:rFonts w:cs="Verdana"/>
        </w:rPr>
        <w:t xml:space="preserve"> </w:t>
      </w:r>
      <w:r w:rsidRPr="00F837A1">
        <w:rPr>
          <w:rFonts w:cs="Verdana"/>
        </w:rPr>
        <w:t>zaświadczenie o rodzaju i stopniu niepełnosprawności. W przypadku zgłoszenia się większej ilości osób</w:t>
      </w:r>
      <w:r w:rsidR="007875AE" w:rsidRPr="00F837A1">
        <w:rPr>
          <w:rFonts w:cs="Verdana"/>
        </w:rPr>
        <w:t xml:space="preserve"> </w:t>
      </w:r>
      <w:r w:rsidRPr="00F837A1">
        <w:rPr>
          <w:rFonts w:cs="Verdana"/>
        </w:rPr>
        <w:t>prowadzona będzie weryfikacja zgodności z przedmiotem projektu w poszczególnych grupach OSP i</w:t>
      </w:r>
      <w:r w:rsidR="007875AE" w:rsidRPr="00F837A1">
        <w:rPr>
          <w:rFonts w:cs="Verdana"/>
        </w:rPr>
        <w:t xml:space="preserve"> </w:t>
      </w:r>
      <w:r w:rsidRPr="00F837A1">
        <w:rPr>
          <w:rFonts w:cs="Verdana"/>
        </w:rPr>
        <w:t xml:space="preserve">wybierane będą osoby w pierwszej </w:t>
      </w:r>
      <w:r w:rsidR="007875AE" w:rsidRPr="00F837A1">
        <w:rPr>
          <w:rFonts w:cs="Verdana"/>
        </w:rPr>
        <w:t>kolejności,</w:t>
      </w:r>
      <w:r w:rsidRPr="00F837A1">
        <w:rPr>
          <w:rFonts w:cs="Verdana"/>
        </w:rPr>
        <w:t xml:space="preserve"> które potwierdzą adres zamieszkania w danej JST. Do grupy</w:t>
      </w:r>
      <w:r w:rsidR="007875AE" w:rsidRPr="00F837A1">
        <w:rPr>
          <w:rFonts w:cs="Verdana"/>
        </w:rPr>
        <w:t xml:space="preserve"> </w:t>
      </w:r>
      <w:r w:rsidRPr="00F837A1">
        <w:rPr>
          <w:rFonts w:cs="Verdana"/>
        </w:rPr>
        <w:t>będą rekrutowane osoby wykazujące największy poziom szczególnych potrzeb. Poziom niniejszy będzie</w:t>
      </w:r>
      <w:r w:rsidR="00822CE8" w:rsidRPr="00F837A1">
        <w:rPr>
          <w:rFonts w:cs="Verdana"/>
        </w:rPr>
        <w:t xml:space="preserve"> </w:t>
      </w:r>
      <w:r w:rsidRPr="00F837A1">
        <w:rPr>
          <w:rFonts w:cs="Verdana"/>
        </w:rPr>
        <w:t>weryfikowany na podstawie oświadczeń złożonych przez poszczególne OSP w formularzu rekrutacyjnym w</w:t>
      </w:r>
      <w:r w:rsidR="00822CE8" w:rsidRPr="00F837A1">
        <w:rPr>
          <w:rFonts w:cs="Verdana"/>
        </w:rPr>
        <w:t xml:space="preserve"> </w:t>
      </w:r>
      <w:r w:rsidRPr="00F837A1">
        <w:rPr>
          <w:rFonts w:cs="Verdana"/>
        </w:rPr>
        <w:t>części dotyczącej wskazania do których kategorii z listy OSP dana osoba się kwalifikuje. Im większa liczba</w:t>
      </w:r>
      <w:r w:rsidR="00822CE8" w:rsidRPr="00F837A1">
        <w:rPr>
          <w:rFonts w:cs="Verdana"/>
        </w:rPr>
        <w:t xml:space="preserve"> </w:t>
      </w:r>
      <w:r w:rsidRPr="00F837A1">
        <w:rPr>
          <w:rFonts w:cs="Verdana"/>
        </w:rPr>
        <w:t>wskazanych kategorii tym większy poziom tzw. szczególnych potrzeb.</w:t>
      </w:r>
    </w:p>
    <w:p w14:paraId="4896BB0C" w14:textId="56010087" w:rsidR="00BE45FD" w:rsidRPr="00F837A1" w:rsidRDefault="00BE45FD" w:rsidP="00BE45FD">
      <w:pPr>
        <w:pStyle w:val="Akapitzlist"/>
        <w:numPr>
          <w:ilvl w:val="1"/>
          <w:numId w:val="18"/>
        </w:numPr>
        <w:autoSpaceDE w:val="0"/>
        <w:autoSpaceDN w:val="0"/>
        <w:adjustRightInd w:val="0"/>
        <w:spacing w:after="0"/>
        <w:jc w:val="both"/>
        <w:rPr>
          <w:rFonts w:cs="Verdana"/>
        </w:rPr>
      </w:pPr>
      <w:r w:rsidRPr="00F837A1">
        <w:rPr>
          <w:rFonts w:cs="Verdana"/>
        </w:rPr>
        <w:t>Po pozytywnej weryfikacji zostanie stworzona lista uczestników wg kolejności zgłoszeń.</w:t>
      </w:r>
      <w:r w:rsidR="00822CE8" w:rsidRPr="00F837A1">
        <w:rPr>
          <w:rFonts w:cs="Verdana"/>
        </w:rPr>
        <w:t xml:space="preserve"> Lista będzie opracowana oddzielnie dla każdej z gmin.</w:t>
      </w:r>
    </w:p>
    <w:p w14:paraId="5992A77B" w14:textId="77777777" w:rsidR="00BE45FD" w:rsidRPr="00F837A1" w:rsidRDefault="00BE45FD" w:rsidP="00BE45FD">
      <w:pPr>
        <w:pStyle w:val="Akapitzlist"/>
        <w:numPr>
          <w:ilvl w:val="1"/>
          <w:numId w:val="18"/>
        </w:numPr>
        <w:autoSpaceDE w:val="0"/>
        <w:autoSpaceDN w:val="0"/>
        <w:adjustRightInd w:val="0"/>
        <w:spacing w:after="0"/>
        <w:jc w:val="both"/>
        <w:rPr>
          <w:rFonts w:cs="Verdana"/>
        </w:rPr>
      </w:pPr>
      <w:r w:rsidRPr="00F837A1">
        <w:rPr>
          <w:rFonts w:cs="Verdana"/>
        </w:rPr>
        <w:t>W przypadku rezygnacji z udziału w projekcie zaproszona do udziału będzie kolejna osoba z listy.</w:t>
      </w:r>
    </w:p>
    <w:p w14:paraId="6A2FF7A4" w14:textId="77777777" w:rsidR="00BE45FD" w:rsidRPr="00F837A1" w:rsidRDefault="00BE45FD" w:rsidP="00BE45FD">
      <w:pPr>
        <w:pStyle w:val="Akapitzlist"/>
        <w:numPr>
          <w:ilvl w:val="1"/>
          <w:numId w:val="18"/>
        </w:numPr>
        <w:autoSpaceDE w:val="0"/>
        <w:autoSpaceDN w:val="0"/>
        <w:adjustRightInd w:val="0"/>
        <w:spacing w:after="0"/>
        <w:jc w:val="both"/>
        <w:rPr>
          <w:rFonts w:cs="Verdana"/>
        </w:rPr>
      </w:pPr>
      <w:r w:rsidRPr="00F837A1">
        <w:rPr>
          <w:rFonts w:cs="Verdana"/>
        </w:rPr>
        <w:t>W przypadku zbyt małej liczby chętnych Lider Projektu wraz z polskim partnerem przeprowadzi akcję promocyjną wśród odbiorców: indywidualne spotkania, prezentację założeń projektu i korzyści ze stosowania technologii scen satelitarnych w rolnictwie.</w:t>
      </w:r>
    </w:p>
    <w:p w14:paraId="5BD41F56" w14:textId="027BB5D2" w:rsidR="00201A26" w:rsidRPr="00F837A1" w:rsidRDefault="00201A26" w:rsidP="00201A26">
      <w:pPr>
        <w:pStyle w:val="Akapitzlist"/>
        <w:numPr>
          <w:ilvl w:val="1"/>
          <w:numId w:val="18"/>
        </w:numPr>
        <w:autoSpaceDE w:val="0"/>
        <w:autoSpaceDN w:val="0"/>
        <w:adjustRightInd w:val="0"/>
        <w:spacing w:after="0"/>
        <w:jc w:val="both"/>
        <w:rPr>
          <w:rFonts w:cs="Verdana"/>
        </w:rPr>
      </w:pPr>
      <w:r w:rsidRPr="00F837A1">
        <w:rPr>
          <w:rFonts w:cs="Verdana"/>
        </w:rPr>
        <w:t>W ramach rekrutacji zostanie stworzona lista dla Odbiorców</w:t>
      </w:r>
      <w:r w:rsidR="0047004C" w:rsidRPr="00F837A1">
        <w:rPr>
          <w:rFonts w:cs="Verdana"/>
        </w:rPr>
        <w:t>.</w:t>
      </w:r>
    </w:p>
    <w:p w14:paraId="2EEB07BF" w14:textId="77777777" w:rsidR="00B137C9" w:rsidRPr="00F837A1" w:rsidRDefault="00B137C9" w:rsidP="00B137C9">
      <w:pPr>
        <w:pStyle w:val="Akapitzlist"/>
        <w:autoSpaceDE w:val="0"/>
        <w:autoSpaceDN w:val="0"/>
        <w:adjustRightInd w:val="0"/>
        <w:spacing w:after="0"/>
        <w:ind w:left="1224"/>
        <w:jc w:val="both"/>
        <w:rPr>
          <w:rFonts w:cs="Verdana"/>
        </w:rPr>
      </w:pPr>
    </w:p>
    <w:bookmarkEnd w:id="4"/>
    <w:p w14:paraId="4D3C463D" w14:textId="4B7A1DDF" w:rsidR="00BE45FD" w:rsidRPr="00F837A1" w:rsidRDefault="00BE45FD" w:rsidP="00DA4F87">
      <w:pPr>
        <w:pStyle w:val="Akapitzlist"/>
        <w:numPr>
          <w:ilvl w:val="0"/>
          <w:numId w:val="49"/>
        </w:numPr>
        <w:autoSpaceDE w:val="0"/>
        <w:autoSpaceDN w:val="0"/>
        <w:adjustRightInd w:val="0"/>
        <w:spacing w:after="172"/>
        <w:jc w:val="both"/>
        <w:rPr>
          <w:rFonts w:cs="Verdana"/>
          <w:b/>
          <w:bCs/>
        </w:rPr>
      </w:pPr>
      <w:r w:rsidRPr="00F837A1">
        <w:rPr>
          <w:rFonts w:cs="Verdana"/>
          <w:b/>
          <w:bCs/>
        </w:rPr>
        <w:t>W trakcie rekrutacji uwzględnione zostaną potrzeby osób z niepełnosprawnością poprzez przygotowanie:</w:t>
      </w:r>
    </w:p>
    <w:p w14:paraId="26D8DBCA" w14:textId="77777777" w:rsidR="00DA4F87" w:rsidRPr="00F837A1" w:rsidRDefault="00DA4F87" w:rsidP="00DA4F87">
      <w:pPr>
        <w:pStyle w:val="Akapitzlist"/>
        <w:autoSpaceDE w:val="0"/>
        <w:autoSpaceDN w:val="0"/>
        <w:adjustRightInd w:val="0"/>
        <w:spacing w:after="172"/>
        <w:ind w:left="1080"/>
        <w:jc w:val="both"/>
        <w:rPr>
          <w:rFonts w:cs="Verdana"/>
          <w:b/>
          <w:bCs/>
        </w:rPr>
      </w:pPr>
    </w:p>
    <w:p w14:paraId="1C5F6F13" w14:textId="77777777" w:rsidR="00BE45FD" w:rsidRPr="00F837A1" w:rsidRDefault="00BE45FD" w:rsidP="00D43353">
      <w:pPr>
        <w:pStyle w:val="Akapitzlist"/>
        <w:numPr>
          <w:ilvl w:val="0"/>
          <w:numId w:val="46"/>
        </w:numPr>
        <w:autoSpaceDE w:val="0"/>
        <w:autoSpaceDN w:val="0"/>
        <w:adjustRightInd w:val="0"/>
        <w:spacing w:after="0"/>
        <w:jc w:val="both"/>
        <w:rPr>
          <w:rFonts w:cs="Verdana"/>
        </w:rPr>
      </w:pPr>
      <w:r w:rsidRPr="00F837A1">
        <w:rPr>
          <w:rFonts w:cs="Verdana"/>
        </w:rPr>
        <w:t>materiałów informacyjnych, w dostępnym formacie (zgodność ze standardem WCAG 2.0, tekst łatwy do czytania) oraz zamieszczone w miejscach umożliwiających osobom z różnymi niepełnosprawnościami dotarcie do informacji o projekcie,</w:t>
      </w:r>
    </w:p>
    <w:p w14:paraId="1434E85F" w14:textId="77777777" w:rsidR="00BE45FD" w:rsidRPr="00F837A1" w:rsidRDefault="00BE45FD" w:rsidP="00D43353">
      <w:pPr>
        <w:pStyle w:val="Akapitzlist"/>
        <w:numPr>
          <w:ilvl w:val="0"/>
          <w:numId w:val="46"/>
        </w:numPr>
        <w:autoSpaceDE w:val="0"/>
        <w:autoSpaceDN w:val="0"/>
        <w:adjustRightInd w:val="0"/>
        <w:spacing w:after="0"/>
        <w:jc w:val="both"/>
        <w:rPr>
          <w:rFonts w:cs="Verdana"/>
        </w:rPr>
      </w:pPr>
      <w:r w:rsidRPr="00F837A1">
        <w:rPr>
          <w:rFonts w:cs="Verdana"/>
        </w:rPr>
        <w:t xml:space="preserve">formularzy rekrutacyjnych z pytaniami o specjalne potrzebach osób wynikające z niepełnosprawności </w:t>
      </w:r>
    </w:p>
    <w:p w14:paraId="4CC34E64" w14:textId="77777777" w:rsidR="00BE45FD" w:rsidRPr="00F837A1" w:rsidRDefault="00BE45FD" w:rsidP="00D43353">
      <w:pPr>
        <w:pStyle w:val="Akapitzlist"/>
        <w:numPr>
          <w:ilvl w:val="0"/>
          <w:numId w:val="46"/>
        </w:numPr>
        <w:autoSpaceDE w:val="0"/>
        <w:autoSpaceDN w:val="0"/>
        <w:adjustRightInd w:val="0"/>
        <w:spacing w:after="0"/>
        <w:jc w:val="both"/>
        <w:rPr>
          <w:rFonts w:cs="Verdana"/>
        </w:rPr>
      </w:pPr>
      <w:r w:rsidRPr="00F837A1">
        <w:rPr>
          <w:rFonts w:cs="Verdana"/>
        </w:rPr>
        <w:t>zapewnienie otwartości na potrzeby osób z niepełnosprawnościami, w przypadku, jeśli zgłoszą się do projektu.</w:t>
      </w:r>
    </w:p>
    <w:p w14:paraId="7BA32FE9" w14:textId="77777777" w:rsidR="00BE45FD" w:rsidRPr="00F837A1" w:rsidRDefault="00BE45FD" w:rsidP="00D43353">
      <w:pPr>
        <w:pStyle w:val="Akapitzlist"/>
        <w:numPr>
          <w:ilvl w:val="0"/>
          <w:numId w:val="46"/>
        </w:numPr>
        <w:autoSpaceDE w:val="0"/>
        <w:autoSpaceDN w:val="0"/>
        <w:adjustRightInd w:val="0"/>
        <w:spacing w:after="0"/>
        <w:jc w:val="both"/>
        <w:rPr>
          <w:rFonts w:cs="Verdana"/>
        </w:rPr>
      </w:pPr>
      <w:r w:rsidRPr="00F837A1">
        <w:rPr>
          <w:rFonts w:cs="Verdana"/>
        </w:rPr>
        <w:t xml:space="preserve">Informacje zebrane na etapie rekrutacji pozwolą na dostosowanie wsparcia do indywidualnych potrzeb m.in. miejsca udzielania wsparcia bez barier, wyposażenie pomieszczeń itp. Na każdym etapie uwzględniona zostanie sytuacja K/M oraz zastosowany będzie odpowiedni wskaźnik uczestnictwa w projekcie. </w:t>
      </w:r>
    </w:p>
    <w:p w14:paraId="3E71F8D4" w14:textId="2D9AA264" w:rsidR="00BE45FD" w:rsidRPr="00F837A1" w:rsidRDefault="00BE45FD" w:rsidP="00D43353">
      <w:pPr>
        <w:pStyle w:val="Akapitzlist"/>
        <w:numPr>
          <w:ilvl w:val="0"/>
          <w:numId w:val="46"/>
        </w:numPr>
        <w:autoSpaceDE w:val="0"/>
        <w:autoSpaceDN w:val="0"/>
        <w:adjustRightInd w:val="0"/>
        <w:spacing w:after="0"/>
        <w:jc w:val="both"/>
        <w:rPr>
          <w:rFonts w:cs="Verdana"/>
        </w:rPr>
      </w:pPr>
      <w:r w:rsidRPr="00F837A1">
        <w:rPr>
          <w:rFonts w:cs="Verdana"/>
        </w:rPr>
        <w:t>Projekt realizuje zasadę równości szans i niedyskryminowania</w:t>
      </w:r>
      <w:r w:rsidR="00E97CD2" w:rsidRPr="00F837A1">
        <w:rPr>
          <w:rFonts w:cs="Verdana"/>
        </w:rPr>
        <w:t>.</w:t>
      </w:r>
    </w:p>
    <w:p w14:paraId="3563A82B" w14:textId="77777777" w:rsidR="00BE45FD" w:rsidRPr="00F837A1" w:rsidRDefault="00BE45FD" w:rsidP="00D43353">
      <w:pPr>
        <w:pStyle w:val="Akapitzlist"/>
        <w:numPr>
          <w:ilvl w:val="0"/>
          <w:numId w:val="46"/>
        </w:numPr>
        <w:autoSpaceDE w:val="0"/>
        <w:autoSpaceDN w:val="0"/>
        <w:adjustRightInd w:val="0"/>
        <w:spacing w:after="0"/>
        <w:jc w:val="both"/>
        <w:rPr>
          <w:rFonts w:cs="Verdana"/>
        </w:rPr>
      </w:pPr>
      <w:r w:rsidRPr="00F837A1">
        <w:rPr>
          <w:rFonts w:cs="Verdana"/>
        </w:rPr>
        <w:t>Uwzględnione zostaną również potrzeby osób niepełnosprawnych zapewniające im równy dostęp do uczestnictwa w projekcie oraz dostosowanie wypracowanych rozwiązań do problematyki równości płci i równości szans (standardy stosowania rozwiązań).</w:t>
      </w:r>
    </w:p>
    <w:p w14:paraId="5DCC9F0E" w14:textId="77777777" w:rsidR="0047004C" w:rsidRPr="00F837A1" w:rsidRDefault="0047004C" w:rsidP="00BE45FD">
      <w:pPr>
        <w:pStyle w:val="Default"/>
        <w:spacing w:line="276" w:lineRule="auto"/>
        <w:ind w:left="360"/>
        <w:jc w:val="center"/>
        <w:rPr>
          <w:rFonts w:asciiTheme="minorHAnsi" w:hAnsiTheme="minorHAnsi"/>
          <w:b/>
          <w:bCs/>
          <w:sz w:val="22"/>
          <w:szCs w:val="22"/>
        </w:rPr>
      </w:pPr>
    </w:p>
    <w:p w14:paraId="4B375A94" w14:textId="5EFAFD19" w:rsidR="00BE45FD" w:rsidRPr="00F837A1" w:rsidRDefault="00BE45FD" w:rsidP="00BE45FD">
      <w:pPr>
        <w:pStyle w:val="Default"/>
        <w:spacing w:line="276" w:lineRule="auto"/>
        <w:ind w:left="360"/>
        <w:jc w:val="center"/>
        <w:rPr>
          <w:rFonts w:asciiTheme="minorHAnsi" w:hAnsiTheme="minorHAnsi"/>
          <w:b/>
          <w:bCs/>
          <w:sz w:val="22"/>
          <w:szCs w:val="22"/>
        </w:rPr>
      </w:pPr>
      <w:r w:rsidRPr="00F837A1">
        <w:rPr>
          <w:rFonts w:asciiTheme="minorHAnsi" w:hAnsiTheme="minorHAnsi"/>
          <w:b/>
          <w:bCs/>
          <w:sz w:val="22"/>
          <w:szCs w:val="22"/>
        </w:rPr>
        <w:t>§7</w:t>
      </w:r>
    </w:p>
    <w:p w14:paraId="259ABB41" w14:textId="77777777" w:rsidR="00BE45FD" w:rsidRPr="00F837A1" w:rsidRDefault="00BE45FD" w:rsidP="00BE45FD">
      <w:pPr>
        <w:pStyle w:val="Default"/>
        <w:spacing w:line="276" w:lineRule="auto"/>
        <w:ind w:left="360"/>
        <w:jc w:val="center"/>
        <w:rPr>
          <w:rFonts w:asciiTheme="minorHAnsi" w:hAnsiTheme="minorHAnsi"/>
          <w:b/>
          <w:bCs/>
          <w:sz w:val="22"/>
          <w:szCs w:val="22"/>
        </w:rPr>
      </w:pPr>
      <w:r w:rsidRPr="00F837A1">
        <w:rPr>
          <w:rFonts w:asciiTheme="minorHAnsi" w:hAnsiTheme="minorHAnsi"/>
          <w:b/>
          <w:bCs/>
          <w:sz w:val="22"/>
          <w:szCs w:val="22"/>
        </w:rPr>
        <w:t>Procedura rekrutacji</w:t>
      </w:r>
    </w:p>
    <w:p w14:paraId="3C0E7E23" w14:textId="16B3EFA4" w:rsidR="00BE45FD" w:rsidRPr="00F837A1" w:rsidRDefault="00BE45FD" w:rsidP="00BE45FD">
      <w:pPr>
        <w:pStyle w:val="Default"/>
        <w:numPr>
          <w:ilvl w:val="0"/>
          <w:numId w:val="20"/>
        </w:numPr>
        <w:spacing w:after="52" w:line="276" w:lineRule="auto"/>
        <w:jc w:val="both"/>
        <w:rPr>
          <w:rFonts w:asciiTheme="minorHAnsi" w:hAnsiTheme="minorHAnsi"/>
          <w:sz w:val="22"/>
          <w:szCs w:val="22"/>
        </w:rPr>
      </w:pPr>
      <w:r w:rsidRPr="00F837A1">
        <w:rPr>
          <w:rFonts w:asciiTheme="minorHAnsi" w:hAnsiTheme="minorHAnsi"/>
          <w:sz w:val="22"/>
          <w:szCs w:val="22"/>
        </w:rPr>
        <w:t xml:space="preserve">Rekrutacja do udziału w projekcie ma charakter otwarty, dobrowolny i prowadzona jest w sposób ciągły od dnia opublikowania niniejszego regulaminu na stronie internetowej </w:t>
      </w:r>
      <w:r w:rsidR="00A33538" w:rsidRPr="00F837A1">
        <w:rPr>
          <w:rFonts w:asciiTheme="minorHAnsi" w:hAnsiTheme="minorHAnsi"/>
          <w:sz w:val="22"/>
          <w:szCs w:val="22"/>
        </w:rPr>
        <w:t xml:space="preserve">projektu: </w:t>
      </w:r>
      <w:r w:rsidR="006E68C6" w:rsidRPr="00F837A1">
        <w:rPr>
          <w:rFonts w:asciiTheme="minorHAnsi" w:hAnsiTheme="minorHAnsi"/>
          <w:sz w:val="22"/>
          <w:szCs w:val="22"/>
        </w:rPr>
        <w:t>www.aciee.</w:t>
      </w:r>
      <w:r w:rsidR="00A33538" w:rsidRPr="00F837A1">
        <w:rPr>
          <w:rFonts w:asciiTheme="minorHAnsi" w:hAnsiTheme="minorHAnsi"/>
          <w:sz w:val="22"/>
          <w:szCs w:val="22"/>
        </w:rPr>
        <w:t>pl</w:t>
      </w:r>
      <w:r w:rsidRPr="00F837A1">
        <w:rPr>
          <w:rFonts w:asciiTheme="minorHAnsi" w:hAnsiTheme="minorHAnsi"/>
          <w:sz w:val="22"/>
          <w:szCs w:val="22"/>
        </w:rPr>
        <w:t xml:space="preserve"> do czasu zrekrutowania właściwej liczby uczestników. </w:t>
      </w:r>
    </w:p>
    <w:p w14:paraId="1309D02C" w14:textId="35E501E9" w:rsidR="00BE45FD" w:rsidRPr="00F837A1" w:rsidRDefault="00BE45FD" w:rsidP="00606B16">
      <w:pPr>
        <w:pStyle w:val="Default"/>
        <w:numPr>
          <w:ilvl w:val="0"/>
          <w:numId w:val="20"/>
        </w:numPr>
        <w:spacing w:after="52" w:line="276" w:lineRule="auto"/>
        <w:jc w:val="both"/>
        <w:rPr>
          <w:rFonts w:asciiTheme="minorHAnsi" w:hAnsiTheme="minorHAnsi"/>
          <w:sz w:val="22"/>
          <w:szCs w:val="22"/>
        </w:rPr>
      </w:pPr>
      <w:r w:rsidRPr="00F837A1">
        <w:rPr>
          <w:rFonts w:asciiTheme="minorHAnsi" w:hAnsiTheme="minorHAnsi"/>
          <w:sz w:val="22"/>
          <w:szCs w:val="22"/>
        </w:rPr>
        <w:t>Użytkownicy i Odbiorcy chętni do udziału w projekcie składają osobiście, drogą pocztową</w:t>
      </w:r>
      <w:r w:rsidR="002958A2" w:rsidRPr="00F837A1">
        <w:rPr>
          <w:rFonts w:asciiTheme="minorHAnsi" w:hAnsiTheme="minorHAnsi"/>
          <w:sz w:val="22"/>
          <w:szCs w:val="22"/>
        </w:rPr>
        <w:t xml:space="preserve"> </w:t>
      </w:r>
      <w:r w:rsidRPr="00F837A1">
        <w:rPr>
          <w:rFonts w:asciiTheme="minorHAnsi" w:hAnsiTheme="minorHAnsi"/>
          <w:sz w:val="22"/>
          <w:szCs w:val="22"/>
        </w:rPr>
        <w:t>bądź emailem</w:t>
      </w:r>
      <w:r w:rsidR="002958A2" w:rsidRPr="00F837A1">
        <w:rPr>
          <w:rFonts w:asciiTheme="minorHAnsi" w:hAnsiTheme="minorHAnsi"/>
          <w:sz w:val="22"/>
          <w:szCs w:val="22"/>
        </w:rPr>
        <w:t xml:space="preserve"> na adres </w:t>
      </w:r>
      <w:r w:rsidR="007546FE" w:rsidRPr="00F837A1">
        <w:rPr>
          <w:rFonts w:asciiTheme="minorHAnsi" w:hAnsiTheme="minorHAnsi"/>
          <w:sz w:val="22"/>
          <w:szCs w:val="22"/>
        </w:rPr>
        <w:t>acie</w:t>
      </w:r>
      <w:r w:rsidR="004519D5" w:rsidRPr="00F837A1">
        <w:rPr>
          <w:rFonts w:asciiTheme="minorHAnsi" w:hAnsiTheme="minorHAnsi"/>
          <w:sz w:val="22"/>
          <w:szCs w:val="22"/>
        </w:rPr>
        <w:t>euw@wp.pl</w:t>
      </w:r>
      <w:r w:rsidR="00844417" w:rsidRPr="00F837A1">
        <w:rPr>
          <w:rFonts w:asciiTheme="minorHAnsi" w:hAnsiTheme="minorHAnsi"/>
          <w:sz w:val="22"/>
          <w:szCs w:val="22"/>
        </w:rPr>
        <w:t xml:space="preserve"> lub w</w:t>
      </w:r>
      <w:r w:rsidRPr="00F837A1">
        <w:rPr>
          <w:rFonts w:asciiTheme="minorHAnsi" w:hAnsiTheme="minorHAnsi"/>
          <w:sz w:val="22"/>
          <w:szCs w:val="22"/>
        </w:rPr>
        <w:t xml:space="preserve"> Biurze Projektu Lidera</w:t>
      </w:r>
      <w:r w:rsidR="004519D5" w:rsidRPr="00F837A1">
        <w:rPr>
          <w:rFonts w:asciiTheme="minorHAnsi" w:hAnsiTheme="minorHAnsi"/>
          <w:sz w:val="22"/>
          <w:szCs w:val="22"/>
        </w:rPr>
        <w:t xml:space="preserve"> pod adresem AKADEMICKIE CENTRUM INFOMRACJI I EDUKACJI EUROPEJSKIEJ, Aleja Jana </w:t>
      </w:r>
      <w:r w:rsidR="00BA48C4" w:rsidRPr="00F837A1">
        <w:rPr>
          <w:rFonts w:asciiTheme="minorHAnsi" w:hAnsiTheme="minorHAnsi"/>
          <w:sz w:val="22"/>
          <w:szCs w:val="22"/>
        </w:rPr>
        <w:t>Pawła</w:t>
      </w:r>
      <w:r w:rsidR="004519D5" w:rsidRPr="00F837A1">
        <w:rPr>
          <w:rFonts w:asciiTheme="minorHAnsi" w:hAnsiTheme="minorHAnsi"/>
          <w:sz w:val="22"/>
          <w:szCs w:val="22"/>
        </w:rPr>
        <w:t xml:space="preserve"> II 27, 00-867 Warszawa</w:t>
      </w:r>
      <w:r w:rsidRPr="00F837A1">
        <w:rPr>
          <w:rFonts w:asciiTheme="minorHAnsi" w:hAnsiTheme="minorHAnsi"/>
          <w:sz w:val="22"/>
          <w:szCs w:val="22"/>
        </w:rPr>
        <w:t xml:space="preserve"> wypełniony komplet dokumentów</w:t>
      </w:r>
      <w:r w:rsidR="005D3E50" w:rsidRPr="00F837A1">
        <w:rPr>
          <w:rFonts w:asciiTheme="minorHAnsi" w:hAnsiTheme="minorHAnsi"/>
          <w:sz w:val="22"/>
          <w:szCs w:val="22"/>
        </w:rPr>
        <w:t xml:space="preserve"> lub</w:t>
      </w:r>
      <w:r w:rsidR="00FE5459" w:rsidRPr="00F837A1">
        <w:rPr>
          <w:rFonts w:asciiTheme="minorHAnsi" w:hAnsiTheme="minorHAnsi"/>
          <w:sz w:val="22"/>
          <w:szCs w:val="22"/>
        </w:rPr>
        <w:t xml:space="preserve"> osobiste</w:t>
      </w:r>
      <w:r w:rsidR="005D3E50" w:rsidRPr="00F837A1">
        <w:rPr>
          <w:rFonts w:asciiTheme="minorHAnsi" w:hAnsiTheme="minorHAnsi"/>
          <w:sz w:val="22"/>
          <w:szCs w:val="22"/>
        </w:rPr>
        <w:t xml:space="preserve"> przekazanie dokumentacji rekrutacyjnej koordynatorom </w:t>
      </w:r>
      <w:r w:rsidR="00FE5459" w:rsidRPr="00F837A1">
        <w:rPr>
          <w:rFonts w:asciiTheme="minorHAnsi" w:hAnsiTheme="minorHAnsi"/>
          <w:sz w:val="22"/>
          <w:szCs w:val="22"/>
        </w:rPr>
        <w:t>projektu w każdej z gmin.</w:t>
      </w:r>
    </w:p>
    <w:p w14:paraId="7A83D816" w14:textId="77777777" w:rsidR="00BE45FD" w:rsidRPr="00F837A1" w:rsidRDefault="00BE45FD" w:rsidP="00BE45FD">
      <w:pPr>
        <w:pStyle w:val="Default"/>
        <w:numPr>
          <w:ilvl w:val="0"/>
          <w:numId w:val="20"/>
        </w:numPr>
        <w:spacing w:after="52" w:line="276" w:lineRule="auto"/>
        <w:jc w:val="both"/>
        <w:rPr>
          <w:rFonts w:asciiTheme="minorHAnsi" w:hAnsiTheme="minorHAnsi"/>
          <w:sz w:val="22"/>
          <w:szCs w:val="22"/>
        </w:rPr>
      </w:pPr>
      <w:r w:rsidRPr="00F837A1">
        <w:rPr>
          <w:rFonts w:asciiTheme="minorHAnsi" w:hAnsiTheme="minorHAnsi"/>
          <w:sz w:val="22"/>
          <w:szCs w:val="22"/>
        </w:rPr>
        <w:t xml:space="preserve">W przypadku: </w:t>
      </w:r>
    </w:p>
    <w:p w14:paraId="2F05B55C" w14:textId="33A04B24" w:rsidR="00BE45FD" w:rsidRPr="00F837A1" w:rsidRDefault="00BE45FD" w:rsidP="00BE45FD">
      <w:pPr>
        <w:pStyle w:val="Default"/>
        <w:numPr>
          <w:ilvl w:val="1"/>
          <w:numId w:val="20"/>
        </w:numPr>
        <w:spacing w:after="52" w:line="276" w:lineRule="auto"/>
        <w:jc w:val="both"/>
        <w:rPr>
          <w:rFonts w:asciiTheme="minorHAnsi" w:hAnsiTheme="minorHAnsi"/>
          <w:sz w:val="22"/>
          <w:szCs w:val="22"/>
        </w:rPr>
      </w:pPr>
      <w:r w:rsidRPr="00F837A1">
        <w:rPr>
          <w:rFonts w:asciiTheme="minorHAnsi" w:hAnsiTheme="minorHAnsi"/>
          <w:sz w:val="22"/>
          <w:szCs w:val="22"/>
        </w:rPr>
        <w:t xml:space="preserve">Użytkowników - należy wypełnić formularz zgłoszeniowy zawarty w </w:t>
      </w:r>
      <w:r w:rsidRPr="00F837A1">
        <w:rPr>
          <w:rFonts w:asciiTheme="minorHAnsi" w:hAnsiTheme="minorHAnsi"/>
          <w:b/>
          <w:sz w:val="22"/>
          <w:szCs w:val="22"/>
        </w:rPr>
        <w:t>Załącznik nr 1</w:t>
      </w:r>
      <w:r w:rsidR="00003E55" w:rsidRPr="00F837A1">
        <w:rPr>
          <w:rFonts w:asciiTheme="minorHAnsi" w:hAnsiTheme="minorHAnsi"/>
          <w:b/>
          <w:sz w:val="22"/>
          <w:szCs w:val="22"/>
        </w:rPr>
        <w:t>, 2,3</w:t>
      </w:r>
      <w:r w:rsidRPr="00F837A1">
        <w:rPr>
          <w:rFonts w:asciiTheme="minorHAnsi" w:hAnsiTheme="minorHAnsi"/>
          <w:sz w:val="22"/>
          <w:szCs w:val="22"/>
        </w:rPr>
        <w:t xml:space="preserve">; </w:t>
      </w:r>
    </w:p>
    <w:p w14:paraId="140F7BA7" w14:textId="61E8EE20" w:rsidR="00BE45FD" w:rsidRPr="00F837A1" w:rsidRDefault="00BE45FD" w:rsidP="00BE45FD">
      <w:pPr>
        <w:pStyle w:val="Default"/>
        <w:numPr>
          <w:ilvl w:val="1"/>
          <w:numId w:val="20"/>
        </w:numPr>
        <w:spacing w:after="52" w:line="276" w:lineRule="auto"/>
        <w:jc w:val="both"/>
        <w:rPr>
          <w:rFonts w:asciiTheme="minorHAnsi" w:hAnsiTheme="minorHAnsi"/>
          <w:sz w:val="22"/>
          <w:szCs w:val="22"/>
        </w:rPr>
      </w:pPr>
      <w:r w:rsidRPr="00F837A1">
        <w:rPr>
          <w:rFonts w:asciiTheme="minorHAnsi" w:hAnsiTheme="minorHAnsi"/>
          <w:sz w:val="22"/>
          <w:szCs w:val="22"/>
        </w:rPr>
        <w:t xml:space="preserve">Odbiorcy - należy wypełnić formularz zgłoszeniowy zawarty w </w:t>
      </w:r>
      <w:r w:rsidRPr="00F837A1">
        <w:rPr>
          <w:rFonts w:asciiTheme="minorHAnsi" w:hAnsiTheme="minorHAnsi"/>
          <w:b/>
          <w:sz w:val="22"/>
          <w:szCs w:val="22"/>
        </w:rPr>
        <w:t>Załącznik nr 2</w:t>
      </w:r>
      <w:r w:rsidR="00003E55" w:rsidRPr="00F837A1">
        <w:rPr>
          <w:rFonts w:asciiTheme="minorHAnsi" w:hAnsiTheme="minorHAnsi"/>
          <w:b/>
          <w:sz w:val="22"/>
          <w:szCs w:val="22"/>
        </w:rPr>
        <w:t xml:space="preserve">, 3, </w:t>
      </w:r>
      <w:r w:rsidR="0055097E" w:rsidRPr="00F837A1">
        <w:rPr>
          <w:rFonts w:asciiTheme="minorHAnsi" w:hAnsiTheme="minorHAnsi"/>
          <w:b/>
          <w:sz w:val="22"/>
          <w:szCs w:val="22"/>
        </w:rPr>
        <w:t>4</w:t>
      </w:r>
      <w:r w:rsidRPr="00F837A1">
        <w:rPr>
          <w:rFonts w:asciiTheme="minorHAnsi" w:hAnsiTheme="minorHAnsi"/>
          <w:sz w:val="22"/>
          <w:szCs w:val="22"/>
        </w:rPr>
        <w:t>;</w:t>
      </w:r>
    </w:p>
    <w:p w14:paraId="4F1F7574" w14:textId="77777777" w:rsidR="00BE45FD" w:rsidRPr="00F837A1" w:rsidRDefault="00BE45FD" w:rsidP="00BE45FD">
      <w:pPr>
        <w:pStyle w:val="Default"/>
        <w:numPr>
          <w:ilvl w:val="0"/>
          <w:numId w:val="20"/>
        </w:numPr>
        <w:spacing w:after="52" w:line="276" w:lineRule="auto"/>
        <w:jc w:val="both"/>
        <w:rPr>
          <w:rFonts w:asciiTheme="minorHAnsi" w:hAnsiTheme="minorHAnsi"/>
          <w:sz w:val="22"/>
          <w:szCs w:val="22"/>
        </w:rPr>
      </w:pPr>
      <w:r w:rsidRPr="00F837A1">
        <w:rPr>
          <w:rFonts w:asciiTheme="minorHAnsi" w:hAnsiTheme="minorHAnsi"/>
          <w:sz w:val="22"/>
          <w:szCs w:val="22"/>
        </w:rPr>
        <w:t xml:space="preserve">Przed wypełnieniem formularza zgłoszeniowego każdy z potencjalnych Uczestników projektu jest zobowiązany do zapoznania się z niniejszym Regulaminem. </w:t>
      </w:r>
    </w:p>
    <w:p w14:paraId="04E9B4E4" w14:textId="77777777" w:rsidR="00BE45FD" w:rsidRPr="00F837A1" w:rsidRDefault="00BE45FD" w:rsidP="00BE45FD">
      <w:pPr>
        <w:pStyle w:val="Default"/>
        <w:numPr>
          <w:ilvl w:val="0"/>
          <w:numId w:val="20"/>
        </w:numPr>
        <w:spacing w:after="52" w:line="276" w:lineRule="auto"/>
        <w:jc w:val="both"/>
        <w:rPr>
          <w:rFonts w:asciiTheme="minorHAnsi" w:hAnsiTheme="minorHAnsi"/>
          <w:sz w:val="22"/>
          <w:szCs w:val="22"/>
        </w:rPr>
      </w:pPr>
      <w:r w:rsidRPr="00F837A1">
        <w:rPr>
          <w:rFonts w:asciiTheme="minorHAnsi" w:hAnsiTheme="minorHAnsi"/>
          <w:sz w:val="22"/>
          <w:szCs w:val="22"/>
        </w:rPr>
        <w:t xml:space="preserve">Formularz zgłoszeniowy musi być wypełniony w sposób czytelny, w języku polskim oraz podpisany w oznaczonych miejscach. Formularze nieczytelne będą odrzucone. </w:t>
      </w:r>
    </w:p>
    <w:p w14:paraId="14CD48D3" w14:textId="77777777" w:rsidR="00BE45FD" w:rsidRPr="00F837A1" w:rsidRDefault="00BE45FD" w:rsidP="00BE45FD">
      <w:pPr>
        <w:pStyle w:val="Default"/>
        <w:numPr>
          <w:ilvl w:val="0"/>
          <w:numId w:val="20"/>
        </w:numPr>
        <w:spacing w:after="52" w:line="276" w:lineRule="auto"/>
        <w:jc w:val="both"/>
        <w:rPr>
          <w:rFonts w:asciiTheme="minorHAnsi" w:hAnsiTheme="minorHAnsi"/>
          <w:sz w:val="22"/>
          <w:szCs w:val="22"/>
        </w:rPr>
      </w:pPr>
      <w:r w:rsidRPr="00F837A1">
        <w:rPr>
          <w:rFonts w:asciiTheme="minorHAnsi" w:hAnsiTheme="minorHAnsi"/>
          <w:sz w:val="22"/>
          <w:szCs w:val="22"/>
        </w:rPr>
        <w:t>Za datę otrzymania dokumentów przyjmuje się datę faktycznego otrzymania dokumentów, a nie datę stempla pocztowego.</w:t>
      </w:r>
    </w:p>
    <w:p w14:paraId="226F90C2" w14:textId="77777777" w:rsidR="00BE45FD" w:rsidRPr="00F837A1" w:rsidRDefault="00BE45FD" w:rsidP="00BE45FD">
      <w:pPr>
        <w:pStyle w:val="Default"/>
        <w:numPr>
          <w:ilvl w:val="0"/>
          <w:numId w:val="20"/>
        </w:numPr>
        <w:spacing w:after="52" w:line="276" w:lineRule="auto"/>
        <w:jc w:val="both"/>
        <w:rPr>
          <w:rFonts w:asciiTheme="minorHAnsi" w:hAnsiTheme="minorHAnsi"/>
          <w:sz w:val="22"/>
          <w:szCs w:val="22"/>
        </w:rPr>
      </w:pPr>
      <w:r w:rsidRPr="00F837A1">
        <w:rPr>
          <w:rFonts w:asciiTheme="minorHAnsi" w:hAnsiTheme="minorHAnsi"/>
          <w:sz w:val="22"/>
          <w:szCs w:val="22"/>
        </w:rPr>
        <w:t xml:space="preserve">Formularz zgłoszeniowy składany jest jeden raz w trakcie trwania projektu oraz każdorazowo przy zmianie danych w nich zawartych (aktualizacja danych). </w:t>
      </w:r>
    </w:p>
    <w:p w14:paraId="2D112E9B" w14:textId="77777777" w:rsidR="00BE45FD" w:rsidRPr="00F837A1" w:rsidRDefault="00BE45FD" w:rsidP="00BE45FD">
      <w:pPr>
        <w:pStyle w:val="Default"/>
        <w:numPr>
          <w:ilvl w:val="0"/>
          <w:numId w:val="20"/>
        </w:numPr>
        <w:spacing w:after="52" w:line="276" w:lineRule="auto"/>
        <w:jc w:val="both"/>
        <w:rPr>
          <w:rFonts w:asciiTheme="minorHAnsi" w:hAnsiTheme="minorHAnsi"/>
          <w:sz w:val="22"/>
          <w:szCs w:val="22"/>
        </w:rPr>
      </w:pPr>
      <w:r w:rsidRPr="00F837A1">
        <w:rPr>
          <w:rFonts w:asciiTheme="minorHAnsi" w:hAnsiTheme="minorHAnsi"/>
          <w:sz w:val="22"/>
          <w:szCs w:val="22"/>
        </w:rPr>
        <w:t xml:space="preserve">O zakwalifikowaniu się do Projektu decydować będzie: spełnienie kryteriów, o których mowa w § 6 oraz kolejność zgłoszeń. </w:t>
      </w:r>
    </w:p>
    <w:p w14:paraId="0735B8C5" w14:textId="77777777" w:rsidR="00BE45FD" w:rsidRPr="00F837A1" w:rsidRDefault="00BE45FD" w:rsidP="00BE45FD">
      <w:pPr>
        <w:pStyle w:val="Default"/>
        <w:numPr>
          <w:ilvl w:val="0"/>
          <w:numId w:val="20"/>
        </w:numPr>
        <w:spacing w:after="52" w:line="276" w:lineRule="auto"/>
        <w:jc w:val="both"/>
        <w:rPr>
          <w:rFonts w:asciiTheme="minorHAnsi" w:hAnsiTheme="minorHAnsi"/>
          <w:sz w:val="22"/>
          <w:szCs w:val="22"/>
        </w:rPr>
      </w:pPr>
      <w:r w:rsidRPr="00F837A1">
        <w:rPr>
          <w:rFonts w:asciiTheme="minorHAnsi" w:hAnsiTheme="minorHAnsi"/>
          <w:sz w:val="22"/>
          <w:szCs w:val="22"/>
        </w:rPr>
        <w:lastRenderedPageBreak/>
        <w:t>Osoby, które złożą prawidłowo wypełnione dokumenty rekrutacyjne i spełnią kryteria, o których mowa w § 6, a nie zostaną zakwalifikowane do udziału w Projekcie, umieszczone zostaną na liście rezerwowej.</w:t>
      </w:r>
    </w:p>
    <w:p w14:paraId="32FE037B" w14:textId="77777777" w:rsidR="00BE45FD" w:rsidRPr="00F837A1" w:rsidRDefault="00BE45FD" w:rsidP="00BE45FD">
      <w:pPr>
        <w:pStyle w:val="Default"/>
        <w:numPr>
          <w:ilvl w:val="0"/>
          <w:numId w:val="20"/>
        </w:numPr>
        <w:spacing w:after="52" w:line="276" w:lineRule="auto"/>
        <w:jc w:val="both"/>
        <w:rPr>
          <w:rFonts w:asciiTheme="minorHAnsi" w:hAnsiTheme="minorHAnsi"/>
          <w:sz w:val="22"/>
          <w:szCs w:val="22"/>
        </w:rPr>
      </w:pPr>
      <w:r w:rsidRPr="00F837A1">
        <w:rPr>
          <w:rFonts w:asciiTheme="minorHAnsi" w:hAnsiTheme="minorHAnsi"/>
          <w:sz w:val="22"/>
          <w:szCs w:val="22"/>
        </w:rPr>
        <w:t xml:space="preserve">Złożone przez potencjalnych uczestników dokumenty nie podlegają zwrotowi. </w:t>
      </w:r>
    </w:p>
    <w:p w14:paraId="55D85C13" w14:textId="77777777" w:rsidR="00BE45FD" w:rsidRPr="00F837A1" w:rsidRDefault="00BE45FD" w:rsidP="00BE45FD">
      <w:pPr>
        <w:pStyle w:val="Default"/>
        <w:numPr>
          <w:ilvl w:val="0"/>
          <w:numId w:val="20"/>
        </w:numPr>
        <w:spacing w:after="52" w:line="276" w:lineRule="auto"/>
        <w:jc w:val="both"/>
        <w:rPr>
          <w:rFonts w:asciiTheme="minorHAnsi" w:hAnsiTheme="minorHAnsi"/>
          <w:sz w:val="22"/>
          <w:szCs w:val="22"/>
        </w:rPr>
      </w:pPr>
      <w:r w:rsidRPr="00F837A1">
        <w:rPr>
          <w:rFonts w:asciiTheme="minorHAnsi" w:hAnsiTheme="minorHAnsi"/>
          <w:sz w:val="22"/>
          <w:szCs w:val="22"/>
        </w:rPr>
        <w:t xml:space="preserve">Uczestnik projektu może wziąć udział w Projekcie tylko raz. </w:t>
      </w:r>
    </w:p>
    <w:p w14:paraId="68512F4C" w14:textId="77777777" w:rsidR="00BE45FD" w:rsidRPr="00F837A1" w:rsidRDefault="00BE45FD" w:rsidP="00BE45FD">
      <w:pPr>
        <w:pStyle w:val="Default"/>
        <w:numPr>
          <w:ilvl w:val="0"/>
          <w:numId w:val="20"/>
        </w:numPr>
        <w:spacing w:after="52" w:line="276" w:lineRule="auto"/>
        <w:jc w:val="both"/>
        <w:rPr>
          <w:rFonts w:asciiTheme="minorHAnsi" w:hAnsiTheme="minorHAnsi"/>
          <w:sz w:val="22"/>
          <w:szCs w:val="22"/>
        </w:rPr>
      </w:pPr>
      <w:r w:rsidRPr="00F837A1">
        <w:rPr>
          <w:rFonts w:asciiTheme="minorHAnsi" w:hAnsiTheme="minorHAnsi"/>
          <w:sz w:val="22"/>
          <w:szCs w:val="22"/>
        </w:rPr>
        <w:t xml:space="preserve">O zakwalifikowaniu do udziału w projekcie decydować będzie Lider Projektu na podstawie przeprowadzonej oceny potwierdzonej Protokołem z Wyboru Uczestników projektu. </w:t>
      </w:r>
    </w:p>
    <w:p w14:paraId="0D90741E" w14:textId="1AB395DC" w:rsidR="00BE45FD" w:rsidRPr="00F837A1" w:rsidRDefault="00BE45FD" w:rsidP="00BE45FD">
      <w:pPr>
        <w:pStyle w:val="Default"/>
        <w:numPr>
          <w:ilvl w:val="0"/>
          <w:numId w:val="20"/>
        </w:numPr>
        <w:spacing w:after="52" w:line="276" w:lineRule="auto"/>
        <w:jc w:val="both"/>
        <w:rPr>
          <w:rFonts w:asciiTheme="minorHAnsi" w:hAnsiTheme="minorHAnsi"/>
          <w:sz w:val="22"/>
          <w:szCs w:val="22"/>
        </w:rPr>
      </w:pPr>
      <w:r w:rsidRPr="00F837A1">
        <w:rPr>
          <w:rFonts w:asciiTheme="minorHAnsi" w:hAnsiTheme="minorHAnsi"/>
          <w:sz w:val="22"/>
          <w:szCs w:val="22"/>
        </w:rPr>
        <w:t>Każdy z uczestników projektu zakwalifikowany do udziału w projekcie wypełnia deklarację uczestnictwa w projekcie</w:t>
      </w:r>
    </w:p>
    <w:p w14:paraId="2D86C670" w14:textId="77777777" w:rsidR="00BE45FD" w:rsidRPr="00F837A1" w:rsidRDefault="00BE45FD" w:rsidP="00BE45FD">
      <w:pPr>
        <w:pStyle w:val="Default"/>
        <w:numPr>
          <w:ilvl w:val="0"/>
          <w:numId w:val="20"/>
        </w:numPr>
        <w:spacing w:after="52" w:line="276" w:lineRule="auto"/>
        <w:jc w:val="both"/>
        <w:rPr>
          <w:rFonts w:asciiTheme="minorHAnsi" w:hAnsiTheme="minorHAnsi"/>
          <w:sz w:val="22"/>
          <w:szCs w:val="22"/>
        </w:rPr>
      </w:pPr>
      <w:r w:rsidRPr="00F837A1">
        <w:rPr>
          <w:rFonts w:asciiTheme="minorHAnsi" w:hAnsiTheme="minorHAnsi"/>
          <w:sz w:val="22"/>
          <w:szCs w:val="22"/>
        </w:rPr>
        <w:t>Na podstawie otrzymanych formularzy zgłoszeniowych Lider Projektu opracowuje odrębne listy uczestników dla Użytkowników i Odbiorców</w:t>
      </w:r>
    </w:p>
    <w:p w14:paraId="26779519" w14:textId="1B93F637" w:rsidR="00BE45FD" w:rsidRPr="00F837A1" w:rsidRDefault="00BE45FD" w:rsidP="00BE45FD">
      <w:pPr>
        <w:pStyle w:val="Default"/>
        <w:numPr>
          <w:ilvl w:val="1"/>
          <w:numId w:val="20"/>
        </w:numPr>
        <w:tabs>
          <w:tab w:val="left" w:pos="993"/>
        </w:tabs>
        <w:spacing w:after="52" w:line="276" w:lineRule="auto"/>
        <w:jc w:val="both"/>
        <w:rPr>
          <w:rFonts w:asciiTheme="minorHAnsi" w:hAnsiTheme="minorHAnsi" w:cs="Verdana"/>
          <w:color w:val="auto"/>
          <w:sz w:val="22"/>
          <w:szCs w:val="22"/>
        </w:rPr>
      </w:pPr>
      <w:r w:rsidRPr="00F837A1">
        <w:rPr>
          <w:rFonts w:asciiTheme="minorHAnsi" w:hAnsiTheme="minorHAnsi"/>
          <w:sz w:val="22"/>
          <w:szCs w:val="22"/>
        </w:rPr>
        <w:t>Lista</w:t>
      </w:r>
      <w:r w:rsidRPr="00F837A1">
        <w:rPr>
          <w:rFonts w:asciiTheme="minorHAnsi" w:hAnsiTheme="minorHAnsi" w:cs="Verdana"/>
          <w:color w:val="auto"/>
          <w:sz w:val="22"/>
          <w:szCs w:val="22"/>
        </w:rPr>
        <w:t xml:space="preserve"> 1 </w:t>
      </w:r>
      <w:r w:rsidR="00DC61B8" w:rsidRPr="00F837A1">
        <w:rPr>
          <w:rFonts w:asciiTheme="minorHAnsi" w:hAnsiTheme="minorHAnsi" w:cs="Verdana"/>
          <w:color w:val="auto"/>
          <w:sz w:val="22"/>
          <w:szCs w:val="22"/>
        </w:rPr>
        <w:t>–</w:t>
      </w:r>
      <w:r w:rsidRPr="00F837A1">
        <w:rPr>
          <w:rFonts w:asciiTheme="minorHAnsi" w:hAnsiTheme="minorHAnsi" w:cs="Verdana"/>
          <w:color w:val="auto"/>
          <w:sz w:val="22"/>
          <w:szCs w:val="22"/>
        </w:rPr>
        <w:t xml:space="preserve"> </w:t>
      </w:r>
      <w:r w:rsidR="00DC61B8" w:rsidRPr="00F837A1">
        <w:rPr>
          <w:rFonts w:asciiTheme="minorHAnsi" w:hAnsiTheme="minorHAnsi" w:cs="Verdana"/>
          <w:color w:val="auto"/>
          <w:sz w:val="22"/>
          <w:szCs w:val="22"/>
        </w:rPr>
        <w:t xml:space="preserve">Użytkownicy </w:t>
      </w:r>
      <w:r w:rsidR="002C7738" w:rsidRPr="00F837A1">
        <w:rPr>
          <w:rFonts w:asciiTheme="minorHAnsi" w:hAnsiTheme="minorHAnsi" w:cs="Verdana"/>
          <w:color w:val="auto"/>
          <w:sz w:val="22"/>
          <w:szCs w:val="22"/>
        </w:rPr>
        <w:t>Gołdap</w:t>
      </w:r>
      <w:r w:rsidR="00924B94" w:rsidRPr="00F837A1">
        <w:rPr>
          <w:rFonts w:asciiTheme="minorHAnsi" w:hAnsiTheme="minorHAnsi" w:cs="Verdana"/>
          <w:color w:val="auto"/>
          <w:sz w:val="22"/>
          <w:szCs w:val="22"/>
        </w:rPr>
        <w:t xml:space="preserve"> </w:t>
      </w:r>
      <w:r w:rsidR="00AD57EA" w:rsidRPr="00F837A1">
        <w:rPr>
          <w:rFonts w:asciiTheme="minorHAnsi" w:hAnsiTheme="minorHAnsi" w:cs="Verdana"/>
          <w:color w:val="auto"/>
          <w:sz w:val="22"/>
          <w:szCs w:val="22"/>
        </w:rPr>
        <w:t>–</w:t>
      </w:r>
      <w:r w:rsidR="00924B94" w:rsidRPr="00F837A1">
        <w:rPr>
          <w:rFonts w:asciiTheme="minorHAnsi" w:hAnsiTheme="minorHAnsi" w:cs="Verdana"/>
          <w:color w:val="auto"/>
          <w:sz w:val="22"/>
          <w:szCs w:val="22"/>
        </w:rPr>
        <w:t xml:space="preserve"> </w:t>
      </w:r>
      <w:r w:rsidR="00AD57EA" w:rsidRPr="00F837A1">
        <w:rPr>
          <w:rFonts w:asciiTheme="minorHAnsi" w:hAnsiTheme="minorHAnsi" w:cs="Verdana"/>
          <w:b/>
          <w:bCs/>
          <w:color w:val="auto"/>
          <w:sz w:val="22"/>
          <w:szCs w:val="22"/>
        </w:rPr>
        <w:t>załącznik 6</w:t>
      </w:r>
    </w:p>
    <w:p w14:paraId="0390DE12" w14:textId="5B6CD012" w:rsidR="002C7738" w:rsidRPr="00F837A1" w:rsidRDefault="002C7738" w:rsidP="00BE45FD">
      <w:pPr>
        <w:pStyle w:val="Default"/>
        <w:numPr>
          <w:ilvl w:val="1"/>
          <w:numId w:val="20"/>
        </w:numPr>
        <w:tabs>
          <w:tab w:val="left" w:pos="993"/>
        </w:tabs>
        <w:spacing w:after="52" w:line="276" w:lineRule="auto"/>
        <w:jc w:val="both"/>
        <w:rPr>
          <w:rFonts w:asciiTheme="minorHAnsi" w:hAnsiTheme="minorHAnsi" w:cs="Verdana"/>
          <w:color w:val="auto"/>
          <w:sz w:val="22"/>
          <w:szCs w:val="22"/>
        </w:rPr>
      </w:pPr>
      <w:r w:rsidRPr="00F837A1">
        <w:rPr>
          <w:rFonts w:asciiTheme="minorHAnsi" w:hAnsiTheme="minorHAnsi" w:cs="Verdana"/>
          <w:color w:val="auto"/>
          <w:sz w:val="22"/>
          <w:szCs w:val="22"/>
        </w:rPr>
        <w:t>Lista 2 – Użytkownicy Drelów</w:t>
      </w:r>
      <w:r w:rsidR="00AD57EA" w:rsidRPr="00F837A1">
        <w:rPr>
          <w:rFonts w:asciiTheme="minorHAnsi" w:hAnsiTheme="minorHAnsi" w:cs="Verdana"/>
          <w:color w:val="auto"/>
          <w:sz w:val="22"/>
          <w:szCs w:val="22"/>
        </w:rPr>
        <w:t xml:space="preserve"> – </w:t>
      </w:r>
      <w:r w:rsidR="00AD57EA" w:rsidRPr="00F837A1">
        <w:rPr>
          <w:rFonts w:asciiTheme="minorHAnsi" w:hAnsiTheme="minorHAnsi" w:cs="Verdana"/>
          <w:b/>
          <w:bCs/>
          <w:color w:val="auto"/>
          <w:sz w:val="22"/>
          <w:szCs w:val="22"/>
        </w:rPr>
        <w:t>załącznik 7</w:t>
      </w:r>
    </w:p>
    <w:p w14:paraId="549FB4D3" w14:textId="675D40E8" w:rsidR="00BE45FD" w:rsidRPr="00F837A1" w:rsidRDefault="00BE45FD" w:rsidP="00BE45FD">
      <w:pPr>
        <w:pStyle w:val="Default"/>
        <w:numPr>
          <w:ilvl w:val="1"/>
          <w:numId w:val="20"/>
        </w:numPr>
        <w:tabs>
          <w:tab w:val="left" w:pos="993"/>
        </w:tabs>
        <w:spacing w:after="52" w:line="276" w:lineRule="auto"/>
        <w:jc w:val="both"/>
        <w:rPr>
          <w:rFonts w:asciiTheme="minorHAnsi" w:hAnsiTheme="minorHAnsi"/>
          <w:sz w:val="22"/>
          <w:szCs w:val="22"/>
        </w:rPr>
      </w:pPr>
      <w:r w:rsidRPr="00F837A1">
        <w:rPr>
          <w:rFonts w:asciiTheme="minorHAnsi" w:hAnsiTheme="minorHAnsi"/>
          <w:sz w:val="22"/>
          <w:szCs w:val="22"/>
        </w:rPr>
        <w:t>Lista</w:t>
      </w:r>
      <w:r w:rsidRPr="00F837A1">
        <w:rPr>
          <w:rFonts w:asciiTheme="minorHAnsi" w:hAnsiTheme="minorHAnsi" w:cs="Verdana"/>
          <w:color w:val="auto"/>
          <w:sz w:val="22"/>
          <w:szCs w:val="22"/>
        </w:rPr>
        <w:t xml:space="preserve"> </w:t>
      </w:r>
      <w:r w:rsidR="002C7738" w:rsidRPr="00F837A1">
        <w:rPr>
          <w:rFonts w:asciiTheme="minorHAnsi" w:hAnsiTheme="minorHAnsi" w:cs="Verdana"/>
          <w:color w:val="auto"/>
          <w:sz w:val="22"/>
          <w:szCs w:val="22"/>
        </w:rPr>
        <w:t>3 – Odbiorcy Gołdap</w:t>
      </w:r>
      <w:r w:rsidR="00AD57EA" w:rsidRPr="00F837A1">
        <w:rPr>
          <w:rFonts w:asciiTheme="minorHAnsi" w:hAnsiTheme="minorHAnsi" w:cs="Verdana"/>
          <w:color w:val="auto"/>
          <w:sz w:val="22"/>
          <w:szCs w:val="22"/>
        </w:rPr>
        <w:t xml:space="preserve"> – </w:t>
      </w:r>
      <w:r w:rsidR="00AD57EA" w:rsidRPr="00F837A1">
        <w:rPr>
          <w:rFonts w:asciiTheme="minorHAnsi" w:hAnsiTheme="minorHAnsi" w:cs="Verdana"/>
          <w:b/>
          <w:bCs/>
          <w:color w:val="auto"/>
          <w:sz w:val="22"/>
          <w:szCs w:val="22"/>
        </w:rPr>
        <w:t>załącznik 8</w:t>
      </w:r>
    </w:p>
    <w:p w14:paraId="0DE8ED34" w14:textId="0AC5FBCE" w:rsidR="00BE45FD" w:rsidRPr="00F837A1" w:rsidRDefault="00BE45FD" w:rsidP="00BE45FD">
      <w:pPr>
        <w:pStyle w:val="Default"/>
        <w:numPr>
          <w:ilvl w:val="1"/>
          <w:numId w:val="20"/>
        </w:numPr>
        <w:tabs>
          <w:tab w:val="left" w:pos="993"/>
        </w:tabs>
        <w:spacing w:after="52" w:line="276" w:lineRule="auto"/>
        <w:jc w:val="both"/>
        <w:rPr>
          <w:rFonts w:asciiTheme="minorHAnsi" w:hAnsiTheme="minorHAnsi"/>
          <w:sz w:val="22"/>
          <w:szCs w:val="22"/>
        </w:rPr>
      </w:pPr>
      <w:r w:rsidRPr="00F837A1">
        <w:rPr>
          <w:rFonts w:asciiTheme="minorHAnsi" w:hAnsiTheme="minorHAnsi"/>
          <w:sz w:val="22"/>
          <w:szCs w:val="22"/>
        </w:rPr>
        <w:t>Lista</w:t>
      </w:r>
      <w:r w:rsidRPr="00F837A1">
        <w:rPr>
          <w:rFonts w:asciiTheme="minorHAnsi" w:hAnsiTheme="minorHAnsi" w:cs="Verdana"/>
          <w:color w:val="auto"/>
          <w:sz w:val="22"/>
          <w:szCs w:val="22"/>
        </w:rPr>
        <w:t xml:space="preserve"> </w:t>
      </w:r>
      <w:r w:rsidR="002C7738" w:rsidRPr="00F837A1">
        <w:rPr>
          <w:rFonts w:asciiTheme="minorHAnsi" w:hAnsiTheme="minorHAnsi" w:cs="Verdana"/>
          <w:color w:val="auto"/>
          <w:sz w:val="22"/>
          <w:szCs w:val="22"/>
        </w:rPr>
        <w:t>4 – Odbiorcy Drelów</w:t>
      </w:r>
      <w:r w:rsidR="00AD57EA" w:rsidRPr="00F837A1">
        <w:rPr>
          <w:rFonts w:asciiTheme="minorHAnsi" w:hAnsiTheme="minorHAnsi" w:cs="Verdana"/>
          <w:color w:val="auto"/>
          <w:sz w:val="22"/>
          <w:szCs w:val="22"/>
        </w:rPr>
        <w:t xml:space="preserve"> – </w:t>
      </w:r>
      <w:r w:rsidR="00AD57EA" w:rsidRPr="00F837A1">
        <w:rPr>
          <w:rFonts w:asciiTheme="minorHAnsi" w:hAnsiTheme="minorHAnsi" w:cs="Verdana"/>
          <w:b/>
          <w:bCs/>
          <w:color w:val="auto"/>
          <w:sz w:val="22"/>
          <w:szCs w:val="22"/>
        </w:rPr>
        <w:t>załącznik 9</w:t>
      </w:r>
    </w:p>
    <w:p w14:paraId="3BE0A29B" w14:textId="4D3F7D58" w:rsidR="00BE45FD" w:rsidRPr="00F837A1" w:rsidRDefault="00BE45FD" w:rsidP="00BE45FD">
      <w:pPr>
        <w:pStyle w:val="Default"/>
        <w:numPr>
          <w:ilvl w:val="0"/>
          <w:numId w:val="20"/>
        </w:numPr>
        <w:spacing w:after="52" w:line="276" w:lineRule="auto"/>
        <w:jc w:val="both"/>
        <w:rPr>
          <w:rFonts w:asciiTheme="minorHAnsi" w:hAnsiTheme="minorHAnsi"/>
          <w:sz w:val="22"/>
          <w:szCs w:val="22"/>
        </w:rPr>
      </w:pPr>
      <w:r w:rsidRPr="00F837A1">
        <w:rPr>
          <w:rFonts w:asciiTheme="minorHAnsi" w:hAnsiTheme="minorHAnsi"/>
          <w:sz w:val="22"/>
          <w:szCs w:val="22"/>
        </w:rPr>
        <w:t>Lider Projektu na podstawie analizy formularzy zgłoszeniowych oraz przeprowadzonej oceny zatwierdza Protokół z Wyboru Uczestników</w:t>
      </w:r>
      <w:r w:rsidR="00CC657E" w:rsidRPr="00F837A1">
        <w:rPr>
          <w:rFonts w:asciiTheme="minorHAnsi" w:hAnsiTheme="minorHAnsi"/>
          <w:sz w:val="22"/>
          <w:szCs w:val="22"/>
        </w:rPr>
        <w:t xml:space="preserve"> – </w:t>
      </w:r>
      <w:r w:rsidR="00CC657E" w:rsidRPr="00F837A1">
        <w:rPr>
          <w:rFonts w:asciiTheme="minorHAnsi" w:hAnsiTheme="minorHAnsi"/>
          <w:b/>
          <w:bCs/>
          <w:sz w:val="22"/>
          <w:szCs w:val="22"/>
        </w:rPr>
        <w:t>załącznik 5</w:t>
      </w:r>
      <w:r w:rsidRPr="00F837A1">
        <w:rPr>
          <w:rFonts w:asciiTheme="minorHAnsi" w:hAnsiTheme="minorHAnsi"/>
          <w:sz w:val="22"/>
          <w:szCs w:val="22"/>
        </w:rPr>
        <w:t xml:space="preserve"> </w:t>
      </w:r>
    </w:p>
    <w:p w14:paraId="70687459" w14:textId="610603DA" w:rsidR="00D532E9" w:rsidRPr="00F837A1" w:rsidRDefault="00D532E9" w:rsidP="00BE45FD">
      <w:pPr>
        <w:pStyle w:val="Default"/>
        <w:numPr>
          <w:ilvl w:val="0"/>
          <w:numId w:val="20"/>
        </w:numPr>
        <w:spacing w:after="52" w:line="276" w:lineRule="auto"/>
        <w:jc w:val="both"/>
        <w:rPr>
          <w:rFonts w:asciiTheme="minorHAnsi" w:hAnsiTheme="minorHAnsi"/>
          <w:bCs/>
          <w:sz w:val="22"/>
          <w:szCs w:val="22"/>
        </w:rPr>
      </w:pPr>
      <w:r w:rsidRPr="00F837A1">
        <w:rPr>
          <w:rFonts w:asciiTheme="minorHAnsi" w:hAnsiTheme="minorHAnsi" w:cs="Verdana"/>
          <w:bCs/>
          <w:color w:val="auto"/>
          <w:sz w:val="22"/>
          <w:szCs w:val="22"/>
        </w:rPr>
        <w:t>Osoby przystępujące do projektu podpisują zgody związane z ustawą RODO</w:t>
      </w:r>
      <w:r w:rsidR="00571459" w:rsidRPr="00F837A1">
        <w:rPr>
          <w:rFonts w:asciiTheme="minorHAnsi" w:hAnsiTheme="minorHAnsi" w:cs="Verdana"/>
          <w:bCs/>
          <w:color w:val="auto"/>
          <w:sz w:val="22"/>
          <w:szCs w:val="22"/>
        </w:rPr>
        <w:t>.</w:t>
      </w:r>
    </w:p>
    <w:p w14:paraId="1A80B1B3" w14:textId="77777777" w:rsidR="00571459" w:rsidRPr="00F837A1" w:rsidRDefault="00571459" w:rsidP="00BE45FD">
      <w:pPr>
        <w:pStyle w:val="Default"/>
        <w:spacing w:line="276" w:lineRule="auto"/>
        <w:jc w:val="center"/>
        <w:rPr>
          <w:rFonts w:asciiTheme="minorHAnsi" w:hAnsiTheme="minorHAnsi"/>
          <w:b/>
          <w:bCs/>
          <w:sz w:val="22"/>
          <w:szCs w:val="22"/>
        </w:rPr>
      </w:pPr>
    </w:p>
    <w:p w14:paraId="0B4FD748" w14:textId="3ECEB19D" w:rsidR="00BE45FD" w:rsidRPr="00F837A1" w:rsidRDefault="00BE45FD" w:rsidP="00BE45FD">
      <w:pPr>
        <w:pStyle w:val="Default"/>
        <w:spacing w:line="276" w:lineRule="auto"/>
        <w:jc w:val="center"/>
        <w:rPr>
          <w:rFonts w:asciiTheme="minorHAnsi" w:hAnsiTheme="minorHAnsi"/>
          <w:sz w:val="22"/>
          <w:szCs w:val="22"/>
        </w:rPr>
      </w:pPr>
      <w:r w:rsidRPr="00F837A1">
        <w:rPr>
          <w:rFonts w:asciiTheme="minorHAnsi" w:hAnsiTheme="minorHAnsi"/>
          <w:b/>
          <w:bCs/>
          <w:sz w:val="22"/>
          <w:szCs w:val="22"/>
        </w:rPr>
        <w:t>§ 8</w:t>
      </w:r>
    </w:p>
    <w:p w14:paraId="11029EDB" w14:textId="77777777" w:rsidR="00BE45FD" w:rsidRPr="00F837A1" w:rsidRDefault="00BE45FD" w:rsidP="00BE45FD">
      <w:pPr>
        <w:pStyle w:val="Default"/>
        <w:spacing w:line="276" w:lineRule="auto"/>
        <w:jc w:val="center"/>
        <w:rPr>
          <w:rFonts w:asciiTheme="minorHAnsi" w:hAnsiTheme="minorHAnsi"/>
          <w:sz w:val="22"/>
          <w:szCs w:val="22"/>
        </w:rPr>
      </w:pPr>
      <w:r w:rsidRPr="00F837A1">
        <w:rPr>
          <w:rFonts w:asciiTheme="minorHAnsi" w:hAnsiTheme="minorHAnsi"/>
          <w:b/>
          <w:bCs/>
          <w:sz w:val="22"/>
          <w:szCs w:val="22"/>
        </w:rPr>
        <w:t>Uprawnienia i obowiązki uczestników Projektu</w:t>
      </w:r>
    </w:p>
    <w:p w14:paraId="2C94E5CA" w14:textId="5B1C40C6" w:rsidR="00BE45FD" w:rsidRPr="00F837A1" w:rsidRDefault="00BE099A" w:rsidP="00BE45FD">
      <w:pPr>
        <w:pStyle w:val="Default"/>
        <w:numPr>
          <w:ilvl w:val="0"/>
          <w:numId w:val="22"/>
        </w:numPr>
        <w:spacing w:after="52" w:line="276" w:lineRule="auto"/>
        <w:jc w:val="both"/>
        <w:rPr>
          <w:rFonts w:asciiTheme="minorHAnsi" w:hAnsiTheme="minorHAnsi"/>
          <w:sz w:val="22"/>
          <w:szCs w:val="22"/>
        </w:rPr>
      </w:pPr>
      <w:r w:rsidRPr="00F837A1">
        <w:rPr>
          <w:rFonts w:asciiTheme="minorHAnsi" w:hAnsiTheme="minorHAnsi"/>
          <w:sz w:val="22"/>
          <w:szCs w:val="22"/>
        </w:rPr>
        <w:t xml:space="preserve">Zakwalifikowaniu uczestnicy </w:t>
      </w:r>
      <w:r w:rsidR="00473535" w:rsidRPr="00F837A1">
        <w:rPr>
          <w:rFonts w:asciiTheme="minorHAnsi" w:hAnsiTheme="minorHAnsi"/>
          <w:sz w:val="22"/>
          <w:szCs w:val="22"/>
        </w:rPr>
        <w:t xml:space="preserve">za zrealizowane prace otrzymają wynagrodzenie </w:t>
      </w:r>
      <w:r w:rsidR="00AA0283" w:rsidRPr="00F837A1">
        <w:rPr>
          <w:rFonts w:asciiTheme="minorHAnsi" w:hAnsiTheme="minorHAnsi"/>
          <w:sz w:val="22"/>
          <w:szCs w:val="22"/>
        </w:rPr>
        <w:t xml:space="preserve">w wysokości 60 zł/h brutto </w:t>
      </w:r>
      <w:proofErr w:type="spellStart"/>
      <w:r w:rsidR="00AA0283" w:rsidRPr="00F837A1">
        <w:rPr>
          <w:rFonts w:asciiTheme="minorHAnsi" w:hAnsiTheme="minorHAnsi"/>
          <w:sz w:val="22"/>
          <w:szCs w:val="22"/>
        </w:rPr>
        <w:t>brutto</w:t>
      </w:r>
      <w:proofErr w:type="spellEnd"/>
      <w:r w:rsidR="00FD14DC" w:rsidRPr="00F837A1">
        <w:rPr>
          <w:rFonts w:asciiTheme="minorHAnsi" w:hAnsiTheme="minorHAnsi"/>
          <w:sz w:val="22"/>
          <w:szCs w:val="22"/>
        </w:rPr>
        <w:t xml:space="preserve"> za godzinę pracy</w:t>
      </w:r>
      <w:r w:rsidR="00AA0283" w:rsidRPr="00F837A1">
        <w:rPr>
          <w:rFonts w:asciiTheme="minorHAnsi" w:hAnsiTheme="minorHAnsi"/>
          <w:sz w:val="22"/>
          <w:szCs w:val="22"/>
        </w:rPr>
        <w:t>.</w:t>
      </w:r>
    </w:p>
    <w:p w14:paraId="6D2052B2" w14:textId="77777777" w:rsidR="00FD14DC" w:rsidRPr="00F837A1" w:rsidRDefault="00AA0283" w:rsidP="00BE45FD">
      <w:pPr>
        <w:pStyle w:val="Default"/>
        <w:numPr>
          <w:ilvl w:val="0"/>
          <w:numId w:val="22"/>
        </w:numPr>
        <w:spacing w:after="52" w:line="276" w:lineRule="auto"/>
        <w:jc w:val="both"/>
        <w:rPr>
          <w:rFonts w:asciiTheme="minorHAnsi" w:hAnsiTheme="minorHAnsi"/>
          <w:sz w:val="22"/>
          <w:szCs w:val="22"/>
        </w:rPr>
      </w:pPr>
      <w:r w:rsidRPr="00F837A1">
        <w:rPr>
          <w:rFonts w:asciiTheme="minorHAnsi" w:hAnsiTheme="minorHAnsi"/>
          <w:sz w:val="22"/>
          <w:szCs w:val="22"/>
        </w:rPr>
        <w:t xml:space="preserve">Wynagrodzenie będzie wypłacane na podstawie: </w:t>
      </w:r>
    </w:p>
    <w:p w14:paraId="6AADAC7F" w14:textId="699745CE" w:rsidR="00AA0283" w:rsidRPr="00F837A1" w:rsidRDefault="00AA0283" w:rsidP="00FD14DC">
      <w:pPr>
        <w:pStyle w:val="Default"/>
        <w:numPr>
          <w:ilvl w:val="0"/>
          <w:numId w:val="50"/>
        </w:numPr>
        <w:spacing w:after="52" w:line="276" w:lineRule="auto"/>
        <w:jc w:val="both"/>
        <w:rPr>
          <w:rFonts w:asciiTheme="minorHAnsi" w:hAnsiTheme="minorHAnsi"/>
          <w:sz w:val="22"/>
          <w:szCs w:val="22"/>
        </w:rPr>
      </w:pPr>
      <w:r w:rsidRPr="00F837A1">
        <w:rPr>
          <w:rFonts w:asciiTheme="minorHAnsi" w:hAnsiTheme="minorHAnsi"/>
          <w:sz w:val="22"/>
          <w:szCs w:val="22"/>
        </w:rPr>
        <w:t xml:space="preserve">dodatku funkcyjnego – w przypadku Użytkowników zatrudnionych </w:t>
      </w:r>
      <w:r w:rsidR="00FD14DC" w:rsidRPr="00F837A1">
        <w:rPr>
          <w:rFonts w:asciiTheme="minorHAnsi" w:hAnsiTheme="minorHAnsi"/>
          <w:sz w:val="22"/>
          <w:szCs w:val="22"/>
        </w:rPr>
        <w:t xml:space="preserve">w Gminach Partnerskich w wysokości 60 zł/h brutto </w:t>
      </w:r>
      <w:proofErr w:type="spellStart"/>
      <w:r w:rsidR="00FD14DC" w:rsidRPr="00F837A1">
        <w:rPr>
          <w:rFonts w:asciiTheme="minorHAnsi" w:hAnsiTheme="minorHAnsi"/>
          <w:sz w:val="22"/>
          <w:szCs w:val="22"/>
        </w:rPr>
        <w:t>brutto</w:t>
      </w:r>
      <w:proofErr w:type="spellEnd"/>
      <w:r w:rsidR="00FD14DC" w:rsidRPr="00F837A1">
        <w:rPr>
          <w:rFonts w:asciiTheme="minorHAnsi" w:hAnsiTheme="minorHAnsi"/>
          <w:sz w:val="22"/>
          <w:szCs w:val="22"/>
        </w:rPr>
        <w:t xml:space="preserve"> za godzinę pracy.</w:t>
      </w:r>
    </w:p>
    <w:p w14:paraId="6B5DE9D1" w14:textId="41CED3FF" w:rsidR="00FD14DC" w:rsidRPr="00F837A1" w:rsidRDefault="00DD13C4" w:rsidP="00FD14DC">
      <w:pPr>
        <w:pStyle w:val="Default"/>
        <w:numPr>
          <w:ilvl w:val="0"/>
          <w:numId w:val="50"/>
        </w:numPr>
        <w:spacing w:after="52" w:line="276" w:lineRule="auto"/>
        <w:jc w:val="both"/>
        <w:rPr>
          <w:rFonts w:asciiTheme="minorHAnsi" w:hAnsiTheme="minorHAnsi"/>
          <w:sz w:val="22"/>
          <w:szCs w:val="22"/>
        </w:rPr>
      </w:pPr>
      <w:r w:rsidRPr="00F837A1">
        <w:rPr>
          <w:rFonts w:asciiTheme="minorHAnsi" w:hAnsiTheme="minorHAnsi"/>
          <w:sz w:val="22"/>
          <w:szCs w:val="22"/>
        </w:rPr>
        <w:t>Umowy zlecenie – w przypadku Obiorców zatrudnionych przez Lidera projektu na podstawie umowy cywilno-prawnej</w:t>
      </w:r>
      <w:r w:rsidR="00030B3F" w:rsidRPr="00F837A1">
        <w:rPr>
          <w:rFonts w:asciiTheme="minorHAnsi" w:hAnsiTheme="minorHAnsi"/>
          <w:sz w:val="22"/>
          <w:szCs w:val="22"/>
        </w:rPr>
        <w:t xml:space="preserve"> wysokości 60 zł/h brutto </w:t>
      </w:r>
      <w:proofErr w:type="spellStart"/>
      <w:r w:rsidR="00030B3F" w:rsidRPr="00F837A1">
        <w:rPr>
          <w:rFonts w:asciiTheme="minorHAnsi" w:hAnsiTheme="minorHAnsi"/>
          <w:sz w:val="22"/>
          <w:szCs w:val="22"/>
        </w:rPr>
        <w:t>brutto</w:t>
      </w:r>
      <w:proofErr w:type="spellEnd"/>
      <w:r w:rsidR="00030B3F" w:rsidRPr="00F837A1">
        <w:rPr>
          <w:rFonts w:asciiTheme="minorHAnsi" w:hAnsiTheme="minorHAnsi"/>
          <w:sz w:val="22"/>
          <w:szCs w:val="22"/>
        </w:rPr>
        <w:t xml:space="preserve"> za godzinę pracy.</w:t>
      </w:r>
    </w:p>
    <w:p w14:paraId="2AD640C9" w14:textId="090B5F84" w:rsidR="002A371B" w:rsidRPr="00F837A1" w:rsidRDefault="00BE45FD" w:rsidP="00BE45FD">
      <w:pPr>
        <w:pStyle w:val="Default"/>
        <w:numPr>
          <w:ilvl w:val="0"/>
          <w:numId w:val="22"/>
        </w:numPr>
        <w:spacing w:after="52" w:line="276" w:lineRule="auto"/>
        <w:jc w:val="both"/>
        <w:rPr>
          <w:rFonts w:asciiTheme="minorHAnsi" w:hAnsiTheme="minorHAnsi"/>
          <w:sz w:val="22"/>
          <w:szCs w:val="22"/>
        </w:rPr>
      </w:pPr>
      <w:r w:rsidRPr="00F837A1">
        <w:rPr>
          <w:rFonts w:asciiTheme="minorHAnsi" w:hAnsiTheme="minorHAnsi"/>
          <w:sz w:val="22"/>
          <w:szCs w:val="22"/>
        </w:rPr>
        <w:t xml:space="preserve">Uczestnicy </w:t>
      </w:r>
      <w:r w:rsidR="00B86104" w:rsidRPr="00F837A1">
        <w:rPr>
          <w:rFonts w:asciiTheme="minorHAnsi" w:hAnsiTheme="minorHAnsi"/>
          <w:sz w:val="22"/>
          <w:szCs w:val="22"/>
        </w:rPr>
        <w:t>procesu testowania</w:t>
      </w:r>
      <w:r w:rsidRPr="00F837A1">
        <w:rPr>
          <w:rFonts w:asciiTheme="minorHAnsi" w:hAnsiTheme="minorHAnsi"/>
          <w:sz w:val="22"/>
          <w:szCs w:val="22"/>
        </w:rPr>
        <w:t xml:space="preserve"> zobowiązani są do potwierdzenia swojej obecności na karcie usługi/liście obecności związanych z poszczególnymi formami wsparcia</w:t>
      </w:r>
      <w:r w:rsidR="00030B3F" w:rsidRPr="00F837A1">
        <w:rPr>
          <w:rFonts w:asciiTheme="minorHAnsi" w:hAnsiTheme="minorHAnsi"/>
          <w:sz w:val="22"/>
          <w:szCs w:val="22"/>
        </w:rPr>
        <w:t xml:space="preserve"> oraz prowadzenia ewidencji pracy wskazującej ilość godzin pracy w każdym</w:t>
      </w:r>
      <w:r w:rsidR="00CC657E" w:rsidRPr="00F837A1">
        <w:rPr>
          <w:rFonts w:asciiTheme="minorHAnsi" w:hAnsiTheme="minorHAnsi"/>
          <w:sz w:val="22"/>
          <w:szCs w:val="22"/>
        </w:rPr>
        <w:t xml:space="preserve"> kolejnym miesiącu realizacji </w:t>
      </w:r>
      <w:r w:rsidR="002A371B" w:rsidRPr="00F837A1">
        <w:rPr>
          <w:rFonts w:asciiTheme="minorHAnsi" w:hAnsiTheme="minorHAnsi"/>
          <w:sz w:val="22"/>
          <w:szCs w:val="22"/>
        </w:rPr>
        <w:t>procesu testowania.</w:t>
      </w:r>
    </w:p>
    <w:p w14:paraId="217F1655" w14:textId="6DEAF3E0" w:rsidR="0028610A" w:rsidRPr="00F837A1" w:rsidRDefault="0028610A" w:rsidP="00BE45FD">
      <w:pPr>
        <w:pStyle w:val="Default"/>
        <w:numPr>
          <w:ilvl w:val="0"/>
          <w:numId w:val="22"/>
        </w:numPr>
        <w:spacing w:after="52" w:line="276" w:lineRule="auto"/>
        <w:jc w:val="both"/>
        <w:rPr>
          <w:rFonts w:asciiTheme="minorHAnsi" w:hAnsiTheme="minorHAnsi"/>
          <w:sz w:val="22"/>
          <w:szCs w:val="22"/>
        </w:rPr>
      </w:pPr>
      <w:r w:rsidRPr="00F837A1">
        <w:rPr>
          <w:rFonts w:asciiTheme="minorHAnsi" w:hAnsiTheme="minorHAnsi"/>
          <w:sz w:val="22"/>
          <w:szCs w:val="22"/>
        </w:rPr>
        <w:t xml:space="preserve">Uczestnicy </w:t>
      </w:r>
      <w:r w:rsidR="00B86104" w:rsidRPr="00F837A1">
        <w:rPr>
          <w:rFonts w:asciiTheme="minorHAnsi" w:hAnsiTheme="minorHAnsi"/>
          <w:sz w:val="22"/>
          <w:szCs w:val="22"/>
        </w:rPr>
        <w:t xml:space="preserve">procesu testowania są zobligowani do realizacji zadań wskazanych przez koordynatora procesu testowania </w:t>
      </w:r>
      <w:r w:rsidR="00F82CFE" w:rsidRPr="00F837A1">
        <w:rPr>
          <w:rFonts w:asciiTheme="minorHAnsi" w:hAnsiTheme="minorHAnsi"/>
          <w:sz w:val="22"/>
          <w:szCs w:val="22"/>
        </w:rPr>
        <w:t>w wyznaczonym terminie oraz z należytą starannością oraz profesjonalizmem.</w:t>
      </w:r>
      <w:r w:rsidR="002F4975" w:rsidRPr="00F837A1">
        <w:rPr>
          <w:rFonts w:asciiTheme="minorHAnsi" w:hAnsiTheme="minorHAnsi"/>
          <w:sz w:val="22"/>
          <w:szCs w:val="22"/>
        </w:rPr>
        <w:t xml:space="preserve"> Każdy z uczestników, w przypadku wątpliwości co do przydzielonych zadań lub trudności z ich realizacją powinien niezwłocznie komunikować się z wyznaczonym przez Lidera projektu Koordynatorem, którego dane zostaną przekazane każdemu z uczestników.</w:t>
      </w:r>
    </w:p>
    <w:p w14:paraId="699AD6C7" w14:textId="055AA831" w:rsidR="002F4975" w:rsidRPr="00F837A1" w:rsidRDefault="002F4975" w:rsidP="00BE45FD">
      <w:pPr>
        <w:pStyle w:val="Default"/>
        <w:numPr>
          <w:ilvl w:val="0"/>
          <w:numId w:val="22"/>
        </w:numPr>
        <w:spacing w:after="52" w:line="276" w:lineRule="auto"/>
        <w:jc w:val="both"/>
        <w:rPr>
          <w:rFonts w:asciiTheme="minorHAnsi" w:hAnsiTheme="minorHAnsi"/>
          <w:sz w:val="22"/>
          <w:szCs w:val="22"/>
        </w:rPr>
      </w:pPr>
      <w:r w:rsidRPr="00F837A1">
        <w:rPr>
          <w:rFonts w:asciiTheme="minorHAnsi" w:hAnsiTheme="minorHAnsi"/>
          <w:sz w:val="22"/>
          <w:szCs w:val="22"/>
        </w:rPr>
        <w:t xml:space="preserve">Użytkownicy – pracownicy gmin zobligowani są do realizacji wyznaczonych zadań po </w:t>
      </w:r>
      <w:r w:rsidR="00B90B22" w:rsidRPr="00F837A1">
        <w:rPr>
          <w:rFonts w:asciiTheme="minorHAnsi" w:hAnsiTheme="minorHAnsi"/>
          <w:sz w:val="22"/>
          <w:szCs w:val="22"/>
        </w:rPr>
        <w:t>godzinach pracy.</w:t>
      </w:r>
    </w:p>
    <w:p w14:paraId="01F3074B" w14:textId="1F22D245" w:rsidR="00B90B22" w:rsidRPr="00F837A1" w:rsidRDefault="00B90B22" w:rsidP="00BE45FD">
      <w:pPr>
        <w:pStyle w:val="Default"/>
        <w:numPr>
          <w:ilvl w:val="0"/>
          <w:numId w:val="22"/>
        </w:numPr>
        <w:spacing w:after="52" w:line="276" w:lineRule="auto"/>
        <w:jc w:val="both"/>
        <w:rPr>
          <w:rFonts w:asciiTheme="minorHAnsi" w:hAnsiTheme="minorHAnsi"/>
          <w:sz w:val="22"/>
          <w:szCs w:val="22"/>
        </w:rPr>
      </w:pPr>
      <w:r w:rsidRPr="00F837A1">
        <w:rPr>
          <w:rFonts w:asciiTheme="minorHAnsi" w:hAnsiTheme="minorHAnsi"/>
          <w:sz w:val="22"/>
          <w:szCs w:val="22"/>
        </w:rPr>
        <w:lastRenderedPageBreak/>
        <w:t>Każdy z uczestników, jeśli istnieje tak potrzeba może otrzymać niezbędn</w:t>
      </w:r>
      <w:r w:rsidR="00BB6ADD" w:rsidRPr="00F837A1">
        <w:rPr>
          <w:rFonts w:asciiTheme="minorHAnsi" w:hAnsiTheme="minorHAnsi"/>
          <w:sz w:val="22"/>
          <w:szCs w:val="22"/>
        </w:rPr>
        <w:t>ą infrastrukturę informatyczną pozwalającą na realizację procesu testowania, w tym komputer przenośmy oraz telefon komórkowy.</w:t>
      </w:r>
      <w:r w:rsidRPr="00F837A1">
        <w:rPr>
          <w:rFonts w:asciiTheme="minorHAnsi" w:hAnsiTheme="minorHAnsi"/>
          <w:sz w:val="22"/>
          <w:szCs w:val="22"/>
        </w:rPr>
        <w:t xml:space="preserve"> </w:t>
      </w:r>
    </w:p>
    <w:p w14:paraId="674052FE" w14:textId="604760EF" w:rsidR="00BE45FD" w:rsidRPr="00F837A1" w:rsidRDefault="002A371B" w:rsidP="00BE45FD">
      <w:pPr>
        <w:pStyle w:val="Default"/>
        <w:numPr>
          <w:ilvl w:val="0"/>
          <w:numId w:val="22"/>
        </w:numPr>
        <w:spacing w:after="52" w:line="276" w:lineRule="auto"/>
        <w:jc w:val="both"/>
        <w:rPr>
          <w:rFonts w:asciiTheme="minorHAnsi" w:hAnsiTheme="minorHAnsi"/>
          <w:sz w:val="22"/>
          <w:szCs w:val="22"/>
        </w:rPr>
      </w:pPr>
      <w:r w:rsidRPr="00F837A1">
        <w:rPr>
          <w:rFonts w:asciiTheme="minorHAnsi" w:hAnsiTheme="minorHAnsi"/>
          <w:sz w:val="22"/>
          <w:szCs w:val="22"/>
        </w:rPr>
        <w:t xml:space="preserve">Proces testowania, w ramach którego udział biorą zrekrutowane osoby planowany jest na okres od </w:t>
      </w:r>
      <w:r w:rsidR="0028610A" w:rsidRPr="00F837A1">
        <w:rPr>
          <w:rFonts w:asciiTheme="minorHAnsi" w:hAnsiTheme="minorHAnsi"/>
          <w:sz w:val="22"/>
          <w:szCs w:val="22"/>
        </w:rPr>
        <w:t>0</w:t>
      </w:r>
      <w:r w:rsidR="004B1B7C">
        <w:rPr>
          <w:rFonts w:asciiTheme="minorHAnsi" w:hAnsiTheme="minorHAnsi"/>
          <w:sz w:val="22"/>
          <w:szCs w:val="22"/>
        </w:rPr>
        <w:t>4-07</w:t>
      </w:r>
      <w:r w:rsidR="0028610A" w:rsidRPr="00F837A1">
        <w:rPr>
          <w:rFonts w:asciiTheme="minorHAnsi" w:hAnsiTheme="minorHAnsi"/>
          <w:sz w:val="22"/>
          <w:szCs w:val="22"/>
        </w:rPr>
        <w:t>.2021 roku.</w:t>
      </w:r>
      <w:r w:rsidR="00030B3F" w:rsidRPr="00F837A1">
        <w:rPr>
          <w:rFonts w:asciiTheme="minorHAnsi" w:hAnsiTheme="minorHAnsi"/>
          <w:sz w:val="22"/>
          <w:szCs w:val="22"/>
        </w:rPr>
        <w:t xml:space="preserve"> </w:t>
      </w:r>
    </w:p>
    <w:p w14:paraId="29BCC798" w14:textId="77777777" w:rsidR="00BE45FD" w:rsidRPr="00F837A1" w:rsidRDefault="00BE45FD" w:rsidP="00BE45FD">
      <w:pPr>
        <w:pStyle w:val="Default"/>
        <w:numPr>
          <w:ilvl w:val="0"/>
          <w:numId w:val="22"/>
        </w:numPr>
        <w:spacing w:after="52" w:line="276" w:lineRule="auto"/>
        <w:jc w:val="both"/>
        <w:rPr>
          <w:rFonts w:asciiTheme="minorHAnsi" w:hAnsiTheme="minorHAnsi"/>
          <w:sz w:val="22"/>
          <w:szCs w:val="22"/>
        </w:rPr>
      </w:pPr>
      <w:r w:rsidRPr="00F837A1">
        <w:rPr>
          <w:rFonts w:asciiTheme="minorHAnsi" w:hAnsiTheme="minorHAnsi"/>
          <w:sz w:val="22"/>
          <w:szCs w:val="22"/>
        </w:rPr>
        <w:t>Za rozpoczęcie udziału w projekcie uznaje się przystąpienie do pierwszej formy wsparcia w ramach projektu po przeprowadzonej ocenie kwalifikacji podmiotu lub osoby na podstawie formularza zgłoszeniowego.</w:t>
      </w:r>
    </w:p>
    <w:p w14:paraId="4A41EC95" w14:textId="77777777" w:rsidR="00BE45FD" w:rsidRPr="00F837A1" w:rsidRDefault="00BE45FD" w:rsidP="00BE45FD">
      <w:pPr>
        <w:pStyle w:val="Default"/>
        <w:numPr>
          <w:ilvl w:val="0"/>
          <w:numId w:val="22"/>
        </w:numPr>
        <w:spacing w:after="52" w:line="276" w:lineRule="auto"/>
        <w:jc w:val="both"/>
        <w:rPr>
          <w:rFonts w:asciiTheme="minorHAnsi" w:hAnsiTheme="minorHAnsi"/>
          <w:sz w:val="22"/>
          <w:szCs w:val="22"/>
        </w:rPr>
      </w:pPr>
      <w:r w:rsidRPr="00F837A1">
        <w:rPr>
          <w:rFonts w:asciiTheme="minorHAnsi" w:hAnsiTheme="minorHAnsi"/>
          <w:sz w:val="22"/>
          <w:szCs w:val="22"/>
        </w:rPr>
        <w:t>W celu rozpoczęcia udziału osoby/podmiotu w projekcie niezbędne jest podanie przez nią lub jej opiekuna prawnego danych osobowych w zakresie wyznaczonym w niniejszym regulaminem rekrutacji.</w:t>
      </w:r>
    </w:p>
    <w:p w14:paraId="5E1DEC37" w14:textId="77777777" w:rsidR="00BE45FD" w:rsidRPr="00F837A1" w:rsidRDefault="00BE45FD" w:rsidP="00BE45FD">
      <w:pPr>
        <w:pStyle w:val="Default"/>
        <w:numPr>
          <w:ilvl w:val="0"/>
          <w:numId w:val="22"/>
        </w:numPr>
        <w:spacing w:after="52" w:line="276" w:lineRule="auto"/>
        <w:jc w:val="both"/>
        <w:rPr>
          <w:rFonts w:asciiTheme="minorHAnsi" w:hAnsiTheme="minorHAnsi"/>
          <w:sz w:val="22"/>
          <w:szCs w:val="22"/>
        </w:rPr>
      </w:pPr>
      <w:r w:rsidRPr="00F837A1">
        <w:rPr>
          <w:rFonts w:asciiTheme="minorHAnsi" w:hAnsiTheme="minorHAnsi"/>
          <w:sz w:val="22"/>
          <w:szCs w:val="22"/>
        </w:rPr>
        <w:t>Uczestnik projektu może odmówić podania danych wrażliwych zawartych w formularzu zgłoszeniowym.</w:t>
      </w:r>
    </w:p>
    <w:p w14:paraId="3CFBDCE3" w14:textId="3B0A7B4A" w:rsidR="00BE45FD" w:rsidRPr="00F837A1" w:rsidRDefault="00BE45FD" w:rsidP="00BE45FD">
      <w:pPr>
        <w:pStyle w:val="Default"/>
        <w:numPr>
          <w:ilvl w:val="0"/>
          <w:numId w:val="22"/>
        </w:numPr>
        <w:spacing w:after="52" w:line="276" w:lineRule="auto"/>
        <w:jc w:val="both"/>
        <w:rPr>
          <w:rFonts w:asciiTheme="minorHAnsi" w:hAnsiTheme="minorHAnsi"/>
          <w:sz w:val="22"/>
          <w:szCs w:val="22"/>
        </w:rPr>
      </w:pPr>
      <w:r w:rsidRPr="00F837A1">
        <w:rPr>
          <w:rFonts w:asciiTheme="minorHAnsi" w:hAnsiTheme="minorHAnsi"/>
          <w:sz w:val="22"/>
          <w:szCs w:val="22"/>
        </w:rPr>
        <w:t xml:space="preserve">Dane Uczestnika projektu będą przekazane do Centrum Projektów Europejskich jako Jednostki Zarządzającej (IŻ) przez Lidera Projektu </w:t>
      </w:r>
      <w:r w:rsidR="00D625AB" w:rsidRPr="00F837A1">
        <w:rPr>
          <w:rFonts w:asciiTheme="minorHAnsi" w:hAnsiTheme="minorHAnsi"/>
          <w:sz w:val="22"/>
          <w:szCs w:val="22"/>
        </w:rPr>
        <w:t>Akademickiego Centrum Informacji i Edukacji Europejskiej</w:t>
      </w:r>
      <w:r w:rsidRPr="00F837A1">
        <w:rPr>
          <w:rFonts w:asciiTheme="minorHAnsi" w:hAnsiTheme="minorHAnsi"/>
          <w:sz w:val="22"/>
          <w:szCs w:val="22"/>
        </w:rPr>
        <w:t xml:space="preserve"> po zakończeniu projektu.</w:t>
      </w:r>
    </w:p>
    <w:p w14:paraId="2555C150" w14:textId="77777777" w:rsidR="00BE45FD" w:rsidRPr="00F837A1" w:rsidRDefault="00BE45FD" w:rsidP="00BE45FD">
      <w:pPr>
        <w:pStyle w:val="Default"/>
        <w:numPr>
          <w:ilvl w:val="0"/>
          <w:numId w:val="22"/>
        </w:numPr>
        <w:spacing w:after="52" w:line="276" w:lineRule="auto"/>
        <w:jc w:val="both"/>
        <w:rPr>
          <w:rFonts w:asciiTheme="minorHAnsi" w:hAnsiTheme="minorHAnsi"/>
          <w:sz w:val="22"/>
          <w:szCs w:val="22"/>
        </w:rPr>
      </w:pPr>
      <w:r w:rsidRPr="00F837A1">
        <w:rPr>
          <w:rFonts w:asciiTheme="minorHAnsi" w:hAnsiTheme="minorHAnsi"/>
          <w:sz w:val="22"/>
          <w:szCs w:val="22"/>
        </w:rPr>
        <w:t>Przekazanie danych nastąpi do 4 tygodni od zakończenia udziału w projekcie Uczestnika projektu.</w:t>
      </w:r>
    </w:p>
    <w:p w14:paraId="65E5F386" w14:textId="77777777" w:rsidR="00BE45FD" w:rsidRPr="00F837A1" w:rsidRDefault="00BE45FD" w:rsidP="00BE45FD">
      <w:pPr>
        <w:pStyle w:val="Default"/>
        <w:numPr>
          <w:ilvl w:val="0"/>
          <w:numId w:val="22"/>
        </w:numPr>
        <w:spacing w:after="52" w:line="276" w:lineRule="auto"/>
        <w:jc w:val="both"/>
        <w:rPr>
          <w:rFonts w:asciiTheme="minorHAnsi" w:hAnsiTheme="minorHAnsi"/>
          <w:sz w:val="22"/>
          <w:szCs w:val="22"/>
        </w:rPr>
      </w:pPr>
      <w:r w:rsidRPr="00F837A1">
        <w:rPr>
          <w:rFonts w:asciiTheme="minorHAnsi" w:hAnsiTheme="minorHAnsi"/>
          <w:sz w:val="22"/>
          <w:szCs w:val="22"/>
        </w:rPr>
        <w:t xml:space="preserve">Uczestnik projektu może zostać poinformowany o możliwości przyszłego udziału w badaniu ewaluacyjnym prowadzonym przez Lidera Projektu lub IZ. </w:t>
      </w:r>
    </w:p>
    <w:p w14:paraId="41BC573D" w14:textId="77777777" w:rsidR="00BE45FD" w:rsidRPr="00F837A1" w:rsidRDefault="00BE45FD" w:rsidP="00BE45FD">
      <w:pPr>
        <w:pStyle w:val="Default"/>
        <w:numPr>
          <w:ilvl w:val="0"/>
          <w:numId w:val="22"/>
        </w:numPr>
        <w:spacing w:after="52" w:line="276" w:lineRule="auto"/>
        <w:jc w:val="both"/>
        <w:rPr>
          <w:rFonts w:asciiTheme="minorHAnsi" w:hAnsiTheme="minorHAnsi"/>
          <w:sz w:val="22"/>
          <w:szCs w:val="22"/>
        </w:rPr>
      </w:pPr>
      <w:r w:rsidRPr="00F837A1">
        <w:rPr>
          <w:rFonts w:asciiTheme="minorHAnsi" w:hAnsiTheme="minorHAnsi"/>
          <w:sz w:val="22"/>
          <w:szCs w:val="22"/>
        </w:rPr>
        <w:t>Warunkiem koniecznym do wprowadzenia informacji o udziale Uczestnika będącego osobą fizyczną w projekcie jest zapewnienie przekazanie przez Uczestnika danych osobowych zgodnie z zakresem formularza zgłoszeniowego.</w:t>
      </w:r>
    </w:p>
    <w:p w14:paraId="716B86CA" w14:textId="77777777" w:rsidR="00BE45FD" w:rsidRPr="00F837A1" w:rsidRDefault="00BE45FD" w:rsidP="00BE45FD">
      <w:pPr>
        <w:pStyle w:val="Default"/>
        <w:numPr>
          <w:ilvl w:val="0"/>
          <w:numId w:val="22"/>
        </w:numPr>
        <w:spacing w:after="52" w:line="276" w:lineRule="auto"/>
        <w:jc w:val="both"/>
        <w:rPr>
          <w:rFonts w:asciiTheme="minorHAnsi" w:hAnsiTheme="minorHAnsi"/>
          <w:sz w:val="22"/>
          <w:szCs w:val="22"/>
        </w:rPr>
      </w:pPr>
      <w:r w:rsidRPr="00F837A1">
        <w:rPr>
          <w:rFonts w:asciiTheme="minorHAnsi" w:hAnsiTheme="minorHAnsi"/>
          <w:sz w:val="22"/>
          <w:szCs w:val="22"/>
        </w:rPr>
        <w:t>Uczestnik może przekazać formularz zgłoszeniowy tylko raz w trakcie trwania projektu.</w:t>
      </w:r>
    </w:p>
    <w:p w14:paraId="451EE619" w14:textId="77777777" w:rsidR="00BE45FD" w:rsidRPr="00F837A1" w:rsidRDefault="00BE45FD" w:rsidP="00BE45FD">
      <w:pPr>
        <w:pStyle w:val="Default"/>
        <w:numPr>
          <w:ilvl w:val="0"/>
          <w:numId w:val="22"/>
        </w:numPr>
        <w:spacing w:after="52" w:line="276" w:lineRule="auto"/>
        <w:jc w:val="both"/>
        <w:rPr>
          <w:rFonts w:asciiTheme="minorHAnsi" w:hAnsiTheme="minorHAnsi"/>
          <w:sz w:val="22"/>
          <w:szCs w:val="22"/>
        </w:rPr>
      </w:pPr>
      <w:r w:rsidRPr="00F837A1">
        <w:rPr>
          <w:rFonts w:asciiTheme="minorHAnsi" w:hAnsiTheme="minorHAnsi"/>
          <w:sz w:val="22"/>
          <w:szCs w:val="22"/>
        </w:rPr>
        <w:t xml:space="preserve">Zakończenie udziału w projekcie Uczestnika należy rozumieć jako zakończenie udziału zgodnie z założeniami projektu lub przedwczesne opuszczenie projektu (tj. przerwanie udziału w projekcie przed zakończeniem zaplanowanych dla niego form wsparcia). </w:t>
      </w:r>
    </w:p>
    <w:p w14:paraId="4D6E2A84" w14:textId="77777777" w:rsidR="00BE45FD" w:rsidRPr="00F837A1" w:rsidRDefault="00BE45FD" w:rsidP="00BE45FD">
      <w:pPr>
        <w:pStyle w:val="Default"/>
        <w:numPr>
          <w:ilvl w:val="0"/>
          <w:numId w:val="22"/>
        </w:numPr>
        <w:spacing w:after="52" w:line="276" w:lineRule="auto"/>
        <w:jc w:val="both"/>
        <w:rPr>
          <w:rFonts w:asciiTheme="minorHAnsi" w:hAnsiTheme="minorHAnsi"/>
          <w:sz w:val="22"/>
          <w:szCs w:val="22"/>
        </w:rPr>
      </w:pPr>
      <w:r w:rsidRPr="00F837A1">
        <w:rPr>
          <w:rFonts w:asciiTheme="minorHAnsi" w:hAnsiTheme="minorHAnsi"/>
          <w:sz w:val="22"/>
          <w:szCs w:val="22"/>
        </w:rPr>
        <w:t>Dane Uczestników projektu wykazane będą w SL2014 – system teleinformatyczny w momencie rozpoczęcia udziału w pierwszej formie wsparcia w projekcie.</w:t>
      </w:r>
    </w:p>
    <w:p w14:paraId="1661F734" w14:textId="77777777" w:rsidR="00BE45FD" w:rsidRPr="00F837A1" w:rsidRDefault="00BE45FD" w:rsidP="00BE45FD">
      <w:pPr>
        <w:pStyle w:val="Default"/>
        <w:numPr>
          <w:ilvl w:val="0"/>
          <w:numId w:val="22"/>
        </w:numPr>
        <w:spacing w:after="52" w:line="276" w:lineRule="auto"/>
        <w:jc w:val="both"/>
        <w:rPr>
          <w:rFonts w:asciiTheme="minorHAnsi" w:hAnsiTheme="minorHAnsi"/>
          <w:sz w:val="22"/>
          <w:szCs w:val="22"/>
        </w:rPr>
      </w:pPr>
      <w:r w:rsidRPr="00F837A1">
        <w:rPr>
          <w:rFonts w:asciiTheme="minorHAnsi" w:hAnsiTheme="minorHAnsi"/>
          <w:sz w:val="22"/>
          <w:szCs w:val="22"/>
        </w:rPr>
        <w:t xml:space="preserve">Uczestnicy zobowiązują się do informowania o wszystkich zdarzeniach, mogących zakłócić dalszy ich udział w projekcie. </w:t>
      </w:r>
    </w:p>
    <w:p w14:paraId="475532EC" w14:textId="77777777" w:rsidR="00BE45FD" w:rsidRPr="00F837A1" w:rsidRDefault="00BE45FD" w:rsidP="00BE45FD">
      <w:pPr>
        <w:pStyle w:val="Default"/>
        <w:numPr>
          <w:ilvl w:val="0"/>
          <w:numId w:val="22"/>
        </w:numPr>
        <w:spacing w:after="52" w:line="276" w:lineRule="auto"/>
        <w:jc w:val="both"/>
        <w:rPr>
          <w:rFonts w:asciiTheme="minorHAnsi" w:hAnsiTheme="minorHAnsi"/>
          <w:sz w:val="22"/>
          <w:szCs w:val="22"/>
        </w:rPr>
      </w:pPr>
      <w:r w:rsidRPr="00F837A1">
        <w:rPr>
          <w:rFonts w:asciiTheme="minorHAnsi" w:hAnsiTheme="minorHAnsi"/>
          <w:sz w:val="22"/>
          <w:szCs w:val="22"/>
        </w:rPr>
        <w:t>Rezygnacja z udziału w projekcie możliwa jest tylko w uzasadnionych przypadkach i następuje poprzez złożenie oświadczenia przez uczestnika projektu w formie pisemnej.</w:t>
      </w:r>
    </w:p>
    <w:p w14:paraId="5A936B15" w14:textId="77777777" w:rsidR="00BE45FD" w:rsidRPr="00F837A1" w:rsidRDefault="00BE45FD" w:rsidP="00BE45FD">
      <w:pPr>
        <w:pStyle w:val="Default"/>
        <w:spacing w:line="276" w:lineRule="auto"/>
        <w:jc w:val="center"/>
        <w:rPr>
          <w:rFonts w:asciiTheme="minorHAnsi" w:hAnsiTheme="minorHAnsi"/>
          <w:sz w:val="22"/>
          <w:szCs w:val="22"/>
        </w:rPr>
      </w:pPr>
      <w:r w:rsidRPr="00F837A1">
        <w:rPr>
          <w:rFonts w:asciiTheme="minorHAnsi" w:hAnsiTheme="minorHAnsi"/>
          <w:b/>
          <w:bCs/>
          <w:sz w:val="22"/>
          <w:szCs w:val="22"/>
        </w:rPr>
        <w:t>§7</w:t>
      </w:r>
    </w:p>
    <w:p w14:paraId="647FD8FF" w14:textId="77777777" w:rsidR="00BE45FD" w:rsidRPr="00F837A1" w:rsidRDefault="00BE45FD" w:rsidP="00BE45FD">
      <w:pPr>
        <w:pStyle w:val="Default"/>
        <w:spacing w:line="276" w:lineRule="auto"/>
        <w:jc w:val="center"/>
        <w:rPr>
          <w:rFonts w:asciiTheme="minorHAnsi" w:hAnsiTheme="minorHAnsi"/>
          <w:sz w:val="22"/>
          <w:szCs w:val="22"/>
        </w:rPr>
      </w:pPr>
      <w:r w:rsidRPr="00F837A1">
        <w:rPr>
          <w:rFonts w:asciiTheme="minorHAnsi" w:hAnsiTheme="minorHAnsi"/>
          <w:b/>
          <w:bCs/>
          <w:sz w:val="22"/>
          <w:szCs w:val="22"/>
        </w:rPr>
        <w:t>Postanowienia końcowe</w:t>
      </w:r>
    </w:p>
    <w:p w14:paraId="17B49CB6" w14:textId="77777777" w:rsidR="00BE45FD" w:rsidRPr="00F837A1" w:rsidRDefault="00BE45FD" w:rsidP="00BE45FD">
      <w:pPr>
        <w:pStyle w:val="Default"/>
        <w:numPr>
          <w:ilvl w:val="0"/>
          <w:numId w:val="24"/>
        </w:numPr>
        <w:spacing w:after="52" w:line="276" w:lineRule="auto"/>
        <w:jc w:val="both"/>
        <w:rPr>
          <w:rFonts w:asciiTheme="minorHAnsi" w:hAnsiTheme="minorHAnsi"/>
          <w:sz w:val="22"/>
          <w:szCs w:val="22"/>
        </w:rPr>
      </w:pPr>
      <w:r w:rsidRPr="00F837A1">
        <w:rPr>
          <w:rFonts w:asciiTheme="minorHAnsi" w:hAnsiTheme="minorHAnsi"/>
          <w:sz w:val="22"/>
          <w:szCs w:val="22"/>
        </w:rPr>
        <w:t xml:space="preserve">Regulamin obowiązuje przez okres trwania realizacji projektu. </w:t>
      </w:r>
    </w:p>
    <w:p w14:paraId="06EC9F14" w14:textId="77777777" w:rsidR="00BE45FD" w:rsidRPr="00F837A1" w:rsidRDefault="00BE45FD" w:rsidP="00BE45FD">
      <w:pPr>
        <w:pStyle w:val="Default"/>
        <w:numPr>
          <w:ilvl w:val="0"/>
          <w:numId w:val="24"/>
        </w:numPr>
        <w:spacing w:after="52" w:line="276" w:lineRule="auto"/>
        <w:jc w:val="both"/>
        <w:rPr>
          <w:rFonts w:asciiTheme="minorHAnsi" w:hAnsiTheme="minorHAnsi"/>
          <w:sz w:val="22"/>
          <w:szCs w:val="22"/>
        </w:rPr>
      </w:pPr>
      <w:r w:rsidRPr="00F837A1">
        <w:rPr>
          <w:rFonts w:asciiTheme="minorHAnsi" w:hAnsiTheme="minorHAnsi"/>
          <w:sz w:val="22"/>
          <w:szCs w:val="22"/>
        </w:rPr>
        <w:t xml:space="preserve">Lider Projektu zastrzega sobie prawo do zmian niniejszego Regulaminu, wynikających w szczególności za zmian przepisów prawa, jak i uregulowań dotyczących Programu Operacyjnego Wiedza Rozwój Edukacja na lata 2014-2020. </w:t>
      </w:r>
    </w:p>
    <w:p w14:paraId="3E9F7524" w14:textId="77777777" w:rsidR="00BE45FD" w:rsidRPr="00F837A1" w:rsidRDefault="00BE45FD" w:rsidP="00BE45FD">
      <w:pPr>
        <w:pStyle w:val="Default"/>
        <w:numPr>
          <w:ilvl w:val="0"/>
          <w:numId w:val="24"/>
        </w:numPr>
        <w:spacing w:after="52" w:line="276" w:lineRule="auto"/>
        <w:jc w:val="both"/>
        <w:rPr>
          <w:rFonts w:asciiTheme="minorHAnsi" w:hAnsiTheme="minorHAnsi"/>
          <w:sz w:val="22"/>
          <w:szCs w:val="22"/>
        </w:rPr>
      </w:pPr>
      <w:r w:rsidRPr="00F837A1">
        <w:rPr>
          <w:rFonts w:asciiTheme="minorHAnsi" w:hAnsiTheme="minorHAnsi"/>
          <w:sz w:val="22"/>
          <w:szCs w:val="22"/>
        </w:rPr>
        <w:t xml:space="preserve">W sprawach nieuregulowanych niniejszym Regulaminem mają zastosowanie odpowiednie dokumenty programowe oraz zasady regulujące wdrażanie Programu Operacyjnego Wiedza </w:t>
      </w:r>
      <w:r w:rsidRPr="00F837A1">
        <w:rPr>
          <w:rFonts w:asciiTheme="minorHAnsi" w:hAnsiTheme="minorHAnsi"/>
          <w:sz w:val="22"/>
          <w:szCs w:val="22"/>
        </w:rPr>
        <w:lastRenderedPageBreak/>
        <w:t xml:space="preserve">Rozwój Edukacja na lata 2014-2020, a także przepisy wynikające z właściwych aktów prawa wspólnotowego i polskiego, w szczególności Kodeksu Cywilnego i Ustawy o ochronie danych osobowych. </w:t>
      </w:r>
    </w:p>
    <w:p w14:paraId="065DCCBC" w14:textId="77777777" w:rsidR="00BE45FD" w:rsidRPr="00F837A1" w:rsidRDefault="00BE45FD" w:rsidP="00BE45FD">
      <w:pPr>
        <w:pStyle w:val="Default"/>
        <w:numPr>
          <w:ilvl w:val="0"/>
          <w:numId w:val="24"/>
        </w:numPr>
        <w:spacing w:after="52" w:line="276" w:lineRule="auto"/>
        <w:jc w:val="both"/>
        <w:rPr>
          <w:rFonts w:asciiTheme="minorHAnsi" w:hAnsiTheme="minorHAnsi"/>
          <w:sz w:val="22"/>
          <w:szCs w:val="22"/>
        </w:rPr>
      </w:pPr>
      <w:r w:rsidRPr="00F837A1">
        <w:rPr>
          <w:rFonts w:asciiTheme="minorHAnsi" w:hAnsiTheme="minorHAnsi"/>
          <w:sz w:val="22"/>
          <w:szCs w:val="22"/>
        </w:rPr>
        <w:t xml:space="preserve">Wszelkie zmiany regulaminu wymagają formy pisemnej pod rygorem nieważności. </w:t>
      </w:r>
    </w:p>
    <w:p w14:paraId="5783F5ED" w14:textId="4F4C74EF" w:rsidR="00BE45FD" w:rsidRPr="00F837A1" w:rsidRDefault="00BE45FD" w:rsidP="00BE45FD">
      <w:pPr>
        <w:pStyle w:val="Default"/>
        <w:numPr>
          <w:ilvl w:val="0"/>
          <w:numId w:val="24"/>
        </w:numPr>
        <w:spacing w:after="52" w:line="276" w:lineRule="auto"/>
        <w:jc w:val="both"/>
        <w:rPr>
          <w:rFonts w:asciiTheme="minorHAnsi" w:hAnsiTheme="minorHAnsi"/>
          <w:sz w:val="22"/>
          <w:szCs w:val="22"/>
        </w:rPr>
      </w:pPr>
      <w:r w:rsidRPr="00F837A1">
        <w:rPr>
          <w:rFonts w:asciiTheme="minorHAnsi" w:hAnsiTheme="minorHAnsi"/>
          <w:sz w:val="22"/>
          <w:szCs w:val="22"/>
        </w:rPr>
        <w:t xml:space="preserve">Regulamin wchodzi w życie z dniem </w:t>
      </w:r>
      <w:r w:rsidR="00A80365" w:rsidRPr="00F837A1">
        <w:rPr>
          <w:rFonts w:asciiTheme="minorHAnsi" w:hAnsiTheme="minorHAnsi"/>
          <w:sz w:val="22"/>
          <w:szCs w:val="22"/>
        </w:rPr>
        <w:t>15</w:t>
      </w:r>
      <w:r w:rsidRPr="00F837A1">
        <w:rPr>
          <w:rFonts w:asciiTheme="minorHAnsi" w:hAnsiTheme="minorHAnsi"/>
          <w:sz w:val="22"/>
          <w:szCs w:val="22"/>
        </w:rPr>
        <w:t>.</w:t>
      </w:r>
      <w:r w:rsidR="00A80365" w:rsidRPr="00F837A1">
        <w:rPr>
          <w:rFonts w:asciiTheme="minorHAnsi" w:hAnsiTheme="minorHAnsi"/>
          <w:sz w:val="22"/>
          <w:szCs w:val="22"/>
        </w:rPr>
        <w:t>03</w:t>
      </w:r>
      <w:r w:rsidRPr="00F837A1">
        <w:rPr>
          <w:rFonts w:asciiTheme="minorHAnsi" w:hAnsiTheme="minorHAnsi"/>
          <w:sz w:val="22"/>
          <w:szCs w:val="22"/>
        </w:rPr>
        <w:t>.20</w:t>
      </w:r>
      <w:r w:rsidR="00A80365" w:rsidRPr="00F837A1">
        <w:rPr>
          <w:rFonts w:asciiTheme="minorHAnsi" w:hAnsiTheme="minorHAnsi"/>
          <w:sz w:val="22"/>
          <w:szCs w:val="22"/>
        </w:rPr>
        <w:t>21</w:t>
      </w:r>
      <w:r w:rsidRPr="00F837A1">
        <w:rPr>
          <w:rFonts w:asciiTheme="minorHAnsi" w:hAnsiTheme="minorHAnsi"/>
          <w:sz w:val="22"/>
          <w:szCs w:val="22"/>
        </w:rPr>
        <w:t xml:space="preserve"> r.</w:t>
      </w:r>
    </w:p>
    <w:p w14:paraId="7C7E76B0" w14:textId="77777777" w:rsidR="00BE45FD" w:rsidRPr="00F837A1" w:rsidRDefault="00BE45FD" w:rsidP="00BE45FD">
      <w:pPr>
        <w:pStyle w:val="Default"/>
        <w:spacing w:line="276" w:lineRule="auto"/>
        <w:rPr>
          <w:rFonts w:asciiTheme="minorHAnsi" w:hAnsiTheme="minorHAnsi"/>
          <w:sz w:val="22"/>
          <w:szCs w:val="22"/>
        </w:rPr>
      </w:pPr>
    </w:p>
    <w:p w14:paraId="1A9C25DE" w14:textId="77777777" w:rsidR="00BE45FD" w:rsidRPr="00F837A1" w:rsidRDefault="00BE45FD" w:rsidP="00BE45FD">
      <w:pPr>
        <w:pStyle w:val="Default"/>
        <w:spacing w:line="276" w:lineRule="auto"/>
        <w:rPr>
          <w:rFonts w:asciiTheme="minorHAnsi" w:hAnsiTheme="minorHAnsi"/>
          <w:sz w:val="22"/>
          <w:szCs w:val="22"/>
        </w:rPr>
      </w:pPr>
      <w:r w:rsidRPr="00F837A1">
        <w:rPr>
          <w:rFonts w:asciiTheme="minorHAnsi" w:hAnsiTheme="minorHAnsi"/>
          <w:b/>
          <w:bCs/>
          <w:sz w:val="22"/>
          <w:szCs w:val="22"/>
        </w:rPr>
        <w:t xml:space="preserve">Załączniki: </w:t>
      </w:r>
    </w:p>
    <w:p w14:paraId="736566B9" w14:textId="3829EDFF" w:rsidR="00BE45FD" w:rsidRPr="00F837A1" w:rsidRDefault="00BE45FD" w:rsidP="00BE45FD">
      <w:pPr>
        <w:pStyle w:val="Default"/>
        <w:numPr>
          <w:ilvl w:val="0"/>
          <w:numId w:val="26"/>
        </w:numPr>
        <w:spacing w:after="18" w:line="276" w:lineRule="auto"/>
        <w:rPr>
          <w:rFonts w:asciiTheme="minorHAnsi" w:hAnsiTheme="minorHAnsi"/>
          <w:sz w:val="22"/>
          <w:szCs w:val="22"/>
        </w:rPr>
      </w:pPr>
      <w:r w:rsidRPr="00F837A1">
        <w:rPr>
          <w:rFonts w:asciiTheme="minorHAnsi" w:hAnsiTheme="minorHAnsi"/>
          <w:sz w:val="22"/>
          <w:szCs w:val="22"/>
        </w:rPr>
        <w:t xml:space="preserve">Załącznik nr 1 </w:t>
      </w:r>
      <w:r w:rsidR="00F33DC7" w:rsidRPr="00F837A1">
        <w:rPr>
          <w:rFonts w:asciiTheme="minorHAnsi" w:hAnsiTheme="minorHAnsi"/>
          <w:sz w:val="22"/>
          <w:szCs w:val="22"/>
        </w:rPr>
        <w:t>-</w:t>
      </w:r>
      <w:r w:rsidRPr="00F837A1">
        <w:rPr>
          <w:rFonts w:asciiTheme="minorHAnsi" w:hAnsiTheme="minorHAnsi"/>
          <w:sz w:val="22"/>
          <w:szCs w:val="22"/>
        </w:rPr>
        <w:t xml:space="preserve"> Formularz zgłoszeniowy dla Użytkowników Faza testowania</w:t>
      </w:r>
    </w:p>
    <w:p w14:paraId="1E6DF62B" w14:textId="7B873295" w:rsidR="00BE45FD" w:rsidRPr="00F837A1" w:rsidRDefault="00BE45FD" w:rsidP="00BE45FD">
      <w:pPr>
        <w:pStyle w:val="Default"/>
        <w:numPr>
          <w:ilvl w:val="0"/>
          <w:numId w:val="26"/>
        </w:numPr>
        <w:spacing w:after="18" w:line="276" w:lineRule="auto"/>
        <w:rPr>
          <w:rFonts w:asciiTheme="minorHAnsi" w:hAnsiTheme="minorHAnsi"/>
          <w:sz w:val="22"/>
          <w:szCs w:val="22"/>
        </w:rPr>
      </w:pPr>
      <w:r w:rsidRPr="00F837A1">
        <w:rPr>
          <w:rFonts w:asciiTheme="minorHAnsi" w:hAnsiTheme="minorHAnsi"/>
          <w:sz w:val="22"/>
          <w:szCs w:val="22"/>
        </w:rPr>
        <w:t xml:space="preserve">Załącznik nr </w:t>
      </w:r>
      <w:r w:rsidR="00F33DC7" w:rsidRPr="00F837A1">
        <w:rPr>
          <w:rFonts w:asciiTheme="minorHAnsi" w:hAnsiTheme="minorHAnsi"/>
          <w:sz w:val="22"/>
          <w:szCs w:val="22"/>
        </w:rPr>
        <w:t>2</w:t>
      </w:r>
      <w:r w:rsidRPr="00F837A1">
        <w:rPr>
          <w:rFonts w:asciiTheme="minorHAnsi" w:hAnsiTheme="minorHAnsi"/>
          <w:sz w:val="22"/>
          <w:szCs w:val="22"/>
        </w:rPr>
        <w:t xml:space="preserve"> </w:t>
      </w:r>
      <w:r w:rsidR="00A80365" w:rsidRPr="00F837A1">
        <w:rPr>
          <w:rFonts w:asciiTheme="minorHAnsi" w:hAnsiTheme="minorHAnsi"/>
          <w:sz w:val="22"/>
          <w:szCs w:val="22"/>
        </w:rPr>
        <w:t>–</w:t>
      </w:r>
      <w:r w:rsidRPr="00F837A1">
        <w:rPr>
          <w:rFonts w:asciiTheme="minorHAnsi" w:hAnsiTheme="minorHAnsi"/>
          <w:sz w:val="22"/>
          <w:szCs w:val="22"/>
        </w:rPr>
        <w:t xml:space="preserve"> </w:t>
      </w:r>
      <w:r w:rsidR="00A80365" w:rsidRPr="00F837A1">
        <w:rPr>
          <w:rFonts w:asciiTheme="minorHAnsi" w:hAnsiTheme="minorHAnsi"/>
          <w:sz w:val="22"/>
          <w:szCs w:val="22"/>
        </w:rPr>
        <w:t xml:space="preserve">Deklaracja uczestnictwa w projekcie </w:t>
      </w:r>
    </w:p>
    <w:p w14:paraId="34758D0B" w14:textId="18B7A9E4" w:rsidR="00CF1202" w:rsidRPr="00F837A1" w:rsidRDefault="00F33DC7" w:rsidP="00A80365">
      <w:pPr>
        <w:pStyle w:val="Default"/>
        <w:numPr>
          <w:ilvl w:val="0"/>
          <w:numId w:val="26"/>
        </w:numPr>
        <w:spacing w:after="18" w:line="276" w:lineRule="auto"/>
        <w:rPr>
          <w:rFonts w:asciiTheme="minorHAnsi" w:hAnsiTheme="minorHAnsi"/>
          <w:sz w:val="22"/>
          <w:szCs w:val="22"/>
        </w:rPr>
      </w:pPr>
      <w:r w:rsidRPr="00F837A1">
        <w:rPr>
          <w:rFonts w:asciiTheme="minorHAnsi" w:hAnsiTheme="minorHAnsi"/>
          <w:sz w:val="22"/>
          <w:szCs w:val="22"/>
        </w:rPr>
        <w:t xml:space="preserve">Załącznik nr 3 </w:t>
      </w:r>
      <w:r w:rsidR="00CF1202" w:rsidRPr="00F837A1">
        <w:rPr>
          <w:rFonts w:asciiTheme="minorHAnsi" w:hAnsiTheme="minorHAnsi"/>
          <w:sz w:val="22"/>
          <w:szCs w:val="22"/>
        </w:rPr>
        <w:t>–</w:t>
      </w:r>
      <w:r w:rsidRPr="00F837A1">
        <w:rPr>
          <w:rFonts w:asciiTheme="minorHAnsi" w:hAnsiTheme="minorHAnsi"/>
          <w:sz w:val="22"/>
          <w:szCs w:val="22"/>
        </w:rPr>
        <w:t xml:space="preserve"> </w:t>
      </w:r>
      <w:r w:rsidR="00CF1202" w:rsidRPr="00F837A1">
        <w:rPr>
          <w:rFonts w:asciiTheme="minorHAnsi" w:hAnsiTheme="minorHAnsi"/>
          <w:sz w:val="22"/>
          <w:szCs w:val="22"/>
        </w:rPr>
        <w:t xml:space="preserve">Oświadczenie </w:t>
      </w:r>
      <w:r w:rsidR="00EB18F9" w:rsidRPr="00F837A1">
        <w:rPr>
          <w:rFonts w:asciiTheme="minorHAnsi" w:hAnsiTheme="minorHAnsi"/>
          <w:sz w:val="22"/>
          <w:szCs w:val="22"/>
        </w:rPr>
        <w:t>uczestnika</w:t>
      </w:r>
      <w:r w:rsidR="00CF1202" w:rsidRPr="00F837A1">
        <w:rPr>
          <w:rFonts w:asciiTheme="minorHAnsi" w:hAnsiTheme="minorHAnsi"/>
          <w:sz w:val="22"/>
          <w:szCs w:val="22"/>
        </w:rPr>
        <w:t xml:space="preserve"> projektu – RODO </w:t>
      </w:r>
    </w:p>
    <w:p w14:paraId="1CB0B8FD" w14:textId="7AEA5A61" w:rsidR="00CF1202" w:rsidRPr="00F837A1" w:rsidRDefault="00CF1202" w:rsidP="00CF1202">
      <w:pPr>
        <w:pStyle w:val="Default"/>
        <w:numPr>
          <w:ilvl w:val="0"/>
          <w:numId w:val="26"/>
        </w:numPr>
        <w:spacing w:after="18" w:line="276" w:lineRule="auto"/>
        <w:rPr>
          <w:rFonts w:asciiTheme="minorHAnsi" w:hAnsiTheme="minorHAnsi"/>
          <w:sz w:val="22"/>
          <w:szCs w:val="22"/>
        </w:rPr>
      </w:pPr>
      <w:r w:rsidRPr="00F837A1">
        <w:rPr>
          <w:rFonts w:asciiTheme="minorHAnsi" w:hAnsiTheme="minorHAnsi"/>
          <w:sz w:val="22"/>
          <w:szCs w:val="22"/>
        </w:rPr>
        <w:t>Załącznik nr 4 - Formularz zgłoszeniowy dla Odbiorców Faza testowania</w:t>
      </w:r>
    </w:p>
    <w:p w14:paraId="38150225" w14:textId="654AE3D2" w:rsidR="00850C0A" w:rsidRPr="00F837A1" w:rsidRDefault="00850C0A" w:rsidP="00850C0A">
      <w:pPr>
        <w:pStyle w:val="Default"/>
        <w:numPr>
          <w:ilvl w:val="0"/>
          <w:numId w:val="26"/>
        </w:numPr>
        <w:spacing w:after="18" w:line="276" w:lineRule="auto"/>
        <w:rPr>
          <w:rFonts w:asciiTheme="minorHAnsi" w:hAnsiTheme="minorHAnsi"/>
          <w:sz w:val="22"/>
          <w:szCs w:val="22"/>
        </w:rPr>
      </w:pPr>
      <w:r w:rsidRPr="00F837A1">
        <w:rPr>
          <w:rFonts w:asciiTheme="minorHAnsi" w:hAnsiTheme="minorHAnsi"/>
          <w:sz w:val="22"/>
          <w:szCs w:val="22"/>
        </w:rPr>
        <w:t>Załącznik nr 5 - Protokół z Wyboru Uczestników Faza Testowania</w:t>
      </w:r>
    </w:p>
    <w:p w14:paraId="6831A853" w14:textId="032E512E" w:rsidR="00BE45FD" w:rsidRPr="00F837A1" w:rsidRDefault="00F33DC7" w:rsidP="001B6B99">
      <w:pPr>
        <w:pStyle w:val="Default"/>
        <w:numPr>
          <w:ilvl w:val="0"/>
          <w:numId w:val="26"/>
        </w:numPr>
        <w:spacing w:after="18" w:line="276" w:lineRule="auto"/>
        <w:rPr>
          <w:rFonts w:asciiTheme="minorHAnsi" w:hAnsiTheme="minorHAnsi"/>
          <w:sz w:val="22"/>
          <w:szCs w:val="22"/>
        </w:rPr>
      </w:pPr>
      <w:r w:rsidRPr="00F837A1">
        <w:rPr>
          <w:rFonts w:asciiTheme="minorHAnsi" w:hAnsiTheme="minorHAnsi"/>
          <w:sz w:val="22"/>
          <w:szCs w:val="22"/>
        </w:rPr>
        <w:t xml:space="preserve"> </w:t>
      </w:r>
      <w:r w:rsidR="00BE45FD" w:rsidRPr="00F837A1">
        <w:rPr>
          <w:rFonts w:asciiTheme="minorHAnsi" w:hAnsiTheme="minorHAnsi"/>
          <w:sz w:val="22"/>
          <w:szCs w:val="22"/>
        </w:rPr>
        <w:t xml:space="preserve">Załącznik nr </w:t>
      </w:r>
      <w:r w:rsidR="00A80365" w:rsidRPr="00F837A1">
        <w:rPr>
          <w:rFonts w:asciiTheme="minorHAnsi" w:hAnsiTheme="minorHAnsi"/>
          <w:sz w:val="22"/>
          <w:szCs w:val="22"/>
        </w:rPr>
        <w:t>5</w:t>
      </w:r>
      <w:r w:rsidR="00BE45FD" w:rsidRPr="00F837A1">
        <w:rPr>
          <w:rFonts w:asciiTheme="minorHAnsi" w:hAnsiTheme="minorHAnsi"/>
          <w:sz w:val="22"/>
          <w:szCs w:val="22"/>
        </w:rPr>
        <w:t xml:space="preserve"> - Lista Użytkowników Faza Testowania</w:t>
      </w:r>
      <w:r w:rsidR="00A80365" w:rsidRPr="00F837A1">
        <w:rPr>
          <w:rFonts w:asciiTheme="minorHAnsi" w:hAnsiTheme="minorHAnsi"/>
          <w:sz w:val="22"/>
          <w:szCs w:val="22"/>
        </w:rPr>
        <w:t xml:space="preserve"> – Gmina Gołdap</w:t>
      </w:r>
    </w:p>
    <w:p w14:paraId="517458AB" w14:textId="516282D3" w:rsidR="00A80365" w:rsidRPr="00F837A1" w:rsidRDefault="00A80365" w:rsidP="00A80365">
      <w:pPr>
        <w:pStyle w:val="Default"/>
        <w:numPr>
          <w:ilvl w:val="0"/>
          <w:numId w:val="26"/>
        </w:numPr>
        <w:spacing w:after="18" w:line="276" w:lineRule="auto"/>
        <w:rPr>
          <w:rFonts w:asciiTheme="minorHAnsi" w:hAnsiTheme="minorHAnsi"/>
          <w:sz w:val="22"/>
          <w:szCs w:val="22"/>
        </w:rPr>
      </w:pPr>
      <w:r w:rsidRPr="00F837A1">
        <w:rPr>
          <w:rFonts w:asciiTheme="minorHAnsi" w:hAnsiTheme="minorHAnsi"/>
          <w:sz w:val="22"/>
          <w:szCs w:val="22"/>
        </w:rPr>
        <w:t>Załącznik nr 6 - Lista Użytkowników Faza Testowania – Gmina Drelów</w:t>
      </w:r>
    </w:p>
    <w:p w14:paraId="26032B93" w14:textId="0113F513" w:rsidR="00A80365" w:rsidRPr="00F837A1" w:rsidRDefault="00A80365" w:rsidP="00A80365">
      <w:pPr>
        <w:pStyle w:val="Default"/>
        <w:numPr>
          <w:ilvl w:val="0"/>
          <w:numId w:val="26"/>
        </w:numPr>
        <w:spacing w:after="18" w:line="276" w:lineRule="auto"/>
        <w:rPr>
          <w:rFonts w:asciiTheme="minorHAnsi" w:hAnsiTheme="minorHAnsi"/>
          <w:sz w:val="22"/>
          <w:szCs w:val="22"/>
        </w:rPr>
      </w:pPr>
      <w:r w:rsidRPr="00F837A1">
        <w:rPr>
          <w:rFonts w:asciiTheme="minorHAnsi" w:hAnsiTheme="minorHAnsi"/>
          <w:sz w:val="22"/>
          <w:szCs w:val="22"/>
        </w:rPr>
        <w:t>Załącznik nr 7 – Lista Odbiorców Faza Testowania – Gmina Gołdap</w:t>
      </w:r>
    </w:p>
    <w:p w14:paraId="1B74F22D" w14:textId="46CE9014" w:rsidR="00A80365" w:rsidRPr="00F837A1" w:rsidRDefault="00A80365" w:rsidP="00A80365">
      <w:pPr>
        <w:pStyle w:val="Default"/>
        <w:numPr>
          <w:ilvl w:val="0"/>
          <w:numId w:val="26"/>
        </w:numPr>
        <w:spacing w:after="18" w:line="276" w:lineRule="auto"/>
        <w:rPr>
          <w:rFonts w:asciiTheme="minorHAnsi" w:hAnsiTheme="minorHAnsi"/>
          <w:sz w:val="22"/>
          <w:szCs w:val="22"/>
        </w:rPr>
      </w:pPr>
      <w:r w:rsidRPr="00F837A1">
        <w:rPr>
          <w:rFonts w:asciiTheme="minorHAnsi" w:hAnsiTheme="minorHAnsi"/>
          <w:sz w:val="22"/>
          <w:szCs w:val="22"/>
        </w:rPr>
        <w:t>Załącznik nr 8 – Lista Odbiorców Faza Testowania – Gmina Drelów</w:t>
      </w:r>
    </w:p>
    <w:p w14:paraId="2D397C76" w14:textId="77777777" w:rsidR="00415715" w:rsidRPr="00F837A1" w:rsidRDefault="00BE45FD" w:rsidP="00BA48C4">
      <w:r w:rsidRPr="00F837A1">
        <w:br w:type="page"/>
      </w:r>
      <w:bookmarkStart w:id="5" w:name="_Hlk24751558"/>
    </w:p>
    <w:p w14:paraId="5CB42292" w14:textId="70D30025" w:rsidR="00D93C48" w:rsidRPr="00F837A1" w:rsidRDefault="00D93C48" w:rsidP="00D93C48">
      <w:pPr>
        <w:pStyle w:val="Default"/>
        <w:rPr>
          <w:rFonts w:asciiTheme="minorHAnsi" w:hAnsiTheme="minorHAnsi"/>
          <w:szCs w:val="18"/>
        </w:rPr>
      </w:pPr>
      <w:r w:rsidRPr="00F837A1">
        <w:rPr>
          <w:rFonts w:asciiTheme="minorHAnsi" w:hAnsiTheme="minorHAnsi"/>
          <w:szCs w:val="18"/>
        </w:rPr>
        <w:lastRenderedPageBreak/>
        <w:t>Załącznik 1</w:t>
      </w:r>
    </w:p>
    <w:p w14:paraId="711A3103" w14:textId="764553FE" w:rsidR="00D93C48" w:rsidRPr="00F837A1" w:rsidRDefault="00D93C48" w:rsidP="00D93C48">
      <w:pPr>
        <w:pStyle w:val="Default"/>
        <w:jc w:val="center"/>
        <w:rPr>
          <w:rFonts w:asciiTheme="minorHAnsi" w:hAnsiTheme="minorHAnsi"/>
          <w:b/>
          <w:bCs/>
          <w:sz w:val="22"/>
          <w:szCs w:val="22"/>
        </w:rPr>
      </w:pPr>
      <w:r w:rsidRPr="00F837A1">
        <w:rPr>
          <w:rFonts w:asciiTheme="minorHAnsi" w:hAnsiTheme="minorHAnsi"/>
          <w:b/>
          <w:bCs/>
          <w:sz w:val="22"/>
          <w:szCs w:val="22"/>
        </w:rPr>
        <w:t xml:space="preserve">Formularz zgłoszeniowy </w:t>
      </w:r>
    </w:p>
    <w:p w14:paraId="14D739DA" w14:textId="77777777" w:rsidR="00D93C48" w:rsidRPr="00F837A1" w:rsidRDefault="00D93C48" w:rsidP="00D93C48">
      <w:pPr>
        <w:pStyle w:val="Default"/>
        <w:jc w:val="center"/>
        <w:rPr>
          <w:rFonts w:asciiTheme="minorHAnsi" w:hAnsiTheme="minorHAnsi"/>
          <w:b/>
          <w:bCs/>
          <w:sz w:val="22"/>
          <w:szCs w:val="22"/>
        </w:rPr>
      </w:pPr>
      <w:r w:rsidRPr="00F837A1">
        <w:rPr>
          <w:rFonts w:asciiTheme="minorHAnsi" w:hAnsiTheme="minorHAnsi"/>
          <w:b/>
          <w:bCs/>
          <w:sz w:val="22"/>
          <w:szCs w:val="22"/>
        </w:rPr>
        <w:t xml:space="preserve">dla pracowników </w:t>
      </w:r>
    </w:p>
    <w:p w14:paraId="1FD31A1E" w14:textId="77777777" w:rsidR="00D93C48" w:rsidRPr="00F837A1" w:rsidRDefault="00D93C48" w:rsidP="00D93C48">
      <w:pPr>
        <w:pStyle w:val="Default"/>
        <w:jc w:val="center"/>
        <w:rPr>
          <w:bCs/>
          <w:sz w:val="22"/>
          <w:szCs w:val="22"/>
        </w:rPr>
      </w:pPr>
      <w:r w:rsidRPr="00F837A1">
        <w:rPr>
          <w:rFonts w:asciiTheme="minorHAnsi" w:hAnsiTheme="minorHAnsi"/>
          <w:sz w:val="22"/>
          <w:szCs w:val="22"/>
        </w:rPr>
        <w:t xml:space="preserve">w projekcie </w:t>
      </w:r>
      <w:r w:rsidRPr="00F837A1">
        <w:rPr>
          <w:rFonts w:asciiTheme="minorHAnsi" w:hAnsiTheme="minorHAnsi" w:cs="Verdana"/>
          <w:sz w:val="22"/>
          <w:szCs w:val="22"/>
        </w:rPr>
        <w:t>„</w:t>
      </w:r>
      <w:r w:rsidRPr="00F837A1">
        <w:rPr>
          <w:rFonts w:asciiTheme="minorHAnsi" w:hAnsiTheme="minorHAnsi" w:cs="Verdana"/>
          <w:b/>
          <w:sz w:val="22"/>
          <w:szCs w:val="22"/>
        </w:rPr>
        <w:t>Wzmocnienie dostępności usług publicznych świadczonych przez JST i jakości obsługi osób o szczególnych potrzebach dzięki wdrożeniu i udostępnieniu mobilnego Geoportalu GDP</w:t>
      </w:r>
      <w:r w:rsidRPr="00F837A1">
        <w:rPr>
          <w:rFonts w:asciiTheme="minorHAnsi" w:hAnsiTheme="minorHAnsi" w:cs="Verdana"/>
          <w:sz w:val="22"/>
          <w:szCs w:val="22"/>
        </w:rPr>
        <w:t xml:space="preserve">” - POWR.04.03.00-00-0138/18 </w:t>
      </w:r>
      <w:r w:rsidRPr="00F837A1">
        <w:rPr>
          <w:rFonts w:asciiTheme="minorHAnsi" w:hAnsiTheme="minorHAnsi"/>
          <w:bCs/>
          <w:sz w:val="22"/>
          <w:szCs w:val="22"/>
        </w:rPr>
        <w:t>w ramach Działania 4.3 Współpraca ponadnarodowa Programu Operacyjnego Wiedza Edukacja Rozwój</w:t>
      </w:r>
    </w:p>
    <w:p w14:paraId="009DB40A" w14:textId="77777777" w:rsidR="00D93C48" w:rsidRPr="00F837A1" w:rsidRDefault="00D93C48" w:rsidP="00D93C48">
      <w:pPr>
        <w:autoSpaceDE w:val="0"/>
        <w:autoSpaceDN w:val="0"/>
        <w:adjustRightInd w:val="0"/>
        <w:spacing w:after="0" w:line="240" w:lineRule="auto"/>
        <w:jc w:val="both"/>
        <w:rPr>
          <w:bCs/>
        </w:rPr>
      </w:pPr>
    </w:p>
    <w:tbl>
      <w:tblPr>
        <w:tblStyle w:val="Tabela-Siatka"/>
        <w:tblW w:w="9649" w:type="dxa"/>
        <w:tblInd w:w="-5" w:type="dxa"/>
        <w:tblLook w:val="04A0" w:firstRow="1" w:lastRow="0" w:firstColumn="1" w:lastColumn="0" w:noHBand="0" w:noVBand="1"/>
      </w:tblPr>
      <w:tblGrid>
        <w:gridCol w:w="3143"/>
        <w:gridCol w:w="1103"/>
        <w:gridCol w:w="2452"/>
        <w:gridCol w:w="2951"/>
      </w:tblGrid>
      <w:tr w:rsidR="00D93C48" w:rsidRPr="00F837A1" w14:paraId="3F11EF66" w14:textId="77777777" w:rsidTr="000E286B">
        <w:trPr>
          <w:trHeight w:val="228"/>
        </w:trPr>
        <w:tc>
          <w:tcPr>
            <w:tcW w:w="964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108D85" w14:textId="77777777" w:rsidR="00D93C48" w:rsidRPr="00F837A1" w:rsidRDefault="00D93C48" w:rsidP="000E286B">
            <w:pPr>
              <w:pStyle w:val="Default"/>
              <w:jc w:val="center"/>
              <w:rPr>
                <w:rFonts w:asciiTheme="minorHAnsi" w:hAnsiTheme="minorHAnsi"/>
                <w:b/>
                <w:sz w:val="22"/>
                <w:szCs w:val="22"/>
              </w:rPr>
            </w:pPr>
            <w:r w:rsidRPr="00F837A1">
              <w:rPr>
                <w:rFonts w:asciiTheme="minorHAnsi" w:hAnsiTheme="minorHAnsi"/>
                <w:b/>
                <w:sz w:val="22"/>
                <w:szCs w:val="22"/>
              </w:rPr>
              <w:t>FAZA TESTOWANIA</w:t>
            </w:r>
          </w:p>
        </w:tc>
      </w:tr>
      <w:tr w:rsidR="00D93C48" w:rsidRPr="00F837A1" w14:paraId="50D58A99" w14:textId="77777777" w:rsidTr="000E286B">
        <w:trPr>
          <w:trHeight w:val="190"/>
        </w:trPr>
        <w:tc>
          <w:tcPr>
            <w:tcW w:w="3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19F752" w14:textId="77777777" w:rsidR="00D93C48" w:rsidRPr="00F837A1" w:rsidRDefault="00D93C48" w:rsidP="000E286B">
            <w:pPr>
              <w:pStyle w:val="Default"/>
              <w:jc w:val="both"/>
              <w:rPr>
                <w:rFonts w:asciiTheme="minorHAnsi" w:hAnsiTheme="minorHAnsi"/>
                <w:sz w:val="22"/>
                <w:szCs w:val="22"/>
              </w:rPr>
            </w:pPr>
            <w:r w:rsidRPr="00F837A1">
              <w:rPr>
                <w:rFonts w:asciiTheme="minorHAnsi" w:hAnsiTheme="minorHAnsi"/>
                <w:sz w:val="22"/>
                <w:szCs w:val="22"/>
              </w:rPr>
              <w:t>Nazwa podmiotu</w:t>
            </w:r>
          </w:p>
        </w:tc>
        <w:tc>
          <w:tcPr>
            <w:tcW w:w="648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531C168" w14:textId="7CAE8C23" w:rsidR="00D93C48" w:rsidRPr="00F837A1" w:rsidRDefault="00D93C48" w:rsidP="000E286B">
            <w:pPr>
              <w:autoSpaceDE w:val="0"/>
              <w:autoSpaceDN w:val="0"/>
              <w:adjustRightInd w:val="0"/>
              <w:spacing w:after="0" w:line="240" w:lineRule="auto"/>
              <w:jc w:val="both"/>
            </w:pPr>
            <w:r w:rsidRPr="00F837A1">
              <w:t>GMINA DRELÓW/GOŁDAP</w:t>
            </w:r>
          </w:p>
        </w:tc>
      </w:tr>
      <w:tr w:rsidR="00D93C48" w:rsidRPr="00F837A1" w14:paraId="5A852DAA" w14:textId="77777777" w:rsidTr="000E286B">
        <w:trPr>
          <w:trHeight w:val="228"/>
        </w:trPr>
        <w:tc>
          <w:tcPr>
            <w:tcW w:w="964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32E4ED" w14:textId="77777777" w:rsidR="00D93C48" w:rsidRPr="00F837A1" w:rsidRDefault="00D93C48" w:rsidP="000E286B">
            <w:pPr>
              <w:pStyle w:val="Default"/>
              <w:jc w:val="both"/>
              <w:rPr>
                <w:rFonts w:asciiTheme="minorHAnsi" w:hAnsiTheme="minorHAnsi"/>
                <w:sz w:val="22"/>
                <w:szCs w:val="22"/>
              </w:rPr>
            </w:pPr>
            <w:r w:rsidRPr="00F837A1">
              <w:rPr>
                <w:rFonts w:asciiTheme="minorHAnsi" w:hAnsiTheme="minorHAnsi"/>
                <w:b/>
                <w:bCs/>
                <w:sz w:val="22"/>
                <w:szCs w:val="22"/>
              </w:rPr>
              <w:t>Dane podmiotowe – osoba fizyczna</w:t>
            </w:r>
          </w:p>
        </w:tc>
      </w:tr>
      <w:tr w:rsidR="00D93C48" w:rsidRPr="00F837A1" w14:paraId="5A59AF9A" w14:textId="77777777" w:rsidTr="000E286B">
        <w:trPr>
          <w:trHeight w:val="228"/>
        </w:trPr>
        <w:tc>
          <w:tcPr>
            <w:tcW w:w="3164" w:type="dxa"/>
            <w:tcBorders>
              <w:top w:val="single" w:sz="4" w:space="0" w:color="auto"/>
              <w:left w:val="nil"/>
              <w:bottom w:val="nil"/>
              <w:right w:val="nil"/>
            </w:tcBorders>
          </w:tcPr>
          <w:p w14:paraId="4235BD3B" w14:textId="77777777" w:rsidR="00D93C48" w:rsidRPr="00F837A1" w:rsidRDefault="00D93C48" w:rsidP="000E286B">
            <w:pPr>
              <w:autoSpaceDE w:val="0"/>
              <w:autoSpaceDN w:val="0"/>
              <w:adjustRightInd w:val="0"/>
              <w:spacing w:after="0" w:line="240" w:lineRule="auto"/>
              <w:jc w:val="both"/>
            </w:pPr>
          </w:p>
        </w:tc>
        <w:tc>
          <w:tcPr>
            <w:tcW w:w="3855" w:type="dxa"/>
            <w:gridSpan w:val="2"/>
            <w:tcBorders>
              <w:top w:val="single" w:sz="4" w:space="0" w:color="auto"/>
              <w:left w:val="nil"/>
              <w:bottom w:val="nil"/>
              <w:right w:val="nil"/>
            </w:tcBorders>
          </w:tcPr>
          <w:p w14:paraId="22A95E8C" w14:textId="77777777" w:rsidR="00D93C48" w:rsidRPr="00F837A1" w:rsidRDefault="00D93C48" w:rsidP="000E286B">
            <w:pPr>
              <w:autoSpaceDE w:val="0"/>
              <w:autoSpaceDN w:val="0"/>
              <w:adjustRightInd w:val="0"/>
              <w:spacing w:after="0" w:line="240" w:lineRule="auto"/>
              <w:jc w:val="both"/>
            </w:pPr>
          </w:p>
        </w:tc>
        <w:tc>
          <w:tcPr>
            <w:tcW w:w="2629" w:type="dxa"/>
            <w:tcBorders>
              <w:top w:val="single" w:sz="4" w:space="0" w:color="auto"/>
              <w:left w:val="nil"/>
              <w:bottom w:val="nil"/>
              <w:right w:val="nil"/>
            </w:tcBorders>
          </w:tcPr>
          <w:p w14:paraId="569CD9BB" w14:textId="77777777" w:rsidR="00D93C48" w:rsidRPr="00F837A1" w:rsidRDefault="00D93C48" w:rsidP="000E286B">
            <w:pPr>
              <w:autoSpaceDE w:val="0"/>
              <w:autoSpaceDN w:val="0"/>
              <w:adjustRightInd w:val="0"/>
              <w:spacing w:after="0" w:line="240" w:lineRule="auto"/>
              <w:jc w:val="both"/>
            </w:pPr>
          </w:p>
        </w:tc>
      </w:tr>
      <w:tr w:rsidR="00D93C48" w:rsidRPr="00F837A1" w14:paraId="12C8D57B" w14:textId="77777777" w:rsidTr="000E286B">
        <w:trPr>
          <w:trHeight w:val="470"/>
        </w:trPr>
        <w:tc>
          <w:tcPr>
            <w:tcW w:w="43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B28A87" w14:textId="77777777" w:rsidR="00D93C48" w:rsidRPr="00F837A1" w:rsidRDefault="00D93C48" w:rsidP="000E286B">
            <w:pPr>
              <w:pStyle w:val="Default"/>
              <w:jc w:val="both"/>
              <w:rPr>
                <w:rFonts w:asciiTheme="minorHAnsi" w:hAnsiTheme="minorHAnsi"/>
                <w:sz w:val="22"/>
                <w:szCs w:val="22"/>
              </w:rPr>
            </w:pPr>
            <w:r w:rsidRPr="00F837A1">
              <w:rPr>
                <w:rFonts w:asciiTheme="minorHAnsi" w:hAnsiTheme="minorHAnsi"/>
                <w:sz w:val="22"/>
                <w:szCs w:val="22"/>
              </w:rPr>
              <w:t>Imię i nazwisko</w:t>
            </w:r>
          </w:p>
        </w:tc>
        <w:tc>
          <w:tcPr>
            <w:tcW w:w="5299" w:type="dxa"/>
            <w:gridSpan w:val="2"/>
            <w:tcBorders>
              <w:top w:val="single" w:sz="4" w:space="0" w:color="auto"/>
              <w:left w:val="single" w:sz="4" w:space="0" w:color="auto"/>
              <w:bottom w:val="single" w:sz="4" w:space="0" w:color="auto"/>
            </w:tcBorders>
            <w:shd w:val="clear" w:color="auto" w:fill="FFFFFF" w:themeFill="background1"/>
          </w:tcPr>
          <w:p w14:paraId="05791FE2" w14:textId="77777777" w:rsidR="00D93C48" w:rsidRPr="00F837A1" w:rsidRDefault="00D93C48" w:rsidP="000E286B">
            <w:pPr>
              <w:pStyle w:val="Default"/>
              <w:jc w:val="both"/>
              <w:rPr>
                <w:rFonts w:asciiTheme="minorHAnsi" w:hAnsiTheme="minorHAnsi"/>
                <w:sz w:val="22"/>
                <w:szCs w:val="22"/>
              </w:rPr>
            </w:pPr>
          </w:p>
        </w:tc>
      </w:tr>
      <w:tr w:rsidR="00D93C48" w:rsidRPr="00F837A1" w14:paraId="67BCC4EC" w14:textId="77777777" w:rsidTr="000E286B">
        <w:trPr>
          <w:trHeight w:val="375"/>
        </w:trPr>
        <w:tc>
          <w:tcPr>
            <w:tcW w:w="435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DB281E3" w14:textId="77777777" w:rsidR="00D93C48" w:rsidRPr="00F837A1" w:rsidRDefault="00D93C48" w:rsidP="000E286B">
            <w:pPr>
              <w:pStyle w:val="Default"/>
              <w:jc w:val="both"/>
              <w:rPr>
                <w:rFonts w:asciiTheme="minorHAnsi" w:hAnsiTheme="minorHAnsi"/>
                <w:sz w:val="22"/>
                <w:szCs w:val="22"/>
              </w:rPr>
            </w:pPr>
            <w:r w:rsidRPr="00F837A1">
              <w:rPr>
                <w:rFonts w:asciiTheme="minorHAnsi" w:hAnsiTheme="minorHAnsi"/>
                <w:sz w:val="22"/>
                <w:szCs w:val="22"/>
              </w:rPr>
              <w:t>PESEL</w:t>
            </w:r>
          </w:p>
        </w:tc>
        <w:tc>
          <w:tcPr>
            <w:tcW w:w="52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42DAFC5" w14:textId="77777777" w:rsidR="00D93C48" w:rsidRPr="00F837A1" w:rsidRDefault="00D93C48" w:rsidP="000E286B">
            <w:pPr>
              <w:pStyle w:val="Default"/>
              <w:jc w:val="both"/>
              <w:rPr>
                <w:rFonts w:asciiTheme="minorHAnsi" w:hAnsiTheme="minorHAnsi"/>
                <w:sz w:val="22"/>
                <w:szCs w:val="22"/>
              </w:rPr>
            </w:pPr>
          </w:p>
        </w:tc>
      </w:tr>
      <w:tr w:rsidR="00D93C48" w:rsidRPr="00F837A1" w14:paraId="54050C8D" w14:textId="77777777" w:rsidTr="000E286B">
        <w:trPr>
          <w:trHeight w:val="240"/>
        </w:trPr>
        <w:tc>
          <w:tcPr>
            <w:tcW w:w="4350" w:type="dxa"/>
            <w:gridSpan w:val="2"/>
            <w:tcBorders>
              <w:top w:val="single" w:sz="4" w:space="0" w:color="auto"/>
              <w:left w:val="single" w:sz="4" w:space="0" w:color="auto"/>
              <w:bottom w:val="single" w:sz="4" w:space="0" w:color="auto"/>
              <w:right w:val="single" w:sz="4" w:space="0" w:color="auto"/>
            </w:tcBorders>
            <w:hideMark/>
          </w:tcPr>
          <w:p w14:paraId="4FDB7FF4" w14:textId="77777777" w:rsidR="00D93C48" w:rsidRPr="00F837A1" w:rsidRDefault="00D93C48" w:rsidP="000E286B">
            <w:pPr>
              <w:autoSpaceDE w:val="0"/>
              <w:autoSpaceDN w:val="0"/>
              <w:adjustRightInd w:val="0"/>
              <w:spacing w:after="0" w:line="240" w:lineRule="auto"/>
              <w:jc w:val="both"/>
            </w:pPr>
            <w:r w:rsidRPr="00F837A1">
              <w:t>Wiek</w:t>
            </w:r>
          </w:p>
        </w:tc>
        <w:tc>
          <w:tcPr>
            <w:tcW w:w="5299" w:type="dxa"/>
            <w:gridSpan w:val="2"/>
            <w:tcBorders>
              <w:top w:val="single" w:sz="4" w:space="0" w:color="auto"/>
              <w:left w:val="single" w:sz="4" w:space="0" w:color="auto"/>
              <w:bottom w:val="single" w:sz="4" w:space="0" w:color="auto"/>
              <w:right w:val="single" w:sz="4" w:space="0" w:color="auto"/>
            </w:tcBorders>
          </w:tcPr>
          <w:p w14:paraId="32C894E6" w14:textId="77777777" w:rsidR="00D93C48" w:rsidRPr="00F837A1" w:rsidRDefault="00D93C48" w:rsidP="000E286B">
            <w:pPr>
              <w:autoSpaceDE w:val="0"/>
              <w:autoSpaceDN w:val="0"/>
              <w:adjustRightInd w:val="0"/>
              <w:spacing w:after="0" w:line="240" w:lineRule="auto"/>
              <w:jc w:val="both"/>
            </w:pPr>
          </w:p>
        </w:tc>
      </w:tr>
      <w:tr w:rsidR="00D93C48" w:rsidRPr="00F837A1" w14:paraId="4C0F96A5" w14:textId="77777777" w:rsidTr="000E286B">
        <w:trPr>
          <w:trHeight w:val="260"/>
        </w:trPr>
        <w:tc>
          <w:tcPr>
            <w:tcW w:w="4350" w:type="dxa"/>
            <w:gridSpan w:val="2"/>
            <w:tcBorders>
              <w:top w:val="single" w:sz="4" w:space="0" w:color="auto"/>
              <w:left w:val="single" w:sz="4" w:space="0" w:color="auto"/>
              <w:bottom w:val="single" w:sz="4" w:space="0" w:color="auto"/>
              <w:right w:val="single" w:sz="4" w:space="0" w:color="auto"/>
            </w:tcBorders>
            <w:hideMark/>
          </w:tcPr>
          <w:p w14:paraId="60BF649F" w14:textId="77777777" w:rsidR="00D93C48" w:rsidRPr="00F837A1" w:rsidRDefault="00D93C48" w:rsidP="000E286B">
            <w:pPr>
              <w:autoSpaceDE w:val="0"/>
              <w:autoSpaceDN w:val="0"/>
              <w:adjustRightInd w:val="0"/>
              <w:spacing w:after="0" w:line="240" w:lineRule="auto"/>
              <w:jc w:val="both"/>
            </w:pPr>
            <w:r w:rsidRPr="00F837A1">
              <w:t>Płeć</w:t>
            </w:r>
          </w:p>
        </w:tc>
        <w:tc>
          <w:tcPr>
            <w:tcW w:w="5299" w:type="dxa"/>
            <w:gridSpan w:val="2"/>
            <w:tcBorders>
              <w:top w:val="single" w:sz="4" w:space="0" w:color="auto"/>
              <w:left w:val="single" w:sz="4" w:space="0" w:color="auto"/>
              <w:bottom w:val="single" w:sz="4" w:space="0" w:color="auto"/>
              <w:right w:val="single" w:sz="4" w:space="0" w:color="auto"/>
            </w:tcBorders>
          </w:tcPr>
          <w:p w14:paraId="29841B14" w14:textId="77777777" w:rsidR="00D93C48" w:rsidRPr="00F837A1" w:rsidRDefault="00D93C48" w:rsidP="000E286B">
            <w:pPr>
              <w:autoSpaceDE w:val="0"/>
              <w:autoSpaceDN w:val="0"/>
              <w:adjustRightInd w:val="0"/>
              <w:spacing w:after="0" w:line="240" w:lineRule="auto"/>
              <w:jc w:val="both"/>
            </w:pPr>
          </w:p>
        </w:tc>
      </w:tr>
      <w:tr w:rsidR="00D93C48" w:rsidRPr="00F837A1" w14:paraId="324A188D" w14:textId="77777777" w:rsidTr="000E286B">
        <w:trPr>
          <w:trHeight w:val="228"/>
        </w:trPr>
        <w:tc>
          <w:tcPr>
            <w:tcW w:w="964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13239E" w14:textId="77777777" w:rsidR="00D93C48" w:rsidRPr="00F837A1" w:rsidRDefault="00D93C48" w:rsidP="000E286B">
            <w:pPr>
              <w:pStyle w:val="Default"/>
              <w:jc w:val="both"/>
              <w:rPr>
                <w:rFonts w:asciiTheme="minorHAnsi" w:hAnsiTheme="minorHAnsi"/>
                <w:sz w:val="22"/>
                <w:szCs w:val="22"/>
              </w:rPr>
            </w:pPr>
            <w:r w:rsidRPr="00F837A1">
              <w:rPr>
                <w:rFonts w:asciiTheme="minorHAnsi" w:hAnsiTheme="minorHAnsi"/>
                <w:b/>
                <w:bCs/>
                <w:sz w:val="22"/>
                <w:szCs w:val="22"/>
              </w:rPr>
              <w:t xml:space="preserve">Dane teleadresowe </w:t>
            </w:r>
          </w:p>
        </w:tc>
      </w:tr>
      <w:tr w:rsidR="00D93C48" w:rsidRPr="00F837A1" w14:paraId="26147EE5" w14:textId="77777777" w:rsidTr="000E286B">
        <w:trPr>
          <w:trHeight w:val="228"/>
        </w:trPr>
        <w:tc>
          <w:tcPr>
            <w:tcW w:w="3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9C9CE2" w14:textId="77777777" w:rsidR="00D93C48" w:rsidRPr="00F837A1" w:rsidRDefault="00D93C48" w:rsidP="000E286B">
            <w:pPr>
              <w:pStyle w:val="Default"/>
              <w:rPr>
                <w:rFonts w:asciiTheme="minorHAnsi" w:hAnsiTheme="minorHAnsi"/>
                <w:sz w:val="22"/>
                <w:szCs w:val="22"/>
              </w:rPr>
            </w:pPr>
            <w:r w:rsidRPr="00F837A1">
              <w:rPr>
                <w:rFonts w:asciiTheme="minorHAnsi" w:hAnsiTheme="minorHAnsi"/>
                <w:sz w:val="22"/>
                <w:szCs w:val="22"/>
              </w:rPr>
              <w:t xml:space="preserve">Województwo </w:t>
            </w:r>
          </w:p>
        </w:tc>
        <w:tc>
          <w:tcPr>
            <w:tcW w:w="38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3B64C5" w14:textId="77777777" w:rsidR="00D93C48" w:rsidRPr="00F837A1" w:rsidRDefault="00D93C48" w:rsidP="000E286B">
            <w:pPr>
              <w:pStyle w:val="Default"/>
              <w:rPr>
                <w:rFonts w:asciiTheme="minorHAnsi" w:hAnsiTheme="minorHAnsi"/>
                <w:sz w:val="22"/>
                <w:szCs w:val="22"/>
              </w:rPr>
            </w:pPr>
            <w:r w:rsidRPr="00F837A1">
              <w:rPr>
                <w:rFonts w:asciiTheme="minorHAnsi" w:hAnsiTheme="minorHAnsi"/>
                <w:sz w:val="22"/>
                <w:szCs w:val="22"/>
              </w:rPr>
              <w:t xml:space="preserve">Powiat </w:t>
            </w:r>
          </w:p>
        </w:tc>
        <w:tc>
          <w:tcPr>
            <w:tcW w:w="2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9584CC" w14:textId="77777777" w:rsidR="00D93C48" w:rsidRPr="00F837A1" w:rsidRDefault="00D93C48" w:rsidP="000E286B">
            <w:pPr>
              <w:pStyle w:val="Default"/>
              <w:rPr>
                <w:rFonts w:asciiTheme="minorHAnsi" w:hAnsiTheme="minorHAnsi"/>
                <w:sz w:val="22"/>
                <w:szCs w:val="22"/>
              </w:rPr>
            </w:pPr>
            <w:r w:rsidRPr="00F837A1">
              <w:rPr>
                <w:rFonts w:asciiTheme="minorHAnsi" w:hAnsiTheme="minorHAnsi"/>
                <w:sz w:val="22"/>
                <w:szCs w:val="22"/>
              </w:rPr>
              <w:t xml:space="preserve">Gmina </w:t>
            </w:r>
          </w:p>
        </w:tc>
      </w:tr>
      <w:tr w:rsidR="00D93C48" w:rsidRPr="00F837A1" w14:paraId="2860011D" w14:textId="77777777" w:rsidTr="000E286B">
        <w:trPr>
          <w:trHeight w:val="419"/>
        </w:trPr>
        <w:tc>
          <w:tcPr>
            <w:tcW w:w="3164" w:type="dxa"/>
            <w:tcBorders>
              <w:top w:val="single" w:sz="4" w:space="0" w:color="auto"/>
              <w:left w:val="single" w:sz="4" w:space="0" w:color="auto"/>
              <w:bottom w:val="single" w:sz="4" w:space="0" w:color="auto"/>
              <w:right w:val="single" w:sz="4" w:space="0" w:color="auto"/>
            </w:tcBorders>
          </w:tcPr>
          <w:p w14:paraId="7B54E989" w14:textId="77777777" w:rsidR="00D93C48" w:rsidRPr="00F837A1" w:rsidRDefault="00D93C48" w:rsidP="000E286B">
            <w:pPr>
              <w:autoSpaceDE w:val="0"/>
              <w:autoSpaceDN w:val="0"/>
              <w:adjustRightInd w:val="0"/>
              <w:spacing w:after="0" w:line="240" w:lineRule="auto"/>
              <w:jc w:val="both"/>
            </w:pPr>
          </w:p>
          <w:p w14:paraId="03901E84" w14:textId="77777777" w:rsidR="00D93C48" w:rsidRPr="00F837A1" w:rsidRDefault="00D93C48" w:rsidP="000E286B">
            <w:pPr>
              <w:autoSpaceDE w:val="0"/>
              <w:autoSpaceDN w:val="0"/>
              <w:adjustRightInd w:val="0"/>
              <w:spacing w:after="0" w:line="240" w:lineRule="auto"/>
              <w:jc w:val="both"/>
            </w:pPr>
          </w:p>
        </w:tc>
        <w:tc>
          <w:tcPr>
            <w:tcW w:w="3855" w:type="dxa"/>
            <w:gridSpan w:val="2"/>
            <w:tcBorders>
              <w:top w:val="single" w:sz="4" w:space="0" w:color="auto"/>
              <w:left w:val="single" w:sz="4" w:space="0" w:color="auto"/>
              <w:bottom w:val="single" w:sz="4" w:space="0" w:color="auto"/>
              <w:right w:val="single" w:sz="4" w:space="0" w:color="auto"/>
            </w:tcBorders>
          </w:tcPr>
          <w:p w14:paraId="4AEF573D" w14:textId="77777777" w:rsidR="00D93C48" w:rsidRPr="00F837A1" w:rsidRDefault="00D93C48" w:rsidP="000E286B">
            <w:pPr>
              <w:autoSpaceDE w:val="0"/>
              <w:autoSpaceDN w:val="0"/>
              <w:adjustRightInd w:val="0"/>
              <w:spacing w:after="0" w:line="240" w:lineRule="auto"/>
              <w:jc w:val="both"/>
            </w:pPr>
          </w:p>
        </w:tc>
        <w:tc>
          <w:tcPr>
            <w:tcW w:w="2629" w:type="dxa"/>
            <w:tcBorders>
              <w:top w:val="single" w:sz="4" w:space="0" w:color="auto"/>
              <w:left w:val="single" w:sz="4" w:space="0" w:color="auto"/>
              <w:bottom w:val="single" w:sz="4" w:space="0" w:color="auto"/>
              <w:right w:val="single" w:sz="4" w:space="0" w:color="auto"/>
            </w:tcBorders>
          </w:tcPr>
          <w:p w14:paraId="5AF29C38" w14:textId="77777777" w:rsidR="00D93C48" w:rsidRPr="00F837A1" w:rsidRDefault="00D93C48" w:rsidP="000E286B">
            <w:pPr>
              <w:autoSpaceDE w:val="0"/>
              <w:autoSpaceDN w:val="0"/>
              <w:adjustRightInd w:val="0"/>
              <w:spacing w:after="0" w:line="240" w:lineRule="auto"/>
              <w:jc w:val="both"/>
            </w:pPr>
          </w:p>
        </w:tc>
      </w:tr>
      <w:tr w:rsidR="00D93C48" w:rsidRPr="00F837A1" w14:paraId="38F66491" w14:textId="77777777" w:rsidTr="000E286B">
        <w:trPr>
          <w:trHeight w:val="228"/>
        </w:trPr>
        <w:tc>
          <w:tcPr>
            <w:tcW w:w="3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17772D" w14:textId="77777777" w:rsidR="00D93C48" w:rsidRPr="00F837A1" w:rsidRDefault="00D93C48" w:rsidP="000E286B">
            <w:pPr>
              <w:pStyle w:val="Default"/>
              <w:rPr>
                <w:rFonts w:asciiTheme="minorHAnsi" w:hAnsiTheme="minorHAnsi"/>
                <w:sz w:val="22"/>
                <w:szCs w:val="22"/>
              </w:rPr>
            </w:pPr>
            <w:r w:rsidRPr="00F837A1">
              <w:rPr>
                <w:rFonts w:asciiTheme="minorHAnsi" w:hAnsiTheme="minorHAnsi"/>
                <w:sz w:val="22"/>
                <w:szCs w:val="22"/>
              </w:rPr>
              <w:t xml:space="preserve">Miejscowość </w:t>
            </w:r>
          </w:p>
        </w:tc>
        <w:tc>
          <w:tcPr>
            <w:tcW w:w="64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3B152" w14:textId="77777777" w:rsidR="00D93C48" w:rsidRPr="00F837A1" w:rsidRDefault="00D93C48" w:rsidP="000E286B">
            <w:pPr>
              <w:pStyle w:val="Default"/>
              <w:rPr>
                <w:rFonts w:asciiTheme="minorHAnsi" w:hAnsiTheme="minorHAnsi"/>
                <w:sz w:val="22"/>
                <w:szCs w:val="22"/>
              </w:rPr>
            </w:pPr>
            <w:r w:rsidRPr="00F837A1">
              <w:rPr>
                <w:rFonts w:asciiTheme="minorHAnsi" w:hAnsiTheme="minorHAnsi"/>
                <w:sz w:val="22"/>
                <w:szCs w:val="22"/>
              </w:rPr>
              <w:t xml:space="preserve">Ulica </w:t>
            </w:r>
          </w:p>
        </w:tc>
      </w:tr>
      <w:tr w:rsidR="00D93C48" w:rsidRPr="00F837A1" w14:paraId="1A4F96BC" w14:textId="77777777" w:rsidTr="000E286B">
        <w:trPr>
          <w:trHeight w:val="419"/>
        </w:trPr>
        <w:tc>
          <w:tcPr>
            <w:tcW w:w="3164" w:type="dxa"/>
            <w:tcBorders>
              <w:top w:val="single" w:sz="4" w:space="0" w:color="auto"/>
              <w:left w:val="single" w:sz="4" w:space="0" w:color="auto"/>
              <w:bottom w:val="single" w:sz="4" w:space="0" w:color="auto"/>
              <w:right w:val="single" w:sz="4" w:space="0" w:color="auto"/>
            </w:tcBorders>
          </w:tcPr>
          <w:p w14:paraId="5F7CD6FB" w14:textId="77777777" w:rsidR="00D93C48" w:rsidRPr="00F837A1" w:rsidRDefault="00D93C48" w:rsidP="000E286B">
            <w:pPr>
              <w:autoSpaceDE w:val="0"/>
              <w:autoSpaceDN w:val="0"/>
              <w:adjustRightInd w:val="0"/>
              <w:spacing w:after="0" w:line="240" w:lineRule="auto"/>
              <w:jc w:val="both"/>
            </w:pPr>
          </w:p>
          <w:p w14:paraId="53503FE3" w14:textId="77777777" w:rsidR="00D93C48" w:rsidRPr="00F837A1" w:rsidRDefault="00D93C48" w:rsidP="000E286B">
            <w:pPr>
              <w:autoSpaceDE w:val="0"/>
              <w:autoSpaceDN w:val="0"/>
              <w:adjustRightInd w:val="0"/>
              <w:spacing w:after="0" w:line="240" w:lineRule="auto"/>
              <w:jc w:val="both"/>
            </w:pPr>
          </w:p>
        </w:tc>
        <w:tc>
          <w:tcPr>
            <w:tcW w:w="6485" w:type="dxa"/>
            <w:gridSpan w:val="3"/>
            <w:tcBorders>
              <w:top w:val="single" w:sz="4" w:space="0" w:color="auto"/>
              <w:left w:val="single" w:sz="4" w:space="0" w:color="auto"/>
              <w:bottom w:val="single" w:sz="4" w:space="0" w:color="auto"/>
              <w:right w:val="single" w:sz="4" w:space="0" w:color="auto"/>
            </w:tcBorders>
          </w:tcPr>
          <w:p w14:paraId="48AFC619" w14:textId="77777777" w:rsidR="00D93C48" w:rsidRPr="00F837A1" w:rsidRDefault="00D93C48" w:rsidP="000E286B">
            <w:pPr>
              <w:autoSpaceDE w:val="0"/>
              <w:autoSpaceDN w:val="0"/>
              <w:adjustRightInd w:val="0"/>
              <w:spacing w:after="0" w:line="240" w:lineRule="auto"/>
              <w:jc w:val="both"/>
            </w:pPr>
          </w:p>
        </w:tc>
      </w:tr>
      <w:tr w:rsidR="00D93C48" w:rsidRPr="00F837A1" w14:paraId="049BEC3B" w14:textId="77777777" w:rsidTr="000E286B">
        <w:trPr>
          <w:trHeight w:val="228"/>
        </w:trPr>
        <w:tc>
          <w:tcPr>
            <w:tcW w:w="3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56621D" w14:textId="77777777" w:rsidR="00D93C48" w:rsidRPr="00F837A1" w:rsidRDefault="00D93C48" w:rsidP="000E286B">
            <w:pPr>
              <w:pStyle w:val="Default"/>
              <w:rPr>
                <w:rFonts w:asciiTheme="minorHAnsi" w:hAnsiTheme="minorHAnsi"/>
                <w:sz w:val="22"/>
                <w:szCs w:val="22"/>
              </w:rPr>
            </w:pPr>
            <w:r w:rsidRPr="00F837A1">
              <w:rPr>
                <w:rFonts w:asciiTheme="minorHAnsi" w:hAnsiTheme="minorHAnsi"/>
                <w:sz w:val="22"/>
                <w:szCs w:val="22"/>
              </w:rPr>
              <w:t xml:space="preserve">Nr budynku </w:t>
            </w:r>
          </w:p>
        </w:tc>
        <w:tc>
          <w:tcPr>
            <w:tcW w:w="38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FEFF19" w14:textId="77777777" w:rsidR="00D93C48" w:rsidRPr="00F837A1" w:rsidRDefault="00D93C48" w:rsidP="000E286B">
            <w:pPr>
              <w:pStyle w:val="Default"/>
              <w:rPr>
                <w:rFonts w:asciiTheme="minorHAnsi" w:hAnsiTheme="minorHAnsi"/>
                <w:sz w:val="22"/>
                <w:szCs w:val="22"/>
              </w:rPr>
            </w:pPr>
            <w:r w:rsidRPr="00F837A1">
              <w:rPr>
                <w:rFonts w:asciiTheme="minorHAnsi" w:hAnsiTheme="minorHAnsi"/>
                <w:sz w:val="22"/>
                <w:szCs w:val="22"/>
              </w:rPr>
              <w:t xml:space="preserve">Nr lokalu </w:t>
            </w:r>
          </w:p>
        </w:tc>
        <w:tc>
          <w:tcPr>
            <w:tcW w:w="2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D58FD" w14:textId="77777777" w:rsidR="00D93C48" w:rsidRPr="00F837A1" w:rsidRDefault="00D93C48" w:rsidP="000E286B">
            <w:pPr>
              <w:pStyle w:val="Default"/>
              <w:rPr>
                <w:rFonts w:asciiTheme="minorHAnsi" w:hAnsiTheme="minorHAnsi"/>
                <w:sz w:val="22"/>
                <w:szCs w:val="22"/>
              </w:rPr>
            </w:pPr>
            <w:r w:rsidRPr="00F837A1">
              <w:rPr>
                <w:rFonts w:asciiTheme="minorHAnsi" w:hAnsiTheme="minorHAnsi"/>
                <w:sz w:val="22"/>
                <w:szCs w:val="22"/>
              </w:rPr>
              <w:t xml:space="preserve">Kod pocztowy </w:t>
            </w:r>
          </w:p>
        </w:tc>
      </w:tr>
      <w:tr w:rsidR="00D93C48" w:rsidRPr="00F837A1" w14:paraId="402E409D" w14:textId="77777777" w:rsidTr="000E286B">
        <w:trPr>
          <w:trHeight w:val="419"/>
        </w:trPr>
        <w:tc>
          <w:tcPr>
            <w:tcW w:w="3164" w:type="dxa"/>
            <w:tcBorders>
              <w:top w:val="single" w:sz="4" w:space="0" w:color="auto"/>
              <w:left w:val="single" w:sz="4" w:space="0" w:color="auto"/>
              <w:bottom w:val="single" w:sz="4" w:space="0" w:color="auto"/>
              <w:right w:val="single" w:sz="4" w:space="0" w:color="auto"/>
            </w:tcBorders>
          </w:tcPr>
          <w:p w14:paraId="6CC252E5" w14:textId="77777777" w:rsidR="00D93C48" w:rsidRPr="00F837A1" w:rsidRDefault="00D93C48" w:rsidP="000E286B">
            <w:pPr>
              <w:autoSpaceDE w:val="0"/>
              <w:autoSpaceDN w:val="0"/>
              <w:adjustRightInd w:val="0"/>
              <w:spacing w:after="0" w:line="240" w:lineRule="auto"/>
              <w:jc w:val="both"/>
            </w:pPr>
          </w:p>
          <w:p w14:paraId="75F3159F" w14:textId="77777777" w:rsidR="00D93C48" w:rsidRPr="00F837A1" w:rsidRDefault="00D93C48" w:rsidP="000E286B">
            <w:pPr>
              <w:autoSpaceDE w:val="0"/>
              <w:autoSpaceDN w:val="0"/>
              <w:adjustRightInd w:val="0"/>
              <w:spacing w:after="0" w:line="240" w:lineRule="auto"/>
              <w:jc w:val="both"/>
            </w:pPr>
          </w:p>
        </w:tc>
        <w:tc>
          <w:tcPr>
            <w:tcW w:w="3855" w:type="dxa"/>
            <w:gridSpan w:val="2"/>
            <w:tcBorders>
              <w:top w:val="single" w:sz="4" w:space="0" w:color="auto"/>
              <w:left w:val="single" w:sz="4" w:space="0" w:color="auto"/>
              <w:bottom w:val="single" w:sz="4" w:space="0" w:color="auto"/>
              <w:right w:val="single" w:sz="4" w:space="0" w:color="auto"/>
            </w:tcBorders>
          </w:tcPr>
          <w:p w14:paraId="09916D7A" w14:textId="77777777" w:rsidR="00D93C48" w:rsidRPr="00F837A1" w:rsidRDefault="00D93C48" w:rsidP="000E286B">
            <w:pPr>
              <w:autoSpaceDE w:val="0"/>
              <w:autoSpaceDN w:val="0"/>
              <w:adjustRightInd w:val="0"/>
              <w:spacing w:after="0" w:line="240" w:lineRule="auto"/>
              <w:jc w:val="both"/>
            </w:pPr>
          </w:p>
        </w:tc>
        <w:tc>
          <w:tcPr>
            <w:tcW w:w="2629" w:type="dxa"/>
            <w:tcBorders>
              <w:top w:val="single" w:sz="4" w:space="0" w:color="auto"/>
              <w:left w:val="single" w:sz="4" w:space="0" w:color="auto"/>
              <w:bottom w:val="single" w:sz="4" w:space="0" w:color="auto"/>
              <w:right w:val="single" w:sz="4" w:space="0" w:color="auto"/>
            </w:tcBorders>
          </w:tcPr>
          <w:p w14:paraId="2B218669" w14:textId="77777777" w:rsidR="00D93C48" w:rsidRPr="00F837A1" w:rsidRDefault="00D93C48" w:rsidP="000E286B">
            <w:pPr>
              <w:autoSpaceDE w:val="0"/>
              <w:autoSpaceDN w:val="0"/>
              <w:adjustRightInd w:val="0"/>
              <w:spacing w:after="0" w:line="240" w:lineRule="auto"/>
              <w:jc w:val="both"/>
            </w:pPr>
          </w:p>
        </w:tc>
      </w:tr>
      <w:tr w:rsidR="00D93C48" w:rsidRPr="00F837A1" w14:paraId="007B5667" w14:textId="77777777" w:rsidTr="000E286B">
        <w:trPr>
          <w:trHeight w:val="228"/>
        </w:trPr>
        <w:tc>
          <w:tcPr>
            <w:tcW w:w="3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71920A" w14:textId="77777777" w:rsidR="00D93C48" w:rsidRPr="00F837A1" w:rsidRDefault="00D93C48" w:rsidP="000E286B">
            <w:pPr>
              <w:pStyle w:val="Default"/>
              <w:rPr>
                <w:rFonts w:asciiTheme="minorHAnsi" w:hAnsiTheme="minorHAnsi"/>
                <w:sz w:val="22"/>
                <w:szCs w:val="22"/>
              </w:rPr>
            </w:pPr>
            <w:r w:rsidRPr="00F837A1">
              <w:rPr>
                <w:rFonts w:asciiTheme="minorHAnsi" w:hAnsiTheme="minorHAnsi"/>
                <w:sz w:val="22"/>
                <w:szCs w:val="22"/>
              </w:rPr>
              <w:t xml:space="preserve">Telefon kontaktowy </w:t>
            </w:r>
          </w:p>
        </w:tc>
        <w:tc>
          <w:tcPr>
            <w:tcW w:w="64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FC5CA8" w14:textId="77777777" w:rsidR="00D93C48" w:rsidRPr="00F837A1" w:rsidRDefault="00D93C48" w:rsidP="000E286B">
            <w:pPr>
              <w:pStyle w:val="Default"/>
              <w:rPr>
                <w:rFonts w:asciiTheme="minorHAnsi" w:hAnsiTheme="minorHAnsi"/>
                <w:sz w:val="22"/>
                <w:szCs w:val="22"/>
              </w:rPr>
            </w:pPr>
            <w:r w:rsidRPr="00F837A1">
              <w:rPr>
                <w:rFonts w:asciiTheme="minorHAnsi" w:hAnsiTheme="minorHAnsi"/>
                <w:sz w:val="22"/>
                <w:szCs w:val="22"/>
              </w:rPr>
              <w:t xml:space="preserve">Adres e-mail </w:t>
            </w:r>
          </w:p>
        </w:tc>
      </w:tr>
      <w:tr w:rsidR="00D93C48" w:rsidRPr="00F837A1" w14:paraId="0EAE5BA7" w14:textId="77777777" w:rsidTr="000E286B">
        <w:trPr>
          <w:trHeight w:val="419"/>
        </w:trPr>
        <w:tc>
          <w:tcPr>
            <w:tcW w:w="3164" w:type="dxa"/>
            <w:tcBorders>
              <w:top w:val="single" w:sz="4" w:space="0" w:color="auto"/>
              <w:left w:val="single" w:sz="4" w:space="0" w:color="auto"/>
              <w:bottom w:val="single" w:sz="4" w:space="0" w:color="auto"/>
              <w:right w:val="single" w:sz="4" w:space="0" w:color="auto"/>
            </w:tcBorders>
          </w:tcPr>
          <w:p w14:paraId="16AE57D5" w14:textId="77777777" w:rsidR="00D93C48" w:rsidRPr="00F837A1" w:rsidRDefault="00D93C48" w:rsidP="000E286B">
            <w:pPr>
              <w:autoSpaceDE w:val="0"/>
              <w:autoSpaceDN w:val="0"/>
              <w:adjustRightInd w:val="0"/>
              <w:spacing w:after="0" w:line="240" w:lineRule="auto"/>
              <w:jc w:val="both"/>
            </w:pPr>
          </w:p>
          <w:p w14:paraId="396C3283" w14:textId="77777777" w:rsidR="00D93C48" w:rsidRPr="00F837A1" w:rsidRDefault="00D93C48" w:rsidP="000E286B">
            <w:pPr>
              <w:autoSpaceDE w:val="0"/>
              <w:autoSpaceDN w:val="0"/>
              <w:adjustRightInd w:val="0"/>
              <w:spacing w:after="0" w:line="240" w:lineRule="auto"/>
              <w:jc w:val="both"/>
            </w:pPr>
          </w:p>
        </w:tc>
        <w:tc>
          <w:tcPr>
            <w:tcW w:w="6485" w:type="dxa"/>
            <w:gridSpan w:val="3"/>
            <w:tcBorders>
              <w:top w:val="single" w:sz="4" w:space="0" w:color="auto"/>
              <w:left w:val="single" w:sz="4" w:space="0" w:color="auto"/>
              <w:bottom w:val="single" w:sz="4" w:space="0" w:color="auto"/>
              <w:right w:val="single" w:sz="4" w:space="0" w:color="auto"/>
            </w:tcBorders>
          </w:tcPr>
          <w:p w14:paraId="06DAB069" w14:textId="77777777" w:rsidR="00D93C48" w:rsidRPr="00F837A1" w:rsidRDefault="00D93C48" w:rsidP="000E286B">
            <w:pPr>
              <w:autoSpaceDE w:val="0"/>
              <w:autoSpaceDN w:val="0"/>
              <w:adjustRightInd w:val="0"/>
              <w:spacing w:after="0" w:line="240" w:lineRule="auto"/>
              <w:jc w:val="both"/>
            </w:pPr>
          </w:p>
        </w:tc>
      </w:tr>
      <w:tr w:rsidR="00D93C48" w:rsidRPr="00F837A1" w14:paraId="37631782" w14:textId="77777777" w:rsidTr="000E286B">
        <w:trPr>
          <w:trHeight w:val="405"/>
        </w:trPr>
        <w:tc>
          <w:tcPr>
            <w:tcW w:w="964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FECF49" w14:textId="77777777" w:rsidR="00D93C48" w:rsidRPr="00F837A1" w:rsidRDefault="00D93C48" w:rsidP="000E286B">
            <w:pPr>
              <w:autoSpaceDE w:val="0"/>
              <w:autoSpaceDN w:val="0"/>
              <w:adjustRightInd w:val="0"/>
              <w:spacing w:after="0" w:line="240" w:lineRule="auto"/>
              <w:jc w:val="both"/>
            </w:pPr>
            <w:r w:rsidRPr="00F837A1">
              <w:rPr>
                <w:b/>
                <w:bCs/>
              </w:rPr>
              <w:t>Kryteria rekrutacji</w:t>
            </w:r>
          </w:p>
        </w:tc>
      </w:tr>
      <w:tr w:rsidR="00D93C48" w:rsidRPr="00F837A1" w14:paraId="62E9654F" w14:textId="77777777" w:rsidTr="000E286B">
        <w:trPr>
          <w:trHeight w:val="606"/>
        </w:trPr>
        <w:tc>
          <w:tcPr>
            <w:tcW w:w="4350" w:type="dxa"/>
            <w:gridSpan w:val="2"/>
            <w:tcBorders>
              <w:top w:val="single" w:sz="4" w:space="0" w:color="auto"/>
              <w:left w:val="single" w:sz="4" w:space="0" w:color="auto"/>
              <w:bottom w:val="single" w:sz="4" w:space="0" w:color="auto"/>
              <w:right w:val="single" w:sz="4" w:space="0" w:color="auto"/>
            </w:tcBorders>
            <w:hideMark/>
          </w:tcPr>
          <w:p w14:paraId="6F89B6F5" w14:textId="77777777" w:rsidR="00D93C48" w:rsidRPr="00F837A1" w:rsidRDefault="00D93C48" w:rsidP="000E286B">
            <w:pPr>
              <w:autoSpaceDE w:val="0"/>
              <w:autoSpaceDN w:val="0"/>
              <w:adjustRightInd w:val="0"/>
              <w:spacing w:after="0" w:line="240" w:lineRule="auto"/>
              <w:jc w:val="both"/>
            </w:pPr>
            <w:r w:rsidRPr="00F837A1">
              <w:t xml:space="preserve">Wykształcenie </w:t>
            </w:r>
          </w:p>
        </w:tc>
        <w:tc>
          <w:tcPr>
            <w:tcW w:w="5299" w:type="dxa"/>
            <w:gridSpan w:val="2"/>
            <w:tcBorders>
              <w:top w:val="single" w:sz="4" w:space="0" w:color="auto"/>
              <w:left w:val="single" w:sz="4" w:space="0" w:color="auto"/>
              <w:bottom w:val="single" w:sz="4" w:space="0" w:color="auto"/>
              <w:right w:val="single" w:sz="4" w:space="0" w:color="auto"/>
            </w:tcBorders>
          </w:tcPr>
          <w:p w14:paraId="113CC1F4" w14:textId="77777777" w:rsidR="00D93C48" w:rsidRPr="00F837A1" w:rsidRDefault="00D93C48" w:rsidP="000E286B">
            <w:pPr>
              <w:autoSpaceDE w:val="0"/>
              <w:autoSpaceDN w:val="0"/>
              <w:adjustRightInd w:val="0"/>
              <w:spacing w:after="0" w:line="240" w:lineRule="auto"/>
              <w:jc w:val="both"/>
            </w:pPr>
          </w:p>
        </w:tc>
      </w:tr>
      <w:tr w:rsidR="00D93C48" w:rsidRPr="00F837A1" w14:paraId="45071C8A" w14:textId="77777777" w:rsidTr="000E286B">
        <w:trPr>
          <w:trHeight w:val="700"/>
        </w:trPr>
        <w:tc>
          <w:tcPr>
            <w:tcW w:w="4350" w:type="dxa"/>
            <w:gridSpan w:val="2"/>
            <w:tcBorders>
              <w:top w:val="single" w:sz="4" w:space="0" w:color="auto"/>
              <w:left w:val="single" w:sz="4" w:space="0" w:color="auto"/>
              <w:bottom w:val="single" w:sz="4" w:space="0" w:color="auto"/>
              <w:right w:val="single" w:sz="4" w:space="0" w:color="auto"/>
            </w:tcBorders>
          </w:tcPr>
          <w:p w14:paraId="2EE08654" w14:textId="77777777" w:rsidR="00D93C48" w:rsidRPr="00F837A1" w:rsidRDefault="00D93C48" w:rsidP="000E286B">
            <w:pPr>
              <w:autoSpaceDE w:val="0"/>
              <w:autoSpaceDN w:val="0"/>
              <w:adjustRightInd w:val="0"/>
              <w:spacing w:after="0" w:line="240" w:lineRule="auto"/>
              <w:jc w:val="both"/>
            </w:pPr>
            <w:r w:rsidRPr="00F837A1">
              <w:t>Obecne zatrudnienie (nazwa wydziału/referatu) oraz stanowisko</w:t>
            </w:r>
          </w:p>
        </w:tc>
        <w:tc>
          <w:tcPr>
            <w:tcW w:w="5299" w:type="dxa"/>
            <w:gridSpan w:val="2"/>
            <w:tcBorders>
              <w:top w:val="single" w:sz="4" w:space="0" w:color="auto"/>
              <w:left w:val="single" w:sz="4" w:space="0" w:color="auto"/>
              <w:bottom w:val="single" w:sz="4" w:space="0" w:color="auto"/>
              <w:right w:val="single" w:sz="4" w:space="0" w:color="auto"/>
            </w:tcBorders>
          </w:tcPr>
          <w:p w14:paraId="768E1D4D" w14:textId="77777777" w:rsidR="00D93C48" w:rsidRPr="00F837A1" w:rsidRDefault="00D93C48" w:rsidP="000E286B">
            <w:pPr>
              <w:autoSpaceDE w:val="0"/>
              <w:autoSpaceDN w:val="0"/>
              <w:adjustRightInd w:val="0"/>
              <w:spacing w:after="0" w:line="240" w:lineRule="auto"/>
              <w:jc w:val="both"/>
            </w:pPr>
          </w:p>
        </w:tc>
      </w:tr>
      <w:tr w:rsidR="00D93C48" w:rsidRPr="00F837A1" w14:paraId="3CA5ECD3" w14:textId="77777777" w:rsidTr="000E286B">
        <w:trPr>
          <w:trHeight w:val="1957"/>
        </w:trPr>
        <w:tc>
          <w:tcPr>
            <w:tcW w:w="4350" w:type="dxa"/>
            <w:gridSpan w:val="2"/>
            <w:tcBorders>
              <w:top w:val="single" w:sz="4" w:space="0" w:color="auto"/>
              <w:left w:val="single" w:sz="4" w:space="0" w:color="auto"/>
              <w:bottom w:val="single" w:sz="4" w:space="0" w:color="auto"/>
              <w:right w:val="single" w:sz="4" w:space="0" w:color="auto"/>
            </w:tcBorders>
          </w:tcPr>
          <w:p w14:paraId="3CDEC6DB" w14:textId="77777777" w:rsidR="00D93C48" w:rsidRPr="00F837A1" w:rsidRDefault="00D93C48" w:rsidP="000E286B">
            <w:pPr>
              <w:autoSpaceDE w:val="0"/>
              <w:autoSpaceDN w:val="0"/>
              <w:adjustRightInd w:val="0"/>
              <w:spacing w:after="0" w:line="240" w:lineRule="auto"/>
              <w:jc w:val="both"/>
            </w:pPr>
            <w:r w:rsidRPr="00F837A1">
              <w:t>Staż pracy w gminie na stanowiskach związanych z obsługą mieszkańców (w latach) – proszę wskazać referaty/wydziały, stanowisko oraz okres zatrudnienia.</w:t>
            </w:r>
          </w:p>
        </w:tc>
        <w:tc>
          <w:tcPr>
            <w:tcW w:w="5299" w:type="dxa"/>
            <w:gridSpan w:val="2"/>
            <w:tcBorders>
              <w:top w:val="single" w:sz="4" w:space="0" w:color="auto"/>
              <w:left w:val="single" w:sz="4" w:space="0" w:color="auto"/>
              <w:bottom w:val="single" w:sz="4" w:space="0" w:color="auto"/>
              <w:right w:val="single" w:sz="4" w:space="0" w:color="auto"/>
            </w:tcBorders>
          </w:tcPr>
          <w:p w14:paraId="497F888A" w14:textId="77777777" w:rsidR="00D93C48" w:rsidRPr="00F837A1" w:rsidRDefault="00D93C48" w:rsidP="000E286B">
            <w:pPr>
              <w:autoSpaceDE w:val="0"/>
              <w:autoSpaceDN w:val="0"/>
              <w:adjustRightInd w:val="0"/>
              <w:spacing w:after="0" w:line="240" w:lineRule="auto"/>
              <w:jc w:val="both"/>
            </w:pPr>
          </w:p>
        </w:tc>
      </w:tr>
      <w:tr w:rsidR="00D93C48" w:rsidRPr="00F837A1" w14:paraId="149B4AF3" w14:textId="77777777" w:rsidTr="000E286B">
        <w:trPr>
          <w:trHeight w:val="1997"/>
        </w:trPr>
        <w:tc>
          <w:tcPr>
            <w:tcW w:w="4350" w:type="dxa"/>
            <w:gridSpan w:val="2"/>
            <w:tcBorders>
              <w:top w:val="single" w:sz="4" w:space="0" w:color="auto"/>
              <w:left w:val="single" w:sz="4" w:space="0" w:color="auto"/>
              <w:bottom w:val="single" w:sz="4" w:space="0" w:color="auto"/>
              <w:right w:val="single" w:sz="4" w:space="0" w:color="auto"/>
            </w:tcBorders>
          </w:tcPr>
          <w:p w14:paraId="447B3A90" w14:textId="77777777" w:rsidR="00D93C48" w:rsidRPr="00F837A1" w:rsidRDefault="00D93C48" w:rsidP="000E286B">
            <w:pPr>
              <w:autoSpaceDE w:val="0"/>
              <w:autoSpaceDN w:val="0"/>
              <w:adjustRightInd w:val="0"/>
              <w:spacing w:after="0" w:line="240" w:lineRule="auto"/>
              <w:jc w:val="both"/>
            </w:pPr>
            <w:r w:rsidRPr="00F837A1">
              <w:lastRenderedPageBreak/>
              <w:t>Zakres obowiązków obejmujących obsługę mieszkańców w ramach obecnego zatrudnienia (proszę wskazać 3 najistotniejsze) oraz wcześniejszych wydziałach/referatach lub stanowiskach.</w:t>
            </w:r>
          </w:p>
        </w:tc>
        <w:tc>
          <w:tcPr>
            <w:tcW w:w="5299" w:type="dxa"/>
            <w:gridSpan w:val="2"/>
            <w:tcBorders>
              <w:top w:val="single" w:sz="4" w:space="0" w:color="auto"/>
              <w:left w:val="single" w:sz="4" w:space="0" w:color="auto"/>
              <w:bottom w:val="single" w:sz="4" w:space="0" w:color="auto"/>
              <w:right w:val="single" w:sz="4" w:space="0" w:color="auto"/>
            </w:tcBorders>
          </w:tcPr>
          <w:p w14:paraId="46826CF8" w14:textId="77777777" w:rsidR="00D93C48" w:rsidRPr="00F837A1" w:rsidRDefault="00D93C48" w:rsidP="000E286B">
            <w:pPr>
              <w:autoSpaceDE w:val="0"/>
              <w:autoSpaceDN w:val="0"/>
              <w:adjustRightInd w:val="0"/>
              <w:spacing w:after="0" w:line="240" w:lineRule="auto"/>
              <w:jc w:val="both"/>
            </w:pPr>
          </w:p>
        </w:tc>
      </w:tr>
      <w:tr w:rsidR="00D93C48" w:rsidRPr="00F837A1" w14:paraId="51F74113" w14:textId="77777777" w:rsidTr="000E286B">
        <w:trPr>
          <w:trHeight w:val="807"/>
        </w:trPr>
        <w:tc>
          <w:tcPr>
            <w:tcW w:w="4350" w:type="dxa"/>
            <w:gridSpan w:val="2"/>
            <w:tcBorders>
              <w:top w:val="single" w:sz="4" w:space="0" w:color="auto"/>
              <w:left w:val="single" w:sz="4" w:space="0" w:color="auto"/>
              <w:bottom w:val="single" w:sz="4" w:space="0" w:color="auto"/>
              <w:right w:val="single" w:sz="4" w:space="0" w:color="auto"/>
            </w:tcBorders>
          </w:tcPr>
          <w:p w14:paraId="2497127D" w14:textId="77777777" w:rsidR="00D93C48" w:rsidRPr="00F837A1" w:rsidRDefault="00D93C48" w:rsidP="000E286B">
            <w:pPr>
              <w:autoSpaceDE w:val="0"/>
              <w:autoSpaceDN w:val="0"/>
              <w:adjustRightInd w:val="0"/>
              <w:spacing w:after="0" w:line="240" w:lineRule="auto"/>
              <w:jc w:val="both"/>
            </w:pPr>
            <w:r w:rsidRPr="00F837A1">
              <w:t>Ilość ukończonych kursów/szkoleń z zakresu dostępności informacji dla Osób o Szczególnych Potrzebach</w:t>
            </w:r>
          </w:p>
        </w:tc>
        <w:tc>
          <w:tcPr>
            <w:tcW w:w="5299" w:type="dxa"/>
            <w:gridSpan w:val="2"/>
            <w:tcBorders>
              <w:top w:val="single" w:sz="4" w:space="0" w:color="auto"/>
              <w:left w:val="single" w:sz="4" w:space="0" w:color="auto"/>
              <w:bottom w:val="single" w:sz="4" w:space="0" w:color="auto"/>
              <w:right w:val="single" w:sz="4" w:space="0" w:color="auto"/>
            </w:tcBorders>
          </w:tcPr>
          <w:p w14:paraId="52AD0074" w14:textId="77777777" w:rsidR="00D93C48" w:rsidRPr="00F837A1" w:rsidRDefault="00D93C48" w:rsidP="000E286B">
            <w:pPr>
              <w:autoSpaceDE w:val="0"/>
              <w:autoSpaceDN w:val="0"/>
              <w:adjustRightInd w:val="0"/>
              <w:spacing w:after="0" w:line="240" w:lineRule="auto"/>
              <w:jc w:val="both"/>
            </w:pPr>
          </w:p>
        </w:tc>
      </w:tr>
      <w:tr w:rsidR="00D93C48" w:rsidRPr="00F837A1" w14:paraId="2A341484" w14:textId="77777777" w:rsidTr="000E286B">
        <w:trPr>
          <w:trHeight w:val="228"/>
        </w:trPr>
        <w:tc>
          <w:tcPr>
            <w:tcW w:w="964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885510" w14:textId="77777777" w:rsidR="00D93C48" w:rsidRPr="00F837A1" w:rsidRDefault="00D93C48" w:rsidP="000E286B">
            <w:pPr>
              <w:pStyle w:val="Default"/>
              <w:jc w:val="both"/>
              <w:rPr>
                <w:rFonts w:asciiTheme="minorHAnsi" w:hAnsiTheme="minorHAnsi"/>
                <w:sz w:val="22"/>
                <w:szCs w:val="22"/>
              </w:rPr>
            </w:pPr>
            <w:r w:rsidRPr="00F837A1">
              <w:rPr>
                <w:rFonts w:asciiTheme="minorHAnsi" w:hAnsiTheme="minorHAnsi"/>
                <w:b/>
                <w:bCs/>
                <w:sz w:val="22"/>
                <w:szCs w:val="22"/>
              </w:rPr>
              <w:t xml:space="preserve">Informację społeczne i indywidualne </w:t>
            </w:r>
          </w:p>
        </w:tc>
      </w:tr>
      <w:tr w:rsidR="00D93C48" w:rsidRPr="00F837A1" w14:paraId="0A0E9604" w14:textId="77777777" w:rsidTr="000E286B">
        <w:trPr>
          <w:trHeight w:val="419"/>
        </w:trPr>
        <w:tc>
          <w:tcPr>
            <w:tcW w:w="4350" w:type="dxa"/>
            <w:gridSpan w:val="2"/>
            <w:tcBorders>
              <w:top w:val="single" w:sz="4" w:space="0" w:color="auto"/>
              <w:left w:val="single" w:sz="4" w:space="0" w:color="auto"/>
              <w:bottom w:val="single" w:sz="4" w:space="0" w:color="auto"/>
              <w:right w:val="single" w:sz="4" w:space="0" w:color="auto"/>
            </w:tcBorders>
            <w:hideMark/>
          </w:tcPr>
          <w:p w14:paraId="2B03CD4B" w14:textId="77777777" w:rsidR="00D93C48" w:rsidRPr="00F837A1" w:rsidRDefault="00D93C48" w:rsidP="000E286B">
            <w:pPr>
              <w:autoSpaceDE w:val="0"/>
              <w:autoSpaceDN w:val="0"/>
              <w:adjustRightInd w:val="0"/>
              <w:spacing w:after="0" w:line="240" w:lineRule="auto"/>
              <w:jc w:val="both"/>
            </w:pPr>
            <w:r w:rsidRPr="00F837A1">
              <w:t>Przynależność do mniejszości narodowej, etnicznej, migrantów (Tak/Nie)</w:t>
            </w:r>
          </w:p>
        </w:tc>
        <w:tc>
          <w:tcPr>
            <w:tcW w:w="5299" w:type="dxa"/>
            <w:gridSpan w:val="2"/>
            <w:tcBorders>
              <w:top w:val="single" w:sz="4" w:space="0" w:color="auto"/>
              <w:left w:val="single" w:sz="4" w:space="0" w:color="auto"/>
              <w:bottom w:val="single" w:sz="4" w:space="0" w:color="auto"/>
              <w:right w:val="single" w:sz="4" w:space="0" w:color="auto"/>
            </w:tcBorders>
          </w:tcPr>
          <w:p w14:paraId="4BE778B5" w14:textId="77777777" w:rsidR="00D93C48" w:rsidRPr="00F837A1" w:rsidRDefault="00D93C48" w:rsidP="000E286B">
            <w:pPr>
              <w:autoSpaceDE w:val="0"/>
              <w:autoSpaceDN w:val="0"/>
              <w:adjustRightInd w:val="0"/>
              <w:spacing w:after="0" w:line="240" w:lineRule="auto"/>
              <w:jc w:val="both"/>
            </w:pPr>
          </w:p>
        </w:tc>
      </w:tr>
      <w:tr w:rsidR="00D93C48" w:rsidRPr="00F837A1" w14:paraId="4D134F88" w14:textId="77777777" w:rsidTr="000E286B">
        <w:trPr>
          <w:trHeight w:val="228"/>
        </w:trPr>
        <w:tc>
          <w:tcPr>
            <w:tcW w:w="4350" w:type="dxa"/>
            <w:gridSpan w:val="2"/>
            <w:tcBorders>
              <w:top w:val="single" w:sz="4" w:space="0" w:color="auto"/>
              <w:left w:val="single" w:sz="4" w:space="0" w:color="auto"/>
              <w:bottom w:val="single" w:sz="4" w:space="0" w:color="auto"/>
              <w:right w:val="single" w:sz="4" w:space="0" w:color="auto"/>
            </w:tcBorders>
            <w:hideMark/>
          </w:tcPr>
          <w:p w14:paraId="6C9DDE42" w14:textId="77777777" w:rsidR="00D93C48" w:rsidRPr="00F837A1" w:rsidRDefault="00D93C48" w:rsidP="000E286B">
            <w:pPr>
              <w:autoSpaceDE w:val="0"/>
              <w:autoSpaceDN w:val="0"/>
              <w:adjustRightInd w:val="0"/>
              <w:spacing w:after="0" w:line="240" w:lineRule="auto"/>
            </w:pPr>
            <w:r w:rsidRPr="00F837A1">
              <w:t>Bezdomność i wykluczenie mieszkaniowe (Tak/Nie)</w:t>
            </w:r>
          </w:p>
        </w:tc>
        <w:tc>
          <w:tcPr>
            <w:tcW w:w="5299" w:type="dxa"/>
            <w:gridSpan w:val="2"/>
            <w:tcBorders>
              <w:top w:val="single" w:sz="4" w:space="0" w:color="auto"/>
              <w:left w:val="single" w:sz="4" w:space="0" w:color="auto"/>
              <w:bottom w:val="single" w:sz="4" w:space="0" w:color="auto"/>
              <w:right w:val="single" w:sz="4" w:space="0" w:color="auto"/>
            </w:tcBorders>
          </w:tcPr>
          <w:p w14:paraId="7F647CC3" w14:textId="77777777" w:rsidR="00D93C48" w:rsidRPr="00F837A1" w:rsidRDefault="00D93C48" w:rsidP="000E286B">
            <w:pPr>
              <w:autoSpaceDE w:val="0"/>
              <w:autoSpaceDN w:val="0"/>
              <w:adjustRightInd w:val="0"/>
              <w:spacing w:after="0" w:line="240" w:lineRule="auto"/>
              <w:jc w:val="both"/>
            </w:pPr>
          </w:p>
        </w:tc>
      </w:tr>
      <w:tr w:rsidR="00D93C48" w:rsidRPr="00F837A1" w14:paraId="0D91733F" w14:textId="77777777" w:rsidTr="000E286B">
        <w:trPr>
          <w:trHeight w:val="190"/>
        </w:trPr>
        <w:tc>
          <w:tcPr>
            <w:tcW w:w="4350" w:type="dxa"/>
            <w:gridSpan w:val="2"/>
            <w:tcBorders>
              <w:top w:val="single" w:sz="4" w:space="0" w:color="auto"/>
              <w:left w:val="single" w:sz="4" w:space="0" w:color="auto"/>
              <w:bottom w:val="single" w:sz="4" w:space="0" w:color="auto"/>
              <w:right w:val="single" w:sz="4" w:space="0" w:color="auto"/>
            </w:tcBorders>
            <w:hideMark/>
          </w:tcPr>
          <w:p w14:paraId="78DEF6A2" w14:textId="77777777" w:rsidR="00D93C48" w:rsidRPr="00F837A1" w:rsidRDefault="00D93C48" w:rsidP="000E286B">
            <w:pPr>
              <w:autoSpaceDE w:val="0"/>
              <w:autoSpaceDN w:val="0"/>
              <w:adjustRightInd w:val="0"/>
              <w:spacing w:after="0" w:line="240" w:lineRule="auto"/>
              <w:jc w:val="both"/>
            </w:pPr>
            <w:r w:rsidRPr="00F837A1">
              <w:t>Obce pochodzenie (Tak/Nie)</w:t>
            </w:r>
          </w:p>
        </w:tc>
        <w:tc>
          <w:tcPr>
            <w:tcW w:w="5299" w:type="dxa"/>
            <w:gridSpan w:val="2"/>
            <w:tcBorders>
              <w:top w:val="single" w:sz="4" w:space="0" w:color="auto"/>
              <w:left w:val="single" w:sz="4" w:space="0" w:color="auto"/>
              <w:bottom w:val="single" w:sz="4" w:space="0" w:color="auto"/>
              <w:right w:val="single" w:sz="4" w:space="0" w:color="auto"/>
            </w:tcBorders>
          </w:tcPr>
          <w:p w14:paraId="1CA8AA14" w14:textId="77777777" w:rsidR="00D93C48" w:rsidRPr="00F837A1" w:rsidRDefault="00D93C48" w:rsidP="000E286B">
            <w:pPr>
              <w:autoSpaceDE w:val="0"/>
              <w:autoSpaceDN w:val="0"/>
              <w:adjustRightInd w:val="0"/>
              <w:spacing w:after="0" w:line="240" w:lineRule="auto"/>
              <w:jc w:val="both"/>
            </w:pPr>
          </w:p>
        </w:tc>
      </w:tr>
      <w:tr w:rsidR="00D93C48" w:rsidRPr="00F837A1" w14:paraId="1BDCAF42" w14:textId="77777777" w:rsidTr="000E286B">
        <w:trPr>
          <w:trHeight w:val="228"/>
        </w:trPr>
        <w:tc>
          <w:tcPr>
            <w:tcW w:w="4350" w:type="dxa"/>
            <w:gridSpan w:val="2"/>
            <w:tcBorders>
              <w:top w:val="single" w:sz="4" w:space="0" w:color="auto"/>
              <w:left w:val="single" w:sz="4" w:space="0" w:color="auto"/>
              <w:bottom w:val="single" w:sz="4" w:space="0" w:color="auto"/>
              <w:right w:val="single" w:sz="4" w:space="0" w:color="auto"/>
            </w:tcBorders>
            <w:hideMark/>
          </w:tcPr>
          <w:p w14:paraId="1FFEF149" w14:textId="77777777" w:rsidR="00D93C48" w:rsidRPr="00F837A1" w:rsidRDefault="00D93C48" w:rsidP="000E286B">
            <w:pPr>
              <w:autoSpaceDE w:val="0"/>
              <w:autoSpaceDN w:val="0"/>
              <w:adjustRightInd w:val="0"/>
              <w:spacing w:after="0" w:line="240" w:lineRule="auto"/>
              <w:jc w:val="both"/>
            </w:pPr>
            <w:r w:rsidRPr="00F837A1">
              <w:t>Niepełnosprawność (Tak/Nie)</w:t>
            </w:r>
          </w:p>
        </w:tc>
        <w:tc>
          <w:tcPr>
            <w:tcW w:w="5299" w:type="dxa"/>
            <w:gridSpan w:val="2"/>
            <w:tcBorders>
              <w:top w:val="single" w:sz="4" w:space="0" w:color="auto"/>
              <w:left w:val="single" w:sz="4" w:space="0" w:color="auto"/>
              <w:bottom w:val="single" w:sz="4" w:space="0" w:color="auto"/>
              <w:right w:val="single" w:sz="4" w:space="0" w:color="auto"/>
            </w:tcBorders>
          </w:tcPr>
          <w:p w14:paraId="127B363E" w14:textId="77777777" w:rsidR="00D93C48" w:rsidRPr="00F837A1" w:rsidRDefault="00D93C48" w:rsidP="000E286B">
            <w:pPr>
              <w:autoSpaceDE w:val="0"/>
              <w:autoSpaceDN w:val="0"/>
              <w:adjustRightInd w:val="0"/>
              <w:spacing w:after="0" w:line="240" w:lineRule="auto"/>
              <w:jc w:val="both"/>
            </w:pPr>
          </w:p>
        </w:tc>
      </w:tr>
      <w:tr w:rsidR="00D93C48" w:rsidRPr="00F837A1" w14:paraId="1EF8CBDD" w14:textId="77777777" w:rsidTr="000E286B">
        <w:trPr>
          <w:trHeight w:val="228"/>
        </w:trPr>
        <w:tc>
          <w:tcPr>
            <w:tcW w:w="4350" w:type="dxa"/>
            <w:gridSpan w:val="2"/>
            <w:tcBorders>
              <w:top w:val="single" w:sz="4" w:space="0" w:color="auto"/>
              <w:left w:val="single" w:sz="4" w:space="0" w:color="auto"/>
              <w:bottom w:val="single" w:sz="4" w:space="0" w:color="auto"/>
              <w:right w:val="single" w:sz="4" w:space="0" w:color="auto"/>
            </w:tcBorders>
            <w:hideMark/>
          </w:tcPr>
          <w:p w14:paraId="7C3C3C6F" w14:textId="77777777" w:rsidR="00D93C48" w:rsidRPr="00F837A1" w:rsidRDefault="00D93C48" w:rsidP="000E286B">
            <w:pPr>
              <w:autoSpaceDE w:val="0"/>
              <w:autoSpaceDN w:val="0"/>
              <w:adjustRightInd w:val="0"/>
              <w:spacing w:after="0" w:line="240" w:lineRule="auto"/>
              <w:jc w:val="both"/>
            </w:pPr>
            <w:r w:rsidRPr="00F837A1">
              <w:t>Niekorzystna sytuacja społeczna (Tak/Nie)</w:t>
            </w:r>
          </w:p>
        </w:tc>
        <w:tc>
          <w:tcPr>
            <w:tcW w:w="5299" w:type="dxa"/>
            <w:gridSpan w:val="2"/>
            <w:tcBorders>
              <w:top w:val="single" w:sz="4" w:space="0" w:color="auto"/>
              <w:left w:val="single" w:sz="4" w:space="0" w:color="auto"/>
              <w:bottom w:val="single" w:sz="4" w:space="0" w:color="auto"/>
              <w:right w:val="single" w:sz="4" w:space="0" w:color="auto"/>
            </w:tcBorders>
          </w:tcPr>
          <w:p w14:paraId="2DE756C7" w14:textId="77777777" w:rsidR="00D93C48" w:rsidRPr="00F837A1" w:rsidRDefault="00D93C48" w:rsidP="000E286B">
            <w:pPr>
              <w:autoSpaceDE w:val="0"/>
              <w:autoSpaceDN w:val="0"/>
              <w:adjustRightInd w:val="0"/>
              <w:spacing w:after="0" w:line="240" w:lineRule="auto"/>
              <w:jc w:val="both"/>
            </w:pPr>
          </w:p>
        </w:tc>
      </w:tr>
      <w:tr w:rsidR="00D93C48" w:rsidRPr="00F837A1" w14:paraId="1F2B4162" w14:textId="77777777" w:rsidTr="000E286B">
        <w:trPr>
          <w:trHeight w:val="419"/>
        </w:trPr>
        <w:tc>
          <w:tcPr>
            <w:tcW w:w="702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B1A045" w14:textId="77777777" w:rsidR="00D93C48" w:rsidRPr="00F837A1" w:rsidRDefault="00D93C48" w:rsidP="000E286B">
            <w:pPr>
              <w:pStyle w:val="Default"/>
              <w:jc w:val="both"/>
              <w:rPr>
                <w:rFonts w:asciiTheme="minorHAnsi" w:hAnsiTheme="minorHAnsi"/>
                <w:sz w:val="22"/>
                <w:szCs w:val="22"/>
              </w:rPr>
            </w:pPr>
            <w:r w:rsidRPr="00F837A1">
              <w:rPr>
                <w:rFonts w:asciiTheme="minorHAnsi" w:hAnsiTheme="minorHAnsi"/>
                <w:b/>
                <w:bCs/>
                <w:sz w:val="22"/>
                <w:szCs w:val="22"/>
              </w:rPr>
              <w:t xml:space="preserve">Data rozpoczęcia i zakończenia udziału w projekcie </w:t>
            </w:r>
          </w:p>
          <w:p w14:paraId="3E5E5FBE" w14:textId="77777777" w:rsidR="00D93C48" w:rsidRPr="00F837A1" w:rsidRDefault="00D93C48" w:rsidP="000E286B">
            <w:pPr>
              <w:autoSpaceDE w:val="0"/>
              <w:autoSpaceDN w:val="0"/>
              <w:adjustRightInd w:val="0"/>
              <w:spacing w:after="0" w:line="240" w:lineRule="auto"/>
              <w:jc w:val="both"/>
            </w:pPr>
            <w:r w:rsidRPr="00F837A1">
              <w:rPr>
                <w:b/>
                <w:bCs/>
              </w:rPr>
              <w:t xml:space="preserve">(DD-MM-RRRR) – wypełnia Lider Projektu </w:t>
            </w:r>
          </w:p>
        </w:tc>
        <w:tc>
          <w:tcPr>
            <w:tcW w:w="2629" w:type="dxa"/>
            <w:tcBorders>
              <w:top w:val="single" w:sz="4" w:space="0" w:color="auto"/>
              <w:left w:val="single" w:sz="4" w:space="0" w:color="auto"/>
              <w:bottom w:val="single" w:sz="4" w:space="0" w:color="auto"/>
              <w:right w:val="single" w:sz="4" w:space="0" w:color="auto"/>
            </w:tcBorders>
          </w:tcPr>
          <w:p w14:paraId="458BCC59" w14:textId="77777777" w:rsidR="00D93C48" w:rsidRPr="00F837A1" w:rsidRDefault="00D93C48" w:rsidP="000E286B">
            <w:pPr>
              <w:autoSpaceDE w:val="0"/>
              <w:autoSpaceDN w:val="0"/>
              <w:adjustRightInd w:val="0"/>
              <w:spacing w:after="0" w:line="240" w:lineRule="auto"/>
              <w:jc w:val="both"/>
            </w:pPr>
          </w:p>
        </w:tc>
      </w:tr>
      <w:tr w:rsidR="00D93C48" w:rsidRPr="00F837A1" w14:paraId="7D72EC2D" w14:textId="77777777" w:rsidTr="000E286B">
        <w:trPr>
          <w:trHeight w:val="1066"/>
        </w:trPr>
        <w:tc>
          <w:tcPr>
            <w:tcW w:w="3164" w:type="dxa"/>
            <w:tcBorders>
              <w:top w:val="nil"/>
              <w:left w:val="nil"/>
              <w:bottom w:val="nil"/>
              <w:right w:val="nil"/>
            </w:tcBorders>
          </w:tcPr>
          <w:p w14:paraId="59781847" w14:textId="77777777" w:rsidR="00D93C48" w:rsidRPr="00F837A1" w:rsidRDefault="00D93C48" w:rsidP="000E286B">
            <w:pPr>
              <w:autoSpaceDE w:val="0"/>
              <w:autoSpaceDN w:val="0"/>
              <w:adjustRightInd w:val="0"/>
              <w:spacing w:after="0" w:line="240" w:lineRule="auto"/>
              <w:jc w:val="center"/>
            </w:pPr>
          </w:p>
          <w:p w14:paraId="6F48472A" w14:textId="77777777" w:rsidR="00D93C48" w:rsidRPr="00F837A1" w:rsidRDefault="00D93C48" w:rsidP="000E286B">
            <w:pPr>
              <w:autoSpaceDE w:val="0"/>
              <w:autoSpaceDN w:val="0"/>
              <w:adjustRightInd w:val="0"/>
              <w:spacing w:after="0" w:line="240" w:lineRule="auto"/>
              <w:jc w:val="center"/>
            </w:pPr>
          </w:p>
          <w:p w14:paraId="42DEFB43" w14:textId="77777777" w:rsidR="00D93C48" w:rsidRPr="00F837A1" w:rsidRDefault="00D93C48" w:rsidP="000E286B">
            <w:pPr>
              <w:autoSpaceDE w:val="0"/>
              <w:autoSpaceDN w:val="0"/>
              <w:adjustRightInd w:val="0"/>
              <w:spacing w:after="0" w:line="240" w:lineRule="auto"/>
              <w:jc w:val="center"/>
            </w:pPr>
          </w:p>
          <w:p w14:paraId="7F5A0D7B" w14:textId="77777777" w:rsidR="00D93C48" w:rsidRPr="00F837A1" w:rsidRDefault="00D93C48" w:rsidP="000E286B">
            <w:pPr>
              <w:autoSpaceDE w:val="0"/>
              <w:autoSpaceDN w:val="0"/>
              <w:adjustRightInd w:val="0"/>
              <w:spacing w:after="0" w:line="240" w:lineRule="auto"/>
              <w:jc w:val="center"/>
            </w:pPr>
          </w:p>
          <w:p w14:paraId="3CC42736" w14:textId="77777777" w:rsidR="00D93C48" w:rsidRPr="00F837A1" w:rsidRDefault="00D93C48" w:rsidP="000E286B">
            <w:pPr>
              <w:autoSpaceDE w:val="0"/>
              <w:autoSpaceDN w:val="0"/>
              <w:adjustRightInd w:val="0"/>
              <w:spacing w:after="0" w:line="240" w:lineRule="auto"/>
              <w:jc w:val="center"/>
            </w:pPr>
            <w:r w:rsidRPr="00F837A1">
              <w:t>………………………………………………</w:t>
            </w:r>
          </w:p>
        </w:tc>
        <w:tc>
          <w:tcPr>
            <w:tcW w:w="3855" w:type="dxa"/>
            <w:gridSpan w:val="2"/>
            <w:tcBorders>
              <w:top w:val="nil"/>
              <w:left w:val="nil"/>
              <w:bottom w:val="nil"/>
              <w:right w:val="nil"/>
            </w:tcBorders>
          </w:tcPr>
          <w:p w14:paraId="4C212273" w14:textId="77777777" w:rsidR="00D93C48" w:rsidRPr="00F837A1" w:rsidRDefault="00D93C48" w:rsidP="000E286B">
            <w:pPr>
              <w:autoSpaceDE w:val="0"/>
              <w:autoSpaceDN w:val="0"/>
              <w:adjustRightInd w:val="0"/>
              <w:spacing w:after="0" w:line="240" w:lineRule="auto"/>
              <w:jc w:val="center"/>
            </w:pPr>
          </w:p>
        </w:tc>
        <w:tc>
          <w:tcPr>
            <w:tcW w:w="2629" w:type="dxa"/>
            <w:tcBorders>
              <w:top w:val="nil"/>
              <w:left w:val="nil"/>
              <w:bottom w:val="nil"/>
              <w:right w:val="nil"/>
            </w:tcBorders>
          </w:tcPr>
          <w:p w14:paraId="2E337BD5" w14:textId="77777777" w:rsidR="00D93C48" w:rsidRPr="00F837A1" w:rsidRDefault="00D93C48" w:rsidP="000E286B">
            <w:pPr>
              <w:autoSpaceDE w:val="0"/>
              <w:autoSpaceDN w:val="0"/>
              <w:adjustRightInd w:val="0"/>
              <w:spacing w:after="0" w:line="240" w:lineRule="auto"/>
              <w:jc w:val="center"/>
            </w:pPr>
          </w:p>
          <w:p w14:paraId="08225CFE" w14:textId="77777777" w:rsidR="00D93C48" w:rsidRPr="00F837A1" w:rsidRDefault="00D93C48" w:rsidP="000E286B">
            <w:pPr>
              <w:autoSpaceDE w:val="0"/>
              <w:autoSpaceDN w:val="0"/>
              <w:adjustRightInd w:val="0"/>
              <w:spacing w:after="0" w:line="240" w:lineRule="auto"/>
              <w:jc w:val="center"/>
            </w:pPr>
          </w:p>
          <w:p w14:paraId="2956421C" w14:textId="77777777" w:rsidR="00D93C48" w:rsidRPr="00F837A1" w:rsidRDefault="00D93C48" w:rsidP="000E286B">
            <w:pPr>
              <w:autoSpaceDE w:val="0"/>
              <w:autoSpaceDN w:val="0"/>
              <w:adjustRightInd w:val="0"/>
              <w:spacing w:after="0" w:line="240" w:lineRule="auto"/>
              <w:jc w:val="center"/>
            </w:pPr>
          </w:p>
          <w:p w14:paraId="6D32EABC" w14:textId="77777777" w:rsidR="00D93C48" w:rsidRPr="00F837A1" w:rsidRDefault="00D93C48" w:rsidP="000E286B">
            <w:pPr>
              <w:autoSpaceDE w:val="0"/>
              <w:autoSpaceDN w:val="0"/>
              <w:adjustRightInd w:val="0"/>
              <w:spacing w:after="0" w:line="240" w:lineRule="auto"/>
              <w:jc w:val="center"/>
            </w:pPr>
          </w:p>
          <w:p w14:paraId="556421D6" w14:textId="77777777" w:rsidR="00D93C48" w:rsidRPr="00F837A1" w:rsidRDefault="00D93C48" w:rsidP="000E286B">
            <w:pPr>
              <w:autoSpaceDE w:val="0"/>
              <w:autoSpaceDN w:val="0"/>
              <w:adjustRightInd w:val="0"/>
              <w:spacing w:after="0" w:line="240" w:lineRule="auto"/>
              <w:jc w:val="center"/>
            </w:pPr>
            <w:r w:rsidRPr="00F837A1">
              <w:t>………………………………………………</w:t>
            </w:r>
          </w:p>
        </w:tc>
      </w:tr>
      <w:tr w:rsidR="00D93C48" w:rsidRPr="00F837A1" w14:paraId="368D58D6" w14:textId="77777777" w:rsidTr="000E286B">
        <w:trPr>
          <w:trHeight w:val="190"/>
        </w:trPr>
        <w:tc>
          <w:tcPr>
            <w:tcW w:w="3164" w:type="dxa"/>
            <w:tcBorders>
              <w:top w:val="nil"/>
              <w:left w:val="nil"/>
              <w:bottom w:val="nil"/>
              <w:right w:val="nil"/>
            </w:tcBorders>
          </w:tcPr>
          <w:p w14:paraId="3CDB6798" w14:textId="77777777" w:rsidR="00D93C48" w:rsidRPr="00F837A1" w:rsidRDefault="00D93C48" w:rsidP="000E286B">
            <w:pPr>
              <w:autoSpaceDE w:val="0"/>
              <w:autoSpaceDN w:val="0"/>
              <w:adjustRightInd w:val="0"/>
              <w:spacing w:after="0" w:line="240" w:lineRule="auto"/>
            </w:pPr>
          </w:p>
        </w:tc>
        <w:tc>
          <w:tcPr>
            <w:tcW w:w="3855" w:type="dxa"/>
            <w:gridSpan w:val="2"/>
            <w:tcBorders>
              <w:top w:val="nil"/>
              <w:left w:val="nil"/>
              <w:bottom w:val="nil"/>
              <w:right w:val="nil"/>
            </w:tcBorders>
          </w:tcPr>
          <w:p w14:paraId="482205C3" w14:textId="77777777" w:rsidR="00D93C48" w:rsidRPr="00F837A1" w:rsidRDefault="00D93C48" w:rsidP="000E286B">
            <w:pPr>
              <w:autoSpaceDE w:val="0"/>
              <w:autoSpaceDN w:val="0"/>
              <w:adjustRightInd w:val="0"/>
              <w:spacing w:after="0" w:line="240" w:lineRule="auto"/>
              <w:jc w:val="center"/>
            </w:pPr>
          </w:p>
        </w:tc>
        <w:tc>
          <w:tcPr>
            <w:tcW w:w="2629" w:type="dxa"/>
            <w:tcBorders>
              <w:top w:val="nil"/>
              <w:left w:val="nil"/>
              <w:bottom w:val="nil"/>
              <w:right w:val="nil"/>
            </w:tcBorders>
          </w:tcPr>
          <w:p w14:paraId="5C43F7FC" w14:textId="77777777" w:rsidR="00D93C48" w:rsidRPr="00F837A1" w:rsidRDefault="00D93C48" w:rsidP="000E286B">
            <w:pPr>
              <w:autoSpaceDE w:val="0"/>
              <w:autoSpaceDN w:val="0"/>
              <w:adjustRightInd w:val="0"/>
              <w:spacing w:after="0" w:line="240" w:lineRule="auto"/>
            </w:pPr>
          </w:p>
        </w:tc>
      </w:tr>
      <w:tr w:rsidR="00D93C48" w:rsidRPr="00F837A1" w14:paraId="35EE58E3" w14:textId="77777777" w:rsidTr="000E286B">
        <w:trPr>
          <w:trHeight w:val="69"/>
        </w:trPr>
        <w:tc>
          <w:tcPr>
            <w:tcW w:w="3164" w:type="dxa"/>
            <w:tcBorders>
              <w:top w:val="nil"/>
              <w:left w:val="nil"/>
              <w:bottom w:val="nil"/>
              <w:right w:val="nil"/>
            </w:tcBorders>
            <w:hideMark/>
          </w:tcPr>
          <w:p w14:paraId="6795DEDC" w14:textId="77777777" w:rsidR="00D93C48" w:rsidRPr="00F837A1" w:rsidRDefault="00D93C48" w:rsidP="000E286B">
            <w:pPr>
              <w:autoSpaceDE w:val="0"/>
              <w:autoSpaceDN w:val="0"/>
              <w:adjustRightInd w:val="0"/>
              <w:spacing w:after="0" w:line="240" w:lineRule="auto"/>
              <w:jc w:val="center"/>
            </w:pPr>
            <w:r w:rsidRPr="00F837A1">
              <w:t>Miejscowość, data</w:t>
            </w:r>
          </w:p>
        </w:tc>
        <w:tc>
          <w:tcPr>
            <w:tcW w:w="3855" w:type="dxa"/>
            <w:gridSpan w:val="2"/>
            <w:tcBorders>
              <w:top w:val="nil"/>
              <w:left w:val="nil"/>
              <w:bottom w:val="nil"/>
              <w:right w:val="nil"/>
            </w:tcBorders>
          </w:tcPr>
          <w:p w14:paraId="7B9384F2" w14:textId="77777777" w:rsidR="00D93C48" w:rsidRPr="00F837A1" w:rsidRDefault="00D93C48" w:rsidP="000E286B">
            <w:pPr>
              <w:autoSpaceDE w:val="0"/>
              <w:autoSpaceDN w:val="0"/>
              <w:adjustRightInd w:val="0"/>
              <w:spacing w:after="0" w:line="240" w:lineRule="auto"/>
              <w:jc w:val="center"/>
            </w:pPr>
          </w:p>
        </w:tc>
        <w:tc>
          <w:tcPr>
            <w:tcW w:w="2629" w:type="dxa"/>
            <w:tcBorders>
              <w:top w:val="nil"/>
              <w:left w:val="nil"/>
              <w:bottom w:val="nil"/>
              <w:right w:val="nil"/>
            </w:tcBorders>
            <w:hideMark/>
          </w:tcPr>
          <w:p w14:paraId="65602EC0" w14:textId="77777777" w:rsidR="00D93C48" w:rsidRPr="00F837A1" w:rsidRDefault="00D93C48" w:rsidP="000E286B">
            <w:pPr>
              <w:spacing w:after="0" w:line="240" w:lineRule="auto"/>
              <w:jc w:val="center"/>
            </w:pPr>
            <w:r w:rsidRPr="00F837A1">
              <w:t>czytelny podpis osoby</w:t>
            </w:r>
          </w:p>
        </w:tc>
      </w:tr>
    </w:tbl>
    <w:p w14:paraId="13D4CDD7" w14:textId="77777777" w:rsidR="00D93C48" w:rsidRPr="00F837A1" w:rsidRDefault="00D93C48" w:rsidP="00D93C48"/>
    <w:p w14:paraId="727FC80C" w14:textId="4F4302F1" w:rsidR="00D93C48" w:rsidRPr="00F837A1" w:rsidRDefault="00D93C48">
      <w:pPr>
        <w:spacing w:after="160" w:line="259" w:lineRule="auto"/>
      </w:pPr>
      <w:r w:rsidRPr="00F837A1">
        <w:br w:type="page"/>
      </w:r>
    </w:p>
    <w:p w14:paraId="2C4DA270" w14:textId="3E464D9B" w:rsidR="00B57707" w:rsidRPr="00F837A1" w:rsidRDefault="00B57707" w:rsidP="00B57707">
      <w:pPr>
        <w:spacing w:after="0"/>
      </w:pPr>
      <w:r w:rsidRPr="00F837A1">
        <w:lastRenderedPageBreak/>
        <w:t>Załącznik 2</w:t>
      </w:r>
    </w:p>
    <w:p w14:paraId="6F93013D" w14:textId="5832B4C4" w:rsidR="00B57707" w:rsidRPr="00F837A1" w:rsidRDefault="00B57707" w:rsidP="00B57707">
      <w:pPr>
        <w:spacing w:after="0"/>
        <w:jc w:val="center"/>
        <w:rPr>
          <w:b/>
          <w:bCs/>
        </w:rPr>
      </w:pPr>
      <w:r w:rsidRPr="00F837A1">
        <w:rPr>
          <w:b/>
          <w:bCs/>
        </w:rPr>
        <w:t xml:space="preserve">DEKLARACJA UCZESTNICTWA W PROJEKCIE </w:t>
      </w:r>
    </w:p>
    <w:p w14:paraId="17FDB421" w14:textId="733839C6" w:rsidR="00B57707" w:rsidRPr="00F837A1" w:rsidRDefault="00B57707" w:rsidP="00B57707">
      <w:pPr>
        <w:pStyle w:val="Default"/>
        <w:jc w:val="center"/>
        <w:rPr>
          <w:rFonts w:asciiTheme="minorHAnsi" w:hAnsiTheme="minorHAnsi"/>
          <w:bCs/>
          <w:sz w:val="22"/>
          <w:szCs w:val="22"/>
        </w:rPr>
      </w:pPr>
      <w:r w:rsidRPr="00F837A1">
        <w:rPr>
          <w:rFonts w:asciiTheme="minorHAnsi" w:hAnsiTheme="minorHAnsi"/>
          <w:sz w:val="22"/>
          <w:szCs w:val="22"/>
        </w:rPr>
        <w:t xml:space="preserve">w projekcie </w:t>
      </w:r>
      <w:r w:rsidRPr="00F837A1">
        <w:rPr>
          <w:rFonts w:asciiTheme="minorHAnsi" w:hAnsiTheme="minorHAnsi" w:cs="Verdana"/>
          <w:sz w:val="22"/>
          <w:szCs w:val="22"/>
        </w:rPr>
        <w:t xml:space="preserve">„Wzmocnienie dostępności usług publicznych świadczonych przez JST i jakości obsługi osób o szczególnych potrzebach dzięki wdrożeniu i udostępnieniu mobilnego Geoportalu GDP” - POWR.04.03.00-00-0138/18 w ramach </w:t>
      </w:r>
      <w:r w:rsidRPr="00F837A1">
        <w:rPr>
          <w:rFonts w:asciiTheme="minorHAnsi" w:hAnsiTheme="minorHAnsi"/>
          <w:bCs/>
          <w:sz w:val="22"/>
          <w:szCs w:val="22"/>
        </w:rPr>
        <w:t>Działania 4.3 Współpraca ponadnarodowa Programu Operacyjnego Wiedza Edukacja Rozwój</w:t>
      </w:r>
    </w:p>
    <w:p w14:paraId="7AF41F57" w14:textId="77777777" w:rsidR="00B57707" w:rsidRPr="00F837A1" w:rsidRDefault="00B57707" w:rsidP="00B57707">
      <w:pPr>
        <w:pStyle w:val="Default"/>
        <w:jc w:val="both"/>
        <w:rPr>
          <w:rFonts w:asciiTheme="minorHAnsi" w:hAnsiTheme="minorHAnsi"/>
          <w:sz w:val="22"/>
          <w:szCs w:val="22"/>
        </w:rPr>
      </w:pPr>
      <w:r w:rsidRPr="00F837A1">
        <w:rPr>
          <w:rFonts w:asciiTheme="minorHAnsi" w:hAnsiTheme="minorHAnsi"/>
          <w:b/>
          <w:bCs/>
          <w:sz w:val="22"/>
          <w:szCs w:val="22"/>
        </w:rPr>
        <w:t xml:space="preserve">Ja niżej podpisany/a: </w:t>
      </w:r>
      <w:r w:rsidRPr="00F837A1">
        <w:rPr>
          <w:rFonts w:asciiTheme="minorHAnsi" w:hAnsiTheme="minorHAnsi"/>
          <w:sz w:val="22"/>
          <w:szCs w:val="22"/>
        </w:rPr>
        <w:t>…………………………………</w:t>
      </w:r>
      <w:proofErr w:type="gramStart"/>
      <w:r w:rsidRPr="00F837A1">
        <w:rPr>
          <w:rFonts w:asciiTheme="minorHAnsi" w:hAnsiTheme="minorHAnsi"/>
          <w:sz w:val="22"/>
          <w:szCs w:val="22"/>
        </w:rPr>
        <w:t>…….</w:t>
      </w:r>
      <w:proofErr w:type="gramEnd"/>
      <w:r w:rsidRPr="00F837A1">
        <w:rPr>
          <w:rFonts w:asciiTheme="minorHAnsi" w:hAnsiTheme="minorHAnsi"/>
          <w:sz w:val="22"/>
          <w:szCs w:val="22"/>
        </w:rPr>
        <w:t xml:space="preserve">……….…………………………….. </w:t>
      </w:r>
    </w:p>
    <w:p w14:paraId="02634625" w14:textId="77777777" w:rsidR="00B57707" w:rsidRPr="00F837A1" w:rsidRDefault="00B57707" w:rsidP="00B57707">
      <w:pPr>
        <w:pStyle w:val="Default"/>
        <w:jc w:val="both"/>
        <w:rPr>
          <w:rFonts w:asciiTheme="minorHAnsi" w:hAnsiTheme="minorHAnsi"/>
          <w:b/>
          <w:sz w:val="22"/>
          <w:szCs w:val="22"/>
        </w:rPr>
      </w:pPr>
    </w:p>
    <w:p w14:paraId="35869E88" w14:textId="77777777" w:rsidR="00B57707" w:rsidRPr="00F837A1" w:rsidRDefault="00B57707" w:rsidP="00B57707">
      <w:pPr>
        <w:pStyle w:val="Default"/>
        <w:jc w:val="both"/>
        <w:rPr>
          <w:rFonts w:asciiTheme="minorHAnsi" w:hAnsiTheme="minorHAnsi"/>
          <w:b/>
          <w:sz w:val="22"/>
          <w:szCs w:val="22"/>
        </w:rPr>
      </w:pPr>
      <w:r w:rsidRPr="00F837A1">
        <w:rPr>
          <w:rFonts w:asciiTheme="minorHAnsi" w:hAnsiTheme="minorHAnsi"/>
          <w:b/>
          <w:sz w:val="22"/>
          <w:szCs w:val="22"/>
        </w:rPr>
        <w:t xml:space="preserve">PESEL: </w:t>
      </w:r>
      <w:r w:rsidRPr="00F837A1">
        <w:rPr>
          <w:rFonts w:asciiTheme="minorHAnsi" w:hAnsiTheme="minorHAnsi"/>
          <w:sz w:val="22"/>
          <w:szCs w:val="22"/>
        </w:rPr>
        <w:t>…………………………………</w:t>
      </w:r>
      <w:proofErr w:type="gramStart"/>
      <w:r w:rsidRPr="00F837A1">
        <w:rPr>
          <w:rFonts w:asciiTheme="minorHAnsi" w:hAnsiTheme="minorHAnsi"/>
          <w:sz w:val="22"/>
          <w:szCs w:val="22"/>
        </w:rPr>
        <w:t>…….</w:t>
      </w:r>
      <w:proofErr w:type="gramEnd"/>
      <w:r w:rsidRPr="00F837A1">
        <w:rPr>
          <w:rFonts w:asciiTheme="minorHAnsi" w:hAnsiTheme="minorHAnsi"/>
          <w:sz w:val="22"/>
          <w:szCs w:val="22"/>
        </w:rPr>
        <w:t>……….…………………………………………………….</w:t>
      </w:r>
    </w:p>
    <w:p w14:paraId="2FC17C62" w14:textId="04B0C5D6" w:rsidR="00B57707" w:rsidRPr="00F837A1" w:rsidRDefault="00B57707" w:rsidP="00B57707">
      <w:pPr>
        <w:pStyle w:val="Default"/>
        <w:jc w:val="both"/>
        <w:rPr>
          <w:rFonts w:asciiTheme="minorHAnsi" w:hAnsiTheme="minorHAnsi"/>
          <w:bCs/>
          <w:sz w:val="22"/>
          <w:szCs w:val="22"/>
        </w:rPr>
      </w:pPr>
      <w:r w:rsidRPr="00F837A1">
        <w:rPr>
          <w:rFonts w:asciiTheme="minorHAnsi" w:hAnsiTheme="minorHAnsi"/>
          <w:bCs/>
          <w:sz w:val="22"/>
          <w:szCs w:val="22"/>
        </w:rPr>
        <w:t xml:space="preserve">będący/a </w:t>
      </w:r>
      <w:r w:rsidRPr="00F837A1">
        <w:rPr>
          <w:rFonts w:asciiTheme="minorHAnsi" w:hAnsiTheme="minorHAnsi"/>
          <w:b/>
          <w:bCs/>
          <w:sz w:val="22"/>
          <w:szCs w:val="22"/>
        </w:rPr>
        <w:t xml:space="preserve">Pracownikiem Partnera projektu – Gminy Drelów/Gołdap, </w:t>
      </w:r>
      <w:r w:rsidRPr="00F837A1">
        <w:rPr>
          <w:rFonts w:asciiTheme="minorHAnsi" w:hAnsiTheme="minorHAnsi"/>
          <w:bCs/>
          <w:sz w:val="22"/>
          <w:szCs w:val="22"/>
        </w:rPr>
        <w:t>oświadczam, że:</w:t>
      </w:r>
    </w:p>
    <w:p w14:paraId="2CCD858F" w14:textId="77777777" w:rsidR="00B57707" w:rsidRPr="00F837A1" w:rsidRDefault="00B57707" w:rsidP="00B57707">
      <w:pPr>
        <w:pStyle w:val="Default"/>
        <w:jc w:val="both"/>
        <w:rPr>
          <w:rFonts w:asciiTheme="minorHAnsi" w:hAnsiTheme="minorHAnsi"/>
          <w:sz w:val="22"/>
          <w:szCs w:val="22"/>
        </w:rPr>
      </w:pPr>
    </w:p>
    <w:p w14:paraId="63897D23" w14:textId="77777777" w:rsidR="00B57707" w:rsidRPr="00F837A1" w:rsidRDefault="00B57707" w:rsidP="00B57707">
      <w:pPr>
        <w:pStyle w:val="Default"/>
        <w:numPr>
          <w:ilvl w:val="0"/>
          <w:numId w:val="32"/>
        </w:numPr>
        <w:jc w:val="both"/>
        <w:rPr>
          <w:rFonts w:asciiTheme="minorHAnsi" w:hAnsiTheme="minorHAnsi"/>
          <w:sz w:val="22"/>
          <w:szCs w:val="22"/>
        </w:rPr>
      </w:pPr>
      <w:r w:rsidRPr="00F837A1">
        <w:rPr>
          <w:rFonts w:asciiTheme="minorHAnsi" w:hAnsiTheme="minorHAnsi"/>
          <w:sz w:val="22"/>
          <w:szCs w:val="22"/>
        </w:rPr>
        <w:t xml:space="preserve">wyrażam zgodę i deklaruję udział w projekcie </w:t>
      </w:r>
      <w:r w:rsidRPr="00F837A1">
        <w:rPr>
          <w:rFonts w:asciiTheme="minorHAnsi" w:hAnsiTheme="minorHAnsi"/>
          <w:b/>
          <w:bCs/>
          <w:sz w:val="22"/>
          <w:szCs w:val="22"/>
        </w:rPr>
        <w:t>„</w:t>
      </w:r>
      <w:r w:rsidRPr="00F837A1">
        <w:rPr>
          <w:rFonts w:asciiTheme="minorHAnsi" w:hAnsiTheme="minorHAnsi" w:cs="Verdana"/>
          <w:sz w:val="22"/>
          <w:szCs w:val="22"/>
        </w:rPr>
        <w:t>Wzmocnienie dostępności usług publicznych świadczonych przez JST i jakości obsługi osób o szczególnych potrzebach dzięki wdrożeniu i udostępnieniu mobilnego Geoportalu GDP</w:t>
      </w:r>
      <w:r w:rsidRPr="00F837A1">
        <w:rPr>
          <w:rFonts w:asciiTheme="minorHAnsi" w:hAnsiTheme="minorHAnsi"/>
          <w:b/>
          <w:sz w:val="22"/>
          <w:szCs w:val="22"/>
        </w:rPr>
        <w:t>”</w:t>
      </w:r>
      <w:r w:rsidRPr="00F837A1">
        <w:rPr>
          <w:rFonts w:asciiTheme="minorHAnsi" w:hAnsiTheme="minorHAnsi"/>
          <w:sz w:val="22"/>
          <w:szCs w:val="22"/>
        </w:rPr>
        <w:t xml:space="preserve"> realizowanym w ramach Programu Operacyjnego Wiedza Edukacja Rozwój na lata 2014-2020 współfinansowanego ze środków Unii Europejskiej z Europejskiego Funduszu Społecznego, którego beneficjentem jest Akademickie Centrum Informacji i Edukacji Europejskiej; </w:t>
      </w:r>
    </w:p>
    <w:p w14:paraId="2C929EC7" w14:textId="77777777" w:rsidR="00B57707" w:rsidRPr="00F837A1" w:rsidRDefault="00B57707" w:rsidP="00B57707">
      <w:pPr>
        <w:pStyle w:val="Default"/>
        <w:numPr>
          <w:ilvl w:val="0"/>
          <w:numId w:val="32"/>
        </w:numPr>
        <w:jc w:val="both"/>
        <w:rPr>
          <w:rFonts w:asciiTheme="minorHAnsi" w:hAnsiTheme="minorHAnsi"/>
          <w:sz w:val="22"/>
          <w:szCs w:val="22"/>
        </w:rPr>
      </w:pPr>
      <w:r w:rsidRPr="00F837A1">
        <w:rPr>
          <w:rFonts w:asciiTheme="minorHAnsi" w:hAnsiTheme="minorHAnsi"/>
          <w:sz w:val="22"/>
          <w:szCs w:val="22"/>
        </w:rPr>
        <w:t xml:space="preserve">wyrażam zgodę/nie wyrażam zgody* na wykorzystanie mojego wizerunku do celów projektowych, w szczególności do promowania i upowszechniania projektu na stronach internetowych, materiałach filmowych, prasie, w publikacjach itp. na potrzeby realizacji przedmiotowego projektu (zgodnie z Ustawą o prawie autorskim i prawach pokrewnych z dnia 04.02.1994 r. (Dz. U. 1994 nr 24 poz. 83 art. 81 z późn. zm.); </w:t>
      </w:r>
    </w:p>
    <w:p w14:paraId="0FE203D3" w14:textId="77777777" w:rsidR="00B57707" w:rsidRPr="00F837A1" w:rsidRDefault="00B57707" w:rsidP="00B57707">
      <w:pPr>
        <w:pStyle w:val="Default"/>
        <w:numPr>
          <w:ilvl w:val="0"/>
          <w:numId w:val="32"/>
        </w:numPr>
        <w:jc w:val="both"/>
        <w:rPr>
          <w:rFonts w:asciiTheme="minorHAnsi" w:hAnsiTheme="minorHAnsi"/>
          <w:sz w:val="22"/>
          <w:szCs w:val="22"/>
        </w:rPr>
      </w:pPr>
      <w:r w:rsidRPr="00F837A1">
        <w:rPr>
          <w:rFonts w:asciiTheme="minorHAnsi" w:hAnsiTheme="minorHAnsi"/>
          <w:sz w:val="22"/>
          <w:szCs w:val="22"/>
        </w:rPr>
        <w:t>oświadczam, że zapoznałem/</w:t>
      </w:r>
      <w:proofErr w:type="spellStart"/>
      <w:r w:rsidRPr="00F837A1">
        <w:rPr>
          <w:rFonts w:asciiTheme="minorHAnsi" w:hAnsiTheme="minorHAnsi"/>
          <w:sz w:val="22"/>
          <w:szCs w:val="22"/>
        </w:rPr>
        <w:t>am</w:t>
      </w:r>
      <w:proofErr w:type="spellEnd"/>
      <w:r w:rsidRPr="00F837A1">
        <w:rPr>
          <w:rFonts w:asciiTheme="minorHAnsi" w:hAnsiTheme="minorHAnsi"/>
          <w:sz w:val="22"/>
          <w:szCs w:val="22"/>
        </w:rPr>
        <w:t xml:space="preserve"> się z „Regulaminem rekrutacji i uczestnictwa w projekcie” i akceptuję jego postanowienia; </w:t>
      </w:r>
    </w:p>
    <w:p w14:paraId="6CB96CB9" w14:textId="77777777" w:rsidR="00B57707" w:rsidRPr="00F837A1" w:rsidRDefault="00B57707" w:rsidP="00B57707">
      <w:pPr>
        <w:pStyle w:val="Default"/>
        <w:numPr>
          <w:ilvl w:val="0"/>
          <w:numId w:val="32"/>
        </w:numPr>
        <w:jc w:val="both"/>
        <w:rPr>
          <w:rFonts w:asciiTheme="minorHAnsi" w:hAnsiTheme="minorHAnsi"/>
          <w:sz w:val="22"/>
          <w:szCs w:val="22"/>
        </w:rPr>
      </w:pPr>
      <w:r w:rsidRPr="00F837A1">
        <w:rPr>
          <w:rFonts w:asciiTheme="minorHAnsi" w:hAnsiTheme="minorHAnsi"/>
          <w:sz w:val="22"/>
          <w:szCs w:val="22"/>
        </w:rPr>
        <w:t xml:space="preserve">spełniam kryteria kwalifikowalności uprawniające do uczestnictwa w w/w projekcie. </w:t>
      </w:r>
    </w:p>
    <w:p w14:paraId="208CE274" w14:textId="77777777" w:rsidR="00B57707" w:rsidRPr="00F837A1" w:rsidRDefault="00B57707" w:rsidP="00B57707">
      <w:pPr>
        <w:pStyle w:val="Default"/>
        <w:jc w:val="both"/>
        <w:rPr>
          <w:rFonts w:asciiTheme="minorHAnsi" w:hAnsiTheme="minorHAnsi"/>
          <w:b/>
          <w:bCs/>
          <w:sz w:val="22"/>
          <w:szCs w:val="22"/>
        </w:rPr>
      </w:pPr>
    </w:p>
    <w:p w14:paraId="57D84FAF" w14:textId="77777777" w:rsidR="00B57707" w:rsidRPr="00F837A1" w:rsidRDefault="00B57707" w:rsidP="00B57707">
      <w:pPr>
        <w:pStyle w:val="Default"/>
        <w:jc w:val="both"/>
        <w:rPr>
          <w:rFonts w:asciiTheme="minorHAnsi" w:hAnsiTheme="minorHAnsi"/>
          <w:sz w:val="22"/>
          <w:szCs w:val="22"/>
        </w:rPr>
      </w:pPr>
      <w:r w:rsidRPr="00F837A1">
        <w:rPr>
          <w:rFonts w:asciiTheme="minorHAnsi" w:hAnsiTheme="minorHAnsi"/>
          <w:b/>
          <w:bCs/>
          <w:sz w:val="22"/>
          <w:szCs w:val="22"/>
        </w:rPr>
        <w:t xml:space="preserve">Ponadto oświadczam, iż: </w:t>
      </w:r>
    </w:p>
    <w:p w14:paraId="2075DAB9" w14:textId="77777777" w:rsidR="00B57707" w:rsidRPr="00F837A1" w:rsidRDefault="00B57707" w:rsidP="00B57707">
      <w:pPr>
        <w:pStyle w:val="Default"/>
        <w:numPr>
          <w:ilvl w:val="0"/>
          <w:numId w:val="29"/>
        </w:numPr>
        <w:jc w:val="both"/>
        <w:rPr>
          <w:rFonts w:asciiTheme="minorHAnsi" w:hAnsiTheme="minorHAnsi"/>
          <w:sz w:val="22"/>
          <w:szCs w:val="22"/>
        </w:rPr>
      </w:pPr>
      <w:r w:rsidRPr="00F837A1">
        <w:rPr>
          <w:rFonts w:asciiTheme="minorHAnsi" w:hAnsiTheme="minorHAnsi"/>
          <w:sz w:val="22"/>
          <w:szCs w:val="22"/>
        </w:rPr>
        <w:t xml:space="preserve">będę uczestniczył/a w badaniu ankietowym, które może się odbyć w trakcie trwania Projektu, jak również po jego zakończeniu; </w:t>
      </w:r>
    </w:p>
    <w:p w14:paraId="64549F21" w14:textId="77777777" w:rsidR="00B57707" w:rsidRPr="00F837A1" w:rsidRDefault="00B57707" w:rsidP="00B57707">
      <w:pPr>
        <w:pStyle w:val="Default"/>
        <w:numPr>
          <w:ilvl w:val="0"/>
          <w:numId w:val="29"/>
        </w:numPr>
        <w:jc w:val="both"/>
        <w:rPr>
          <w:rFonts w:asciiTheme="minorHAnsi" w:hAnsiTheme="minorHAnsi"/>
          <w:sz w:val="22"/>
          <w:szCs w:val="22"/>
        </w:rPr>
      </w:pPr>
      <w:r w:rsidRPr="00F837A1">
        <w:rPr>
          <w:rFonts w:asciiTheme="minorHAnsi" w:hAnsiTheme="minorHAnsi"/>
          <w:sz w:val="22"/>
          <w:szCs w:val="22"/>
        </w:rPr>
        <w:t>zostałem/</w:t>
      </w:r>
      <w:proofErr w:type="spellStart"/>
      <w:r w:rsidRPr="00F837A1">
        <w:rPr>
          <w:rFonts w:asciiTheme="minorHAnsi" w:hAnsiTheme="minorHAnsi"/>
          <w:sz w:val="22"/>
          <w:szCs w:val="22"/>
        </w:rPr>
        <w:t>am</w:t>
      </w:r>
      <w:proofErr w:type="spellEnd"/>
      <w:r w:rsidRPr="00F837A1">
        <w:rPr>
          <w:rFonts w:asciiTheme="minorHAnsi" w:hAnsiTheme="minorHAnsi"/>
          <w:sz w:val="22"/>
          <w:szCs w:val="22"/>
        </w:rPr>
        <w:t xml:space="preserve"> poinformowany/a, iż projekt ten jest realizowany w ramach Programu Operacyjnego Wiedza Edukacja Rozwój na lata 2014-2020 współfinansowanego ze środków Unii Europejskiej z Europejskiego Funduszu Społecznego. </w:t>
      </w:r>
    </w:p>
    <w:p w14:paraId="1D69B079" w14:textId="77777777" w:rsidR="00B57707" w:rsidRPr="00F837A1" w:rsidRDefault="00B57707" w:rsidP="00B57707">
      <w:pPr>
        <w:pStyle w:val="Default"/>
        <w:jc w:val="both"/>
        <w:rPr>
          <w:rFonts w:asciiTheme="minorHAnsi" w:hAnsiTheme="minorHAnsi"/>
          <w:sz w:val="22"/>
          <w:szCs w:val="22"/>
        </w:rPr>
      </w:pPr>
    </w:p>
    <w:p w14:paraId="7AA3D29E" w14:textId="77777777" w:rsidR="00B57707" w:rsidRPr="00F837A1" w:rsidRDefault="00B57707" w:rsidP="00B57707">
      <w:pPr>
        <w:pStyle w:val="Default"/>
        <w:jc w:val="both"/>
        <w:rPr>
          <w:rFonts w:asciiTheme="minorHAnsi" w:hAnsiTheme="minorHAnsi"/>
          <w:sz w:val="22"/>
          <w:szCs w:val="22"/>
        </w:rPr>
      </w:pPr>
      <w:r w:rsidRPr="00F837A1">
        <w:rPr>
          <w:rFonts w:asciiTheme="minorHAnsi" w:hAnsiTheme="minorHAnsi"/>
          <w:b/>
          <w:bCs/>
          <w:sz w:val="22"/>
          <w:szCs w:val="22"/>
        </w:rPr>
        <w:t xml:space="preserve">Postanowienia końcowe: </w:t>
      </w:r>
    </w:p>
    <w:p w14:paraId="79D3EE3B" w14:textId="77777777" w:rsidR="00B57707" w:rsidRPr="00F837A1" w:rsidRDefault="00B57707" w:rsidP="00B57707">
      <w:pPr>
        <w:pStyle w:val="Default"/>
        <w:numPr>
          <w:ilvl w:val="0"/>
          <w:numId w:val="29"/>
        </w:numPr>
        <w:jc w:val="both"/>
        <w:rPr>
          <w:rFonts w:asciiTheme="minorHAnsi" w:hAnsiTheme="minorHAnsi"/>
          <w:sz w:val="22"/>
          <w:szCs w:val="22"/>
        </w:rPr>
      </w:pPr>
      <w:r w:rsidRPr="00F837A1">
        <w:rPr>
          <w:rFonts w:asciiTheme="minorHAnsi" w:hAnsiTheme="minorHAnsi"/>
          <w:sz w:val="22"/>
          <w:szCs w:val="22"/>
        </w:rPr>
        <w:t xml:space="preserve">zasady uczestnictwa w projekcie określa Regulamin rekrutacji i uczestnictwa w w/w projekcie; </w:t>
      </w:r>
    </w:p>
    <w:p w14:paraId="526750EF" w14:textId="77777777" w:rsidR="00B57707" w:rsidRPr="00F837A1" w:rsidRDefault="00B57707" w:rsidP="00B57707">
      <w:pPr>
        <w:pStyle w:val="Default"/>
        <w:numPr>
          <w:ilvl w:val="0"/>
          <w:numId w:val="29"/>
        </w:numPr>
        <w:jc w:val="both"/>
        <w:rPr>
          <w:rFonts w:asciiTheme="minorHAnsi" w:hAnsiTheme="minorHAnsi"/>
          <w:sz w:val="22"/>
          <w:szCs w:val="22"/>
        </w:rPr>
      </w:pPr>
      <w:r w:rsidRPr="00F837A1">
        <w:rPr>
          <w:rFonts w:asciiTheme="minorHAnsi" w:hAnsiTheme="minorHAnsi"/>
          <w:sz w:val="22"/>
          <w:szCs w:val="22"/>
        </w:rPr>
        <w:t xml:space="preserve">lider projektu zastrzega sobie prawo zmiany zasad uczestnictwa w projekcie w sytuacji zmiany wytycznych i dokumentów programowych oraz warunków realizacji projektu; </w:t>
      </w:r>
    </w:p>
    <w:p w14:paraId="6098B245" w14:textId="77777777" w:rsidR="00B57707" w:rsidRPr="00F837A1" w:rsidRDefault="00B57707" w:rsidP="00B57707">
      <w:pPr>
        <w:pStyle w:val="Default"/>
        <w:numPr>
          <w:ilvl w:val="0"/>
          <w:numId w:val="29"/>
        </w:numPr>
        <w:jc w:val="both"/>
        <w:rPr>
          <w:rFonts w:asciiTheme="minorHAnsi" w:hAnsiTheme="minorHAnsi"/>
          <w:sz w:val="22"/>
          <w:szCs w:val="22"/>
        </w:rPr>
      </w:pPr>
      <w:r w:rsidRPr="00F837A1">
        <w:rPr>
          <w:rFonts w:asciiTheme="minorHAnsi" w:hAnsiTheme="minorHAnsi"/>
          <w:sz w:val="22"/>
          <w:szCs w:val="22"/>
        </w:rPr>
        <w:t xml:space="preserve">deklaracja obowiązuje w całym okresie realizacji przedmiotowego Projektu. </w:t>
      </w:r>
    </w:p>
    <w:p w14:paraId="5CFBEBEA" w14:textId="77777777" w:rsidR="00B57707" w:rsidRPr="00F837A1" w:rsidRDefault="00B57707" w:rsidP="00B57707">
      <w:pPr>
        <w:pStyle w:val="Default"/>
        <w:jc w:val="both"/>
        <w:rPr>
          <w:rFonts w:asciiTheme="minorHAnsi" w:hAnsiTheme="minorHAnsi"/>
          <w:sz w:val="22"/>
          <w:szCs w:val="22"/>
        </w:rPr>
      </w:pPr>
    </w:p>
    <w:p w14:paraId="47964A99" w14:textId="77777777" w:rsidR="00B57707" w:rsidRPr="00F837A1" w:rsidRDefault="00B57707" w:rsidP="00B57707">
      <w:pPr>
        <w:pStyle w:val="Default"/>
        <w:jc w:val="both"/>
        <w:rPr>
          <w:rFonts w:asciiTheme="minorHAnsi" w:hAnsiTheme="minorHAnsi"/>
          <w:sz w:val="22"/>
          <w:szCs w:val="22"/>
        </w:rPr>
      </w:pPr>
      <w:r w:rsidRPr="00F837A1">
        <w:rPr>
          <w:rFonts w:asciiTheme="minorHAnsi" w:hAnsiTheme="minorHAnsi"/>
          <w:sz w:val="22"/>
          <w:szCs w:val="22"/>
        </w:rPr>
        <w:t>Ja niżej podpisany/a potwierdzam prawdziwość podanych przeze mnie danych osobowych zawartych w niniejszej Deklaracji, jak również w innych dokumentach dotyczących Projektu. Jednocześnie zostałem/-</w:t>
      </w:r>
      <w:proofErr w:type="spellStart"/>
      <w:r w:rsidRPr="00F837A1">
        <w:rPr>
          <w:rFonts w:asciiTheme="minorHAnsi" w:hAnsiTheme="minorHAnsi"/>
          <w:sz w:val="22"/>
          <w:szCs w:val="22"/>
        </w:rPr>
        <w:t>am</w:t>
      </w:r>
      <w:proofErr w:type="spellEnd"/>
      <w:r w:rsidRPr="00F837A1">
        <w:rPr>
          <w:rFonts w:asciiTheme="minorHAnsi" w:hAnsiTheme="minorHAnsi"/>
          <w:sz w:val="22"/>
          <w:szCs w:val="22"/>
        </w:rPr>
        <w:t xml:space="preserve"> pouczony/-a oraz jestem świadomy/-a odpowiedzialności za składanie oświadczeń nieprawdy lub zatajenie prawdy.</w:t>
      </w:r>
    </w:p>
    <w:p w14:paraId="6BB89A35" w14:textId="77777777" w:rsidR="00B57707" w:rsidRPr="00F837A1" w:rsidRDefault="00B57707" w:rsidP="00B57707">
      <w:pPr>
        <w:pStyle w:val="Default"/>
        <w:jc w:val="both"/>
        <w:rPr>
          <w:rFonts w:asciiTheme="minorHAnsi" w:hAnsiTheme="minorHAnsi"/>
          <w:sz w:val="22"/>
          <w:szCs w:val="22"/>
        </w:rPr>
      </w:pPr>
    </w:p>
    <w:tbl>
      <w:tblPr>
        <w:tblStyle w:val="Tabela-Siatka"/>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2913"/>
        <w:gridCol w:w="2951"/>
      </w:tblGrid>
      <w:tr w:rsidR="00B57707" w:rsidRPr="00F837A1" w14:paraId="22FA7D8F" w14:textId="77777777" w:rsidTr="000E286B">
        <w:trPr>
          <w:trHeight w:val="289"/>
          <w:jc w:val="center"/>
        </w:trPr>
        <w:tc>
          <w:tcPr>
            <w:tcW w:w="2912" w:type="dxa"/>
          </w:tcPr>
          <w:p w14:paraId="2400E029" w14:textId="77777777" w:rsidR="00B57707" w:rsidRPr="00F837A1" w:rsidRDefault="00B57707" w:rsidP="000E286B">
            <w:pPr>
              <w:autoSpaceDE w:val="0"/>
              <w:autoSpaceDN w:val="0"/>
              <w:adjustRightInd w:val="0"/>
              <w:spacing w:after="0" w:line="240" w:lineRule="auto"/>
              <w:jc w:val="center"/>
            </w:pPr>
          </w:p>
          <w:p w14:paraId="0E7CB5DC" w14:textId="77777777" w:rsidR="00B57707" w:rsidRPr="00F837A1" w:rsidRDefault="00B57707" w:rsidP="000E286B">
            <w:pPr>
              <w:autoSpaceDE w:val="0"/>
              <w:autoSpaceDN w:val="0"/>
              <w:adjustRightInd w:val="0"/>
              <w:spacing w:after="0" w:line="240" w:lineRule="auto"/>
              <w:jc w:val="center"/>
            </w:pPr>
            <w:r w:rsidRPr="00F837A1">
              <w:t>………………………………………………</w:t>
            </w:r>
          </w:p>
        </w:tc>
        <w:tc>
          <w:tcPr>
            <w:tcW w:w="2913" w:type="dxa"/>
          </w:tcPr>
          <w:p w14:paraId="6159602F" w14:textId="77777777" w:rsidR="00B57707" w:rsidRPr="00F837A1" w:rsidRDefault="00B57707" w:rsidP="000E286B">
            <w:pPr>
              <w:autoSpaceDE w:val="0"/>
              <w:autoSpaceDN w:val="0"/>
              <w:adjustRightInd w:val="0"/>
              <w:spacing w:after="0" w:line="240" w:lineRule="auto"/>
              <w:jc w:val="center"/>
            </w:pPr>
          </w:p>
        </w:tc>
        <w:tc>
          <w:tcPr>
            <w:tcW w:w="2913" w:type="dxa"/>
          </w:tcPr>
          <w:p w14:paraId="3CCBCBCF" w14:textId="77777777" w:rsidR="00B57707" w:rsidRPr="00F837A1" w:rsidRDefault="00B57707" w:rsidP="000E286B">
            <w:pPr>
              <w:autoSpaceDE w:val="0"/>
              <w:autoSpaceDN w:val="0"/>
              <w:adjustRightInd w:val="0"/>
              <w:spacing w:after="0" w:line="240" w:lineRule="auto"/>
              <w:jc w:val="center"/>
            </w:pPr>
          </w:p>
          <w:p w14:paraId="2C49B6E7" w14:textId="77777777" w:rsidR="00B57707" w:rsidRPr="00F837A1" w:rsidRDefault="00B57707" w:rsidP="000E286B">
            <w:pPr>
              <w:autoSpaceDE w:val="0"/>
              <w:autoSpaceDN w:val="0"/>
              <w:adjustRightInd w:val="0"/>
              <w:spacing w:after="0" w:line="240" w:lineRule="auto"/>
              <w:jc w:val="center"/>
            </w:pPr>
            <w:r w:rsidRPr="00F837A1">
              <w:t>………………………………………………</w:t>
            </w:r>
          </w:p>
        </w:tc>
      </w:tr>
      <w:tr w:rsidR="00B57707" w:rsidRPr="00F837A1" w14:paraId="6D7FA3A2" w14:textId="77777777" w:rsidTr="000E286B">
        <w:trPr>
          <w:trHeight w:val="172"/>
          <w:jc w:val="center"/>
        </w:trPr>
        <w:tc>
          <w:tcPr>
            <w:tcW w:w="2912" w:type="dxa"/>
            <w:hideMark/>
          </w:tcPr>
          <w:p w14:paraId="7EAF8EEB" w14:textId="77777777" w:rsidR="00B57707" w:rsidRPr="00F837A1" w:rsidRDefault="00B57707" w:rsidP="000E286B">
            <w:pPr>
              <w:autoSpaceDE w:val="0"/>
              <w:autoSpaceDN w:val="0"/>
              <w:adjustRightInd w:val="0"/>
              <w:spacing w:after="0" w:line="240" w:lineRule="auto"/>
              <w:jc w:val="center"/>
            </w:pPr>
            <w:r w:rsidRPr="00F837A1">
              <w:t>Miejscowość, data</w:t>
            </w:r>
          </w:p>
        </w:tc>
        <w:tc>
          <w:tcPr>
            <w:tcW w:w="2913" w:type="dxa"/>
          </w:tcPr>
          <w:p w14:paraId="300AC183" w14:textId="77777777" w:rsidR="00B57707" w:rsidRPr="00F837A1" w:rsidRDefault="00B57707" w:rsidP="000E286B">
            <w:pPr>
              <w:autoSpaceDE w:val="0"/>
              <w:autoSpaceDN w:val="0"/>
              <w:adjustRightInd w:val="0"/>
              <w:spacing w:after="0" w:line="240" w:lineRule="auto"/>
              <w:jc w:val="center"/>
            </w:pPr>
          </w:p>
        </w:tc>
        <w:tc>
          <w:tcPr>
            <w:tcW w:w="2913" w:type="dxa"/>
            <w:hideMark/>
          </w:tcPr>
          <w:p w14:paraId="27AE870C" w14:textId="77777777" w:rsidR="00B57707" w:rsidRPr="00F837A1" w:rsidRDefault="00B57707" w:rsidP="000E286B">
            <w:pPr>
              <w:spacing w:after="0" w:line="240" w:lineRule="auto"/>
              <w:jc w:val="center"/>
            </w:pPr>
            <w:r w:rsidRPr="00F837A1">
              <w:t>czytelny podpis</w:t>
            </w:r>
          </w:p>
        </w:tc>
      </w:tr>
    </w:tbl>
    <w:p w14:paraId="58D4A480" w14:textId="77777777" w:rsidR="00415715" w:rsidRPr="00F837A1" w:rsidRDefault="00415715" w:rsidP="00BA48C4"/>
    <w:p w14:paraId="283A745D" w14:textId="0471A158" w:rsidR="00AA23F8" w:rsidRPr="00F837A1" w:rsidRDefault="00AA23F8" w:rsidP="00AA23F8">
      <w:pPr>
        <w:spacing w:line="240" w:lineRule="auto"/>
        <w:rPr>
          <w:rFonts w:cs="Calibri"/>
          <w:bCs/>
        </w:rPr>
      </w:pPr>
      <w:r w:rsidRPr="00F837A1">
        <w:rPr>
          <w:rFonts w:cs="Calibri"/>
          <w:bCs/>
        </w:rPr>
        <w:lastRenderedPageBreak/>
        <w:t>Załącznik 3</w:t>
      </w:r>
    </w:p>
    <w:p w14:paraId="09733CF7" w14:textId="3735DBB5" w:rsidR="00AA23F8" w:rsidRPr="00F837A1" w:rsidRDefault="00AA23F8" w:rsidP="00576DF2">
      <w:pPr>
        <w:spacing w:after="0" w:line="240" w:lineRule="auto"/>
        <w:jc w:val="center"/>
        <w:rPr>
          <w:rFonts w:cs="Calibri"/>
          <w:b/>
        </w:rPr>
      </w:pPr>
      <w:r w:rsidRPr="00F837A1">
        <w:rPr>
          <w:rFonts w:cs="Calibri"/>
          <w:b/>
        </w:rPr>
        <w:t xml:space="preserve">OŚWIADCZENIE UCZESTNIKA PROJEKTU </w:t>
      </w:r>
    </w:p>
    <w:p w14:paraId="24F676B2" w14:textId="77777777" w:rsidR="00AA23F8" w:rsidRPr="00F837A1" w:rsidRDefault="00AA23F8" w:rsidP="00576DF2">
      <w:pPr>
        <w:spacing w:after="0" w:line="240" w:lineRule="auto"/>
        <w:jc w:val="center"/>
        <w:rPr>
          <w:rFonts w:cs="Calibri"/>
        </w:rPr>
      </w:pPr>
      <w:r w:rsidRPr="00F837A1">
        <w:rPr>
          <w:rFonts w:cs="Calibri"/>
        </w:rPr>
        <w:t>(uwzględnia obowiązek informacyjny realizowany w związku z art. 13 i art. 14 Rozporządzenia Parlamentu Europejskiego i Rady (UE) 2016/679)</w:t>
      </w:r>
    </w:p>
    <w:p w14:paraId="1E344F87" w14:textId="77777777" w:rsidR="00AA23F8" w:rsidRPr="00F837A1" w:rsidRDefault="00AA23F8" w:rsidP="00576DF2">
      <w:pPr>
        <w:spacing w:after="0" w:line="240" w:lineRule="auto"/>
        <w:jc w:val="both"/>
        <w:rPr>
          <w:rFonts w:cs="Calibri"/>
        </w:rPr>
      </w:pPr>
      <w:r w:rsidRPr="00F837A1">
        <w:rPr>
          <w:rFonts w:cs="Calibri"/>
        </w:rPr>
        <w:t xml:space="preserve">W związku z przystąpieniem do projektu pn. </w:t>
      </w:r>
      <w:bookmarkStart w:id="6" w:name="_Hlk67409616"/>
      <w:r w:rsidRPr="00F837A1">
        <w:rPr>
          <w:rFonts w:cs="Calibri"/>
        </w:rPr>
        <w:t xml:space="preserve">„Wzmocnienie dostępności usług publicznych świadczonych przez JST i jakości obsługi osób o szczególnych potrzebach dzięki wdrożeniu i udostępnieniu mobilnego Geoportalu GDP” </w:t>
      </w:r>
      <w:bookmarkEnd w:id="6"/>
      <w:r w:rsidRPr="00F837A1">
        <w:rPr>
          <w:rFonts w:cs="Calibri"/>
        </w:rPr>
        <w:t>przyjmuję do wiadomości, że:</w:t>
      </w:r>
    </w:p>
    <w:p w14:paraId="57DB9EBF" w14:textId="77777777" w:rsidR="00AA23F8" w:rsidRPr="00F837A1" w:rsidRDefault="00AA23F8" w:rsidP="00576DF2">
      <w:pPr>
        <w:numPr>
          <w:ilvl w:val="0"/>
          <w:numId w:val="42"/>
        </w:numPr>
        <w:spacing w:after="0" w:line="240" w:lineRule="auto"/>
        <w:jc w:val="both"/>
        <w:rPr>
          <w:rFonts w:cs="Calibri"/>
        </w:rPr>
      </w:pPr>
      <w:r w:rsidRPr="00F837A1">
        <w:rPr>
          <w:rFonts w:cs="Calibri"/>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1F65E1C7" w14:textId="77777777" w:rsidR="00AA23F8" w:rsidRPr="00F837A1" w:rsidRDefault="00AA23F8" w:rsidP="00576DF2">
      <w:pPr>
        <w:numPr>
          <w:ilvl w:val="0"/>
          <w:numId w:val="42"/>
        </w:numPr>
        <w:spacing w:after="0" w:line="240" w:lineRule="auto"/>
        <w:jc w:val="both"/>
        <w:rPr>
          <w:rFonts w:cs="Calibri"/>
        </w:rPr>
      </w:pPr>
      <w:r w:rsidRPr="00F837A1">
        <w:rPr>
          <w:rFonts w:cs="Calibri"/>
        </w:rPr>
        <w:t xml:space="preserve">Przetwarzanie moich danych osobowych jest zgodne z prawem i spełnia warunki, o których mowa art. 6 ust. 1 lit. c oraz art. 9 ust. 2 lit. g Rozporządzenia Parlamentu Europejskiego i Rady (UE) 2016/679 (RODO) – dane osobowe są niezbędne dla realizacji Programu Operacyjnego Wiedza Edukacja Rozwój 2014-2020 (PO WER) na podstawie: </w:t>
      </w:r>
    </w:p>
    <w:p w14:paraId="22934159" w14:textId="77777777" w:rsidR="00AA23F8" w:rsidRPr="00F837A1" w:rsidRDefault="00AA23F8" w:rsidP="00576DF2">
      <w:pPr>
        <w:numPr>
          <w:ilvl w:val="0"/>
          <w:numId w:val="40"/>
        </w:numPr>
        <w:spacing w:after="0" w:line="240" w:lineRule="auto"/>
        <w:ind w:left="1068"/>
        <w:jc w:val="both"/>
        <w:rPr>
          <w:rFonts w:cs="Calibri"/>
        </w:rPr>
      </w:pPr>
      <w:r w:rsidRPr="00F837A1">
        <w:rPr>
          <w:rFonts w:cs="Calibri"/>
        </w:rPr>
        <w:t xml:space="preserve">rozporządzenia Parlamentu Europejskiego i Rady (UE) nr 1303/2013 z dnia </w:t>
      </w:r>
      <w:r w:rsidRPr="00F837A1">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14:paraId="063EB3B3" w14:textId="77777777" w:rsidR="00AA23F8" w:rsidRPr="00F837A1" w:rsidRDefault="00AA23F8" w:rsidP="00576DF2">
      <w:pPr>
        <w:numPr>
          <w:ilvl w:val="0"/>
          <w:numId w:val="40"/>
        </w:numPr>
        <w:spacing w:after="0" w:line="240" w:lineRule="auto"/>
        <w:jc w:val="both"/>
        <w:rPr>
          <w:rFonts w:cs="Calibri"/>
        </w:rPr>
      </w:pPr>
      <w:r w:rsidRPr="00F837A1">
        <w:rPr>
          <w:rFonts w:cs="Calibri"/>
        </w:rPr>
        <w:t xml:space="preserve">rozporządzenia Parlamentu Europejskiego i Rady (UE) nr 1304/2013 z dnia </w:t>
      </w:r>
      <w:r w:rsidRPr="00F837A1">
        <w:rPr>
          <w:rFonts w:cs="Calibri"/>
        </w:rPr>
        <w:br/>
        <w:t>17 grudnia 2013 r. w sprawie Europejskiego Funduszu Społecznego i uchylającego rozporządzenie Rady (WE) nr 1081/2006 (Dz. Urz. UE L 347 z 20.12.2013, str. 470, z późn. zm.),</w:t>
      </w:r>
    </w:p>
    <w:p w14:paraId="2E808EA1" w14:textId="77777777" w:rsidR="00AA23F8" w:rsidRPr="00F837A1" w:rsidRDefault="00AA23F8" w:rsidP="00576DF2">
      <w:pPr>
        <w:numPr>
          <w:ilvl w:val="0"/>
          <w:numId w:val="40"/>
        </w:numPr>
        <w:tabs>
          <w:tab w:val="clear" w:pos="0"/>
        </w:tabs>
        <w:spacing w:after="0" w:line="240" w:lineRule="auto"/>
        <w:jc w:val="both"/>
        <w:rPr>
          <w:rFonts w:cs="Calibri"/>
        </w:rPr>
      </w:pPr>
      <w:r w:rsidRPr="00F837A1">
        <w:rPr>
          <w:rFonts w:cs="Calibri"/>
        </w:rPr>
        <w:t>ustawy z dnia 11 lipca 2014 r. o zasadach realizacji programów w zakresie polityki spójności finansowanych w perspektywie finansowej 2014–2020 (Dz. U. z 2018 r. poz. 1431, z późn. zm.);</w:t>
      </w:r>
    </w:p>
    <w:p w14:paraId="14EC7D99" w14:textId="77777777" w:rsidR="00AA23F8" w:rsidRPr="00F837A1" w:rsidRDefault="00AA23F8" w:rsidP="00576DF2">
      <w:pPr>
        <w:numPr>
          <w:ilvl w:val="0"/>
          <w:numId w:val="40"/>
        </w:numPr>
        <w:tabs>
          <w:tab w:val="clear" w:pos="0"/>
        </w:tabs>
        <w:spacing w:after="0" w:line="240" w:lineRule="auto"/>
        <w:jc w:val="both"/>
        <w:rPr>
          <w:rFonts w:cs="Calibri"/>
        </w:rPr>
      </w:pPr>
      <w:r w:rsidRPr="00F837A1">
        <w:rPr>
          <w:rFonts w:cs="Calibr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4F9B1885" w14:textId="77777777" w:rsidR="00AA23F8" w:rsidRPr="00F837A1" w:rsidRDefault="00AA23F8" w:rsidP="00576DF2">
      <w:pPr>
        <w:numPr>
          <w:ilvl w:val="0"/>
          <w:numId w:val="42"/>
        </w:numPr>
        <w:spacing w:after="0" w:line="240" w:lineRule="auto"/>
        <w:jc w:val="both"/>
        <w:rPr>
          <w:rFonts w:cs="Calibri"/>
        </w:rPr>
      </w:pPr>
      <w:r w:rsidRPr="00F837A1">
        <w:rPr>
          <w:rFonts w:cs="Calibri"/>
        </w:rPr>
        <w:t>Moje dane osobowe będą przetwarzane w zbiorach: „Program Operacyjny Wiedza Edukacja Rozwój”, „Centralny system teleinformatyczny wspierający realizacje programów operacyjnych”.</w:t>
      </w:r>
    </w:p>
    <w:p w14:paraId="0C087A2A" w14:textId="77777777" w:rsidR="00AA23F8" w:rsidRPr="00F837A1" w:rsidRDefault="00AA23F8" w:rsidP="00576DF2">
      <w:pPr>
        <w:numPr>
          <w:ilvl w:val="0"/>
          <w:numId w:val="42"/>
        </w:numPr>
        <w:spacing w:after="0" w:line="240" w:lineRule="auto"/>
        <w:jc w:val="both"/>
        <w:rPr>
          <w:rFonts w:cs="Calibri"/>
        </w:rPr>
      </w:pPr>
      <w:r w:rsidRPr="00F837A1">
        <w:rPr>
          <w:rFonts w:cs="Calibri"/>
        </w:rPr>
        <w:t>Moje dane osobowe będą przetwarzane wyłącznie w celu realizacji projektu „Wzmocnienie dostępności usług publicznych świadczonych przez JST i jakości obsługi osób o szczególnych potrzebach dzięki wdrożeniu i udostępnieniu mobilnego Geoportalu GDP”, w szczególności potwierdzenia kwalifikowalności wydatków, udzielenia wsparcia, monitoringu, ewaluacji, kontroli, audytu i sprawozdawczości oraz działań informacyjno-promocyjnych w ramach PO WER.</w:t>
      </w:r>
    </w:p>
    <w:p w14:paraId="3C435A8D" w14:textId="297EAF82" w:rsidR="00AA23F8" w:rsidRPr="00F837A1" w:rsidRDefault="00AA23F8" w:rsidP="00576DF2">
      <w:pPr>
        <w:numPr>
          <w:ilvl w:val="0"/>
          <w:numId w:val="42"/>
        </w:numPr>
        <w:spacing w:after="0" w:line="240" w:lineRule="auto"/>
        <w:jc w:val="both"/>
        <w:rPr>
          <w:rFonts w:cs="Calibri"/>
        </w:rPr>
      </w:pPr>
      <w:r w:rsidRPr="00F837A1">
        <w:rPr>
          <w:rFonts w:cs="Calibri"/>
        </w:rPr>
        <w:t>Moje dane osobowe zostały powierzone do przetwarzania Instytucji Pośredniczącej - Centrum Projektów Europejskich ul. Domaniewska 39A, 02-672 Warszawa, Polska, beneficjentowi realizującemu projekt – Akademickie Centrum Informacji i Edukacji Europejskiej, Aleja Jana Pawła II 27, 00-867 Warszawa oraz podmiotom, które na zlecenie beneficjenta uczestniczą w realizacji projektu – Gmina Drelów, ul. Szkolna 12, 21-570 Drelów</w:t>
      </w:r>
      <w:r w:rsidR="0028212A">
        <w:rPr>
          <w:rFonts w:cs="Calibri"/>
        </w:rPr>
        <w:t xml:space="preserve"> i Gmina Gołdap, </w:t>
      </w:r>
      <w:r w:rsidR="00AC5BDB">
        <w:rPr>
          <w:rFonts w:cs="Calibri"/>
        </w:rPr>
        <w:t>plac Zwycięstwa 14, 19-</w:t>
      </w:r>
      <w:r w:rsidR="00AC5BDB">
        <w:rPr>
          <w:rFonts w:cs="Calibri"/>
        </w:rPr>
        <w:lastRenderedPageBreak/>
        <w:t>500 Gołdap</w:t>
      </w:r>
      <w:r w:rsidRPr="00F837A1">
        <w:rPr>
          <w:rFonts w:cs="Calibri"/>
        </w:rPr>
        <w:t>.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Moje dane osobowe mogą zostać powierzone podmiotom świadczącym na rzez Instytucji Zarządzającej usługi związane z obsługą i rozwojem systemów teleinformatycznych.</w:t>
      </w:r>
    </w:p>
    <w:p w14:paraId="7EF59D06" w14:textId="77777777" w:rsidR="00AA23F8" w:rsidRPr="00F837A1" w:rsidRDefault="00AA23F8" w:rsidP="00576DF2">
      <w:pPr>
        <w:numPr>
          <w:ilvl w:val="0"/>
          <w:numId w:val="42"/>
        </w:numPr>
        <w:spacing w:after="0" w:line="240" w:lineRule="auto"/>
        <w:jc w:val="both"/>
        <w:rPr>
          <w:rFonts w:cs="Calibri"/>
        </w:rPr>
      </w:pPr>
      <w:r w:rsidRPr="00F837A1">
        <w:rPr>
          <w:rFonts w:cs="Calibri"/>
        </w:rPr>
        <w:t>Moje dane osobowe mogą zostać udostępnione organom upoważnionym zgodnie z obowiązującym prawem.</w:t>
      </w:r>
    </w:p>
    <w:p w14:paraId="2F95EC29" w14:textId="77777777" w:rsidR="00AA23F8" w:rsidRPr="00F837A1" w:rsidRDefault="00AA23F8" w:rsidP="00576DF2">
      <w:pPr>
        <w:numPr>
          <w:ilvl w:val="0"/>
          <w:numId w:val="42"/>
        </w:numPr>
        <w:spacing w:after="0" w:line="240" w:lineRule="auto"/>
        <w:jc w:val="both"/>
        <w:rPr>
          <w:rFonts w:cs="Calibri"/>
        </w:rPr>
      </w:pPr>
      <w:r w:rsidRPr="00F837A1">
        <w:rPr>
          <w:rFonts w:cs="Calibri"/>
        </w:rPr>
        <w:t>Podanie danych jest warunkiem koniecznym otrzymania wsparcia, a odmowa ich podania jest równoznaczna z brakiem możliwości udzielenia wsparcia w ramach projektu.</w:t>
      </w:r>
    </w:p>
    <w:p w14:paraId="2591B9D6" w14:textId="77777777" w:rsidR="00AA23F8" w:rsidRPr="00F837A1" w:rsidRDefault="00AA23F8" w:rsidP="00576DF2">
      <w:pPr>
        <w:numPr>
          <w:ilvl w:val="0"/>
          <w:numId w:val="42"/>
        </w:numPr>
        <w:spacing w:after="0" w:line="240" w:lineRule="auto"/>
        <w:jc w:val="both"/>
        <w:rPr>
          <w:rFonts w:cs="Calibri"/>
        </w:rPr>
      </w:pPr>
      <w:r w:rsidRPr="00F837A1">
        <w:rPr>
          <w:rFonts w:cs="Calibri"/>
        </w:rPr>
        <w:t>W terminie 4 tygodni po zakończeniu udziału w projekcie przekażę beneficjentowi dane dotyczące mojego statusu na rynku pracy oraz informacje na temat udziału w kształceniu lub szkoleniu oraz uzyskania kwalifikacji lub nabycia kompetencji.</w:t>
      </w:r>
    </w:p>
    <w:p w14:paraId="62931185" w14:textId="77777777" w:rsidR="00AA23F8" w:rsidRPr="00F837A1" w:rsidRDefault="00AA23F8" w:rsidP="00576DF2">
      <w:pPr>
        <w:numPr>
          <w:ilvl w:val="0"/>
          <w:numId w:val="42"/>
        </w:numPr>
        <w:spacing w:after="0" w:line="240" w:lineRule="auto"/>
        <w:jc w:val="both"/>
        <w:rPr>
          <w:rFonts w:cs="Calibri"/>
        </w:rPr>
      </w:pPr>
      <w:r w:rsidRPr="00F837A1">
        <w:rPr>
          <w:rFonts w:cs="Calibri"/>
        </w:rPr>
        <w:t>W ciągu trzech miesięcy po zakończeniu udziału w projekcie udostępnię dane dotyczące mojego statusu na rynku pracy.</w:t>
      </w:r>
    </w:p>
    <w:p w14:paraId="3F13FFCC" w14:textId="77777777" w:rsidR="00AA23F8" w:rsidRPr="00F837A1" w:rsidRDefault="00AA23F8" w:rsidP="00576DF2">
      <w:pPr>
        <w:numPr>
          <w:ilvl w:val="0"/>
          <w:numId w:val="42"/>
        </w:numPr>
        <w:spacing w:after="0" w:line="240" w:lineRule="auto"/>
        <w:jc w:val="both"/>
        <w:rPr>
          <w:rFonts w:cs="Calibri"/>
        </w:rPr>
      </w:pPr>
      <w:r w:rsidRPr="00F837A1">
        <w:rPr>
          <w:rFonts w:cs="Calibri"/>
        </w:rPr>
        <w:t xml:space="preserve">Moje dane </w:t>
      </w:r>
      <w:r w:rsidRPr="00F837A1">
        <w:t>osobowe nie będą przekazywane do państwa trzeciego lub organizacji międzynarodowej.</w:t>
      </w:r>
    </w:p>
    <w:p w14:paraId="7D48FED6" w14:textId="77777777" w:rsidR="00AA23F8" w:rsidRPr="00F837A1" w:rsidRDefault="00AA23F8" w:rsidP="00576DF2">
      <w:pPr>
        <w:numPr>
          <w:ilvl w:val="0"/>
          <w:numId w:val="42"/>
        </w:numPr>
        <w:spacing w:after="0" w:line="240" w:lineRule="auto"/>
        <w:jc w:val="both"/>
        <w:rPr>
          <w:rFonts w:cs="Calibri"/>
        </w:rPr>
      </w:pPr>
      <w:r w:rsidRPr="00F837A1">
        <w:rPr>
          <w:rFonts w:cs="Calibri"/>
        </w:rPr>
        <w:t>Moje dane osobowe nie będą poddawane zautomatyzowanemu podejmowaniu decyzji.</w:t>
      </w:r>
    </w:p>
    <w:p w14:paraId="74654DC0" w14:textId="77777777" w:rsidR="00AA23F8" w:rsidRPr="00F837A1" w:rsidRDefault="00AA23F8" w:rsidP="00576DF2">
      <w:pPr>
        <w:numPr>
          <w:ilvl w:val="0"/>
          <w:numId w:val="42"/>
        </w:numPr>
        <w:spacing w:after="0" w:line="240" w:lineRule="auto"/>
        <w:jc w:val="both"/>
        <w:rPr>
          <w:rFonts w:cs="Calibri"/>
        </w:rPr>
      </w:pPr>
      <w:r w:rsidRPr="00F837A1">
        <w:rPr>
          <w:rFonts w:cs="Calibri"/>
        </w:rPr>
        <w:t>Moje dane osobowe będą przechowywane do czasu rozliczenia Programu Operacyjnego Wiedza Edukacja Rozwój 2014 -2020 oraz zakończenia archiwizowania dokumentacji.</w:t>
      </w:r>
    </w:p>
    <w:p w14:paraId="6D64C23F" w14:textId="77777777" w:rsidR="00AA23F8" w:rsidRPr="00F837A1" w:rsidRDefault="00AA23F8" w:rsidP="00576DF2">
      <w:pPr>
        <w:numPr>
          <w:ilvl w:val="0"/>
          <w:numId w:val="42"/>
        </w:numPr>
        <w:spacing w:after="0" w:line="240" w:lineRule="auto"/>
        <w:jc w:val="both"/>
        <w:rPr>
          <w:rFonts w:cs="Calibri"/>
        </w:rPr>
      </w:pPr>
      <w:r w:rsidRPr="00F837A1">
        <w:rPr>
          <w:rFonts w:cs="Calibri"/>
        </w:rPr>
        <w:t xml:space="preserve">Mogę skontaktować się u beneficjenta z osobą, która odpowiada za ochronę przetwarzania danych osobowych wysyłając wiadomość na adres poczty elektronicznej </w:t>
      </w:r>
      <w:hyperlink r:id="rId8" w:history="1">
        <w:r w:rsidRPr="00F837A1">
          <w:rPr>
            <w:rStyle w:val="Hipercze"/>
            <w:rFonts w:cs="Calibri"/>
          </w:rPr>
          <w:t>acieeuw@wp.pl</w:t>
        </w:r>
      </w:hyperlink>
      <w:r w:rsidRPr="00F837A1">
        <w:rPr>
          <w:rFonts w:cs="Calibri"/>
        </w:rPr>
        <w:t xml:space="preserve"> lub z powołanym przez administratora Inspektorem Ochrony Danych wysyłając wiadomość na adres poczty elektronicznej </w:t>
      </w:r>
      <w:hyperlink r:id="rId9" w:history="1">
        <w:r w:rsidRPr="00F837A1">
          <w:rPr>
            <w:rFonts w:cs="Calibri"/>
            <w:color w:val="0000FF"/>
            <w:u w:val="single"/>
          </w:rPr>
          <w:t>iod@miir.gov.pl</w:t>
        </w:r>
      </w:hyperlink>
      <w:r w:rsidRPr="00F837A1">
        <w:rPr>
          <w:rFonts w:cs="Calibri"/>
        </w:rPr>
        <w:t>.</w:t>
      </w:r>
    </w:p>
    <w:p w14:paraId="4D7CE2B2" w14:textId="77777777" w:rsidR="00AA23F8" w:rsidRPr="00F837A1" w:rsidRDefault="00AA23F8" w:rsidP="00576DF2">
      <w:pPr>
        <w:numPr>
          <w:ilvl w:val="0"/>
          <w:numId w:val="42"/>
        </w:numPr>
        <w:spacing w:after="0" w:line="240" w:lineRule="auto"/>
        <w:jc w:val="both"/>
        <w:rPr>
          <w:rFonts w:cs="Calibri"/>
        </w:rPr>
      </w:pPr>
      <w:r w:rsidRPr="00F837A1">
        <w:rPr>
          <w:rFonts w:cs="Calibri"/>
        </w:rPr>
        <w:t>Mam prawo dostępu do treści swoich danych i ich sprostowania, usunięcia lub ograniczenia przetwarzania, jeżeli spełnione są przesłanki określone w art. 17, 18 i 19 RODO.</w:t>
      </w:r>
    </w:p>
    <w:p w14:paraId="4B11B196" w14:textId="77777777" w:rsidR="00AA23F8" w:rsidRPr="00F837A1" w:rsidRDefault="00AA23F8" w:rsidP="00576DF2">
      <w:pPr>
        <w:numPr>
          <w:ilvl w:val="0"/>
          <w:numId w:val="42"/>
        </w:numPr>
        <w:spacing w:after="0" w:line="240" w:lineRule="auto"/>
        <w:jc w:val="both"/>
        <w:rPr>
          <w:rFonts w:cs="Calibri"/>
        </w:rPr>
      </w:pPr>
      <w:r w:rsidRPr="00F837A1">
        <w:rPr>
          <w:rFonts w:cs="Calibri"/>
        </w:rPr>
        <w:t>Mam prawo do wniesienia skargi do organu nadzorczego, którym jest Prezes Urzędu Ochrony Danych Osobowych.</w:t>
      </w:r>
    </w:p>
    <w:p w14:paraId="00D6A90E" w14:textId="77777777" w:rsidR="00AA23F8" w:rsidRPr="00F837A1" w:rsidRDefault="00AA23F8" w:rsidP="00576DF2">
      <w:pPr>
        <w:numPr>
          <w:ilvl w:val="0"/>
          <w:numId w:val="42"/>
        </w:numPr>
        <w:spacing w:after="0" w:line="240" w:lineRule="auto"/>
        <w:jc w:val="both"/>
        <w:rPr>
          <w:rFonts w:cs="Calibri"/>
        </w:rPr>
      </w:pPr>
      <w:r w:rsidRPr="00F837A1">
        <w:rPr>
          <w:rFonts w:cs="Calibri"/>
        </w:rPr>
        <w:t>W celu potwierdzenia kwalifikowalności wydatków w projekcie oraz monitoringu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Dla tego zbioru mają zastosowanie informacje jak powyżej</w:t>
      </w:r>
      <w:r w:rsidRPr="00F837A1">
        <w:rPr>
          <w:rStyle w:val="Odwoanieprzypisudolnego"/>
          <w:rFonts w:cs="Calibri"/>
        </w:rPr>
        <w:footnoteReference w:id="1"/>
      </w:r>
      <w:r w:rsidRPr="00F837A1">
        <w:rPr>
          <w:rFonts w:cs="Calibri"/>
        </w:rPr>
        <w:t>.</w:t>
      </w:r>
    </w:p>
    <w:p w14:paraId="46201E3B" w14:textId="77777777" w:rsidR="00AA23F8" w:rsidRPr="00F837A1" w:rsidRDefault="00AA23F8" w:rsidP="00576DF2">
      <w:pPr>
        <w:spacing w:after="0" w:line="240" w:lineRule="auto"/>
        <w:ind w:left="357"/>
        <w:jc w:val="both"/>
        <w:rPr>
          <w:rFonts w:cs="Calibri"/>
        </w:rPr>
      </w:pPr>
    </w:p>
    <w:p w14:paraId="5934945A" w14:textId="77777777" w:rsidR="00AA23F8" w:rsidRPr="00F837A1" w:rsidRDefault="00AA23F8" w:rsidP="00576DF2">
      <w:pPr>
        <w:spacing w:after="0" w:line="240" w:lineRule="auto"/>
        <w:ind w:left="357"/>
        <w:jc w:val="both"/>
        <w:rPr>
          <w:rFonts w:cs="Calibri"/>
        </w:rPr>
      </w:pPr>
    </w:p>
    <w:tbl>
      <w:tblPr>
        <w:tblW w:w="0" w:type="auto"/>
        <w:tblLayout w:type="fixed"/>
        <w:tblLook w:val="0000" w:firstRow="0" w:lastRow="0" w:firstColumn="0" w:lastColumn="0" w:noHBand="0" w:noVBand="0"/>
      </w:tblPr>
      <w:tblGrid>
        <w:gridCol w:w="4248"/>
        <w:gridCol w:w="4964"/>
      </w:tblGrid>
      <w:tr w:rsidR="00AA23F8" w:rsidRPr="00F837A1" w14:paraId="0889F156" w14:textId="77777777" w:rsidTr="000E286B">
        <w:trPr>
          <w:trHeight w:val="422"/>
        </w:trPr>
        <w:tc>
          <w:tcPr>
            <w:tcW w:w="4248" w:type="dxa"/>
            <w:shd w:val="clear" w:color="auto" w:fill="auto"/>
          </w:tcPr>
          <w:p w14:paraId="512C1A9C" w14:textId="77777777" w:rsidR="00AA23F8" w:rsidRPr="00F837A1" w:rsidRDefault="00AA23F8" w:rsidP="00576DF2">
            <w:pPr>
              <w:spacing w:after="0" w:line="240" w:lineRule="auto"/>
              <w:jc w:val="center"/>
              <w:rPr>
                <w:rFonts w:cs="Calibri"/>
              </w:rPr>
            </w:pPr>
            <w:r w:rsidRPr="00F837A1">
              <w:rPr>
                <w:rFonts w:cs="Calibri"/>
              </w:rPr>
              <w:t>…..………………………………………</w:t>
            </w:r>
          </w:p>
        </w:tc>
        <w:tc>
          <w:tcPr>
            <w:tcW w:w="4964" w:type="dxa"/>
            <w:shd w:val="clear" w:color="auto" w:fill="auto"/>
          </w:tcPr>
          <w:p w14:paraId="2405AB50" w14:textId="77777777" w:rsidR="00AA23F8" w:rsidRPr="00F837A1" w:rsidRDefault="00AA23F8" w:rsidP="00576DF2">
            <w:pPr>
              <w:spacing w:after="0" w:line="240" w:lineRule="auto"/>
              <w:jc w:val="center"/>
            </w:pPr>
            <w:r w:rsidRPr="00F837A1">
              <w:rPr>
                <w:rFonts w:cs="Calibri"/>
              </w:rPr>
              <w:t>……………………………………………</w:t>
            </w:r>
          </w:p>
        </w:tc>
      </w:tr>
      <w:tr w:rsidR="00AA23F8" w:rsidRPr="00F837A1" w14:paraId="013164BF" w14:textId="77777777" w:rsidTr="000E286B">
        <w:tc>
          <w:tcPr>
            <w:tcW w:w="4248" w:type="dxa"/>
            <w:shd w:val="clear" w:color="auto" w:fill="auto"/>
          </w:tcPr>
          <w:p w14:paraId="2EFC187B" w14:textId="77777777" w:rsidR="00AA23F8" w:rsidRPr="00F837A1" w:rsidRDefault="00AA23F8" w:rsidP="00576DF2">
            <w:pPr>
              <w:spacing w:after="0" w:line="240" w:lineRule="auto"/>
              <w:jc w:val="center"/>
              <w:rPr>
                <w:rFonts w:cs="Calibri"/>
                <w:i/>
              </w:rPr>
            </w:pPr>
            <w:r w:rsidRPr="00F837A1">
              <w:rPr>
                <w:rFonts w:cs="Calibri"/>
                <w:i/>
              </w:rPr>
              <w:t>MIEJSCOWOŚĆ I DATA</w:t>
            </w:r>
          </w:p>
        </w:tc>
        <w:tc>
          <w:tcPr>
            <w:tcW w:w="4964" w:type="dxa"/>
            <w:shd w:val="clear" w:color="auto" w:fill="auto"/>
          </w:tcPr>
          <w:p w14:paraId="1843EEEB" w14:textId="77777777" w:rsidR="00AA23F8" w:rsidRPr="00F837A1" w:rsidRDefault="00AA23F8" w:rsidP="00576DF2">
            <w:pPr>
              <w:spacing w:after="0" w:line="240" w:lineRule="auto"/>
              <w:jc w:val="both"/>
            </w:pPr>
            <w:r w:rsidRPr="00F837A1">
              <w:rPr>
                <w:rFonts w:cs="Calibri"/>
                <w:i/>
              </w:rPr>
              <w:t>CZYTELNY PODPIS UCZESTNIKA PROJEKTU*</w:t>
            </w:r>
          </w:p>
        </w:tc>
      </w:tr>
    </w:tbl>
    <w:p w14:paraId="5EF2AFC7" w14:textId="77777777" w:rsidR="00AA23F8" w:rsidRPr="00F837A1" w:rsidRDefault="00AA23F8" w:rsidP="00576DF2">
      <w:pPr>
        <w:spacing w:after="0" w:line="240" w:lineRule="auto"/>
        <w:jc w:val="both"/>
        <w:rPr>
          <w:rFonts w:cs="Calibri"/>
          <w:sz w:val="18"/>
          <w:szCs w:val="18"/>
        </w:rPr>
      </w:pPr>
    </w:p>
    <w:p w14:paraId="1F4E4E92" w14:textId="77777777" w:rsidR="00AA23F8" w:rsidRPr="00F837A1" w:rsidRDefault="00AA23F8" w:rsidP="00576DF2">
      <w:pPr>
        <w:spacing w:after="0" w:line="240" w:lineRule="auto"/>
        <w:jc w:val="both"/>
        <w:rPr>
          <w:rFonts w:cs="Calibri"/>
          <w:sz w:val="18"/>
          <w:szCs w:val="18"/>
        </w:rPr>
      </w:pPr>
      <w:r w:rsidRPr="00F837A1">
        <w:rPr>
          <w:rFonts w:cs="Calibri"/>
          <w:sz w:val="18"/>
          <w:szCs w:val="18"/>
        </w:rPr>
        <w:t>* W przypadku deklaracji uczestnictwa osoby małoletniej oświadczenie powinno zostać podpisane przez jej prawnego opiekuna.</w:t>
      </w:r>
    </w:p>
    <w:p w14:paraId="6D46D727" w14:textId="10D4AFE8" w:rsidR="00D93C48" w:rsidRPr="00F837A1" w:rsidRDefault="00D93C48" w:rsidP="00BA48C4"/>
    <w:p w14:paraId="4A6D16E5" w14:textId="77777777" w:rsidR="00B57707" w:rsidRPr="00F837A1" w:rsidRDefault="00B57707" w:rsidP="00BA48C4"/>
    <w:p w14:paraId="6CE82D29" w14:textId="71CA2BCF" w:rsidR="004540B3" w:rsidRPr="00F837A1" w:rsidRDefault="004540B3" w:rsidP="00BA48C4">
      <w:r w:rsidRPr="00F837A1">
        <w:lastRenderedPageBreak/>
        <w:t>Załącznik 4</w:t>
      </w:r>
    </w:p>
    <w:p w14:paraId="3D988313" w14:textId="77777777" w:rsidR="001C0D09" w:rsidRPr="00F837A1" w:rsidRDefault="001C0D09" w:rsidP="001C0D09">
      <w:pPr>
        <w:pStyle w:val="Default"/>
        <w:jc w:val="center"/>
        <w:rPr>
          <w:rFonts w:asciiTheme="minorHAnsi" w:hAnsiTheme="minorHAnsi" w:cstheme="minorHAnsi"/>
          <w:b/>
          <w:bCs/>
          <w:sz w:val="22"/>
          <w:szCs w:val="22"/>
        </w:rPr>
      </w:pPr>
      <w:r w:rsidRPr="00F837A1">
        <w:rPr>
          <w:rFonts w:asciiTheme="minorHAnsi" w:hAnsiTheme="minorHAnsi" w:cstheme="minorHAnsi"/>
          <w:b/>
          <w:bCs/>
          <w:sz w:val="22"/>
          <w:szCs w:val="22"/>
        </w:rPr>
        <w:t xml:space="preserve">Formularz zgłoszeniowy </w:t>
      </w:r>
    </w:p>
    <w:p w14:paraId="1EE94B18" w14:textId="77777777" w:rsidR="001C0D09" w:rsidRPr="00F837A1" w:rsidRDefault="001C0D09" w:rsidP="001C0D09">
      <w:pPr>
        <w:pStyle w:val="Default"/>
        <w:jc w:val="center"/>
        <w:rPr>
          <w:rFonts w:asciiTheme="minorHAnsi" w:hAnsiTheme="minorHAnsi" w:cstheme="minorHAnsi"/>
          <w:b/>
          <w:bCs/>
          <w:sz w:val="22"/>
          <w:szCs w:val="22"/>
        </w:rPr>
      </w:pPr>
      <w:r w:rsidRPr="00F837A1">
        <w:rPr>
          <w:rFonts w:asciiTheme="minorHAnsi" w:hAnsiTheme="minorHAnsi" w:cstheme="minorHAnsi"/>
          <w:b/>
          <w:bCs/>
          <w:sz w:val="22"/>
          <w:szCs w:val="22"/>
        </w:rPr>
        <w:t>dla odbiorców</w:t>
      </w:r>
    </w:p>
    <w:p w14:paraId="76F28D5D" w14:textId="77777777" w:rsidR="001C0D09" w:rsidRPr="00F837A1" w:rsidRDefault="001C0D09" w:rsidP="001C0D09">
      <w:pPr>
        <w:pStyle w:val="Default"/>
        <w:jc w:val="center"/>
        <w:rPr>
          <w:rFonts w:asciiTheme="minorHAnsi" w:hAnsiTheme="minorHAnsi" w:cstheme="minorHAnsi"/>
          <w:bCs/>
          <w:sz w:val="22"/>
          <w:szCs w:val="22"/>
        </w:rPr>
      </w:pPr>
      <w:r w:rsidRPr="00F837A1">
        <w:rPr>
          <w:rFonts w:asciiTheme="minorHAnsi" w:hAnsiTheme="minorHAnsi" w:cstheme="minorHAnsi"/>
          <w:sz w:val="22"/>
          <w:szCs w:val="22"/>
        </w:rPr>
        <w:t>w projekcie „</w:t>
      </w:r>
      <w:r w:rsidRPr="00F837A1">
        <w:rPr>
          <w:rFonts w:asciiTheme="minorHAnsi" w:hAnsiTheme="minorHAnsi" w:cstheme="minorHAnsi"/>
          <w:b/>
          <w:sz w:val="22"/>
          <w:szCs w:val="22"/>
        </w:rPr>
        <w:t>Wzmocnienie dostępności usług publicznych świadczonych przez JST i jakości obsługi osób o szczególnych potrzebach dzięki wdrożeniu i udostępnieniu mobilnego Geoportalu GDP</w:t>
      </w:r>
      <w:r w:rsidRPr="00F837A1">
        <w:rPr>
          <w:rFonts w:asciiTheme="minorHAnsi" w:hAnsiTheme="minorHAnsi" w:cstheme="minorHAnsi"/>
          <w:sz w:val="22"/>
          <w:szCs w:val="22"/>
        </w:rPr>
        <w:t xml:space="preserve">” - POWR.04.03.00-00-0138/18 </w:t>
      </w:r>
      <w:r w:rsidRPr="00F837A1">
        <w:rPr>
          <w:rFonts w:asciiTheme="minorHAnsi" w:hAnsiTheme="minorHAnsi" w:cstheme="minorHAnsi"/>
          <w:bCs/>
          <w:sz w:val="22"/>
          <w:szCs w:val="22"/>
        </w:rPr>
        <w:t>w ramach Działania 4.3 Współpraca ponadnarodowa Programu Operacyjnego Wiedza Edukacja Rozwój</w:t>
      </w:r>
    </w:p>
    <w:p w14:paraId="52262B16" w14:textId="77777777" w:rsidR="001C0D09" w:rsidRPr="00F837A1" w:rsidRDefault="001C0D09" w:rsidP="001C0D09">
      <w:pPr>
        <w:autoSpaceDE w:val="0"/>
        <w:autoSpaceDN w:val="0"/>
        <w:adjustRightInd w:val="0"/>
        <w:spacing w:after="0" w:line="240" w:lineRule="auto"/>
        <w:jc w:val="both"/>
        <w:rPr>
          <w:rFonts w:cstheme="minorHAnsi"/>
          <w:bCs/>
        </w:rPr>
      </w:pPr>
    </w:p>
    <w:tbl>
      <w:tblPr>
        <w:tblStyle w:val="Tabela-Siatka"/>
        <w:tblW w:w="9649" w:type="dxa"/>
        <w:tblInd w:w="-5" w:type="dxa"/>
        <w:tblLook w:val="04A0" w:firstRow="1" w:lastRow="0" w:firstColumn="1" w:lastColumn="0" w:noHBand="0" w:noVBand="1"/>
      </w:tblPr>
      <w:tblGrid>
        <w:gridCol w:w="3143"/>
        <w:gridCol w:w="1103"/>
        <w:gridCol w:w="2452"/>
        <w:gridCol w:w="2951"/>
      </w:tblGrid>
      <w:tr w:rsidR="001C0D09" w:rsidRPr="00F837A1" w14:paraId="1786F955" w14:textId="77777777" w:rsidTr="000E286B">
        <w:trPr>
          <w:trHeight w:val="228"/>
        </w:trPr>
        <w:tc>
          <w:tcPr>
            <w:tcW w:w="964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4FC00A" w14:textId="77777777" w:rsidR="001C0D09" w:rsidRPr="00F837A1" w:rsidRDefault="001C0D09" w:rsidP="000E286B">
            <w:pPr>
              <w:pStyle w:val="Default"/>
              <w:jc w:val="center"/>
              <w:rPr>
                <w:rFonts w:asciiTheme="minorHAnsi" w:hAnsiTheme="minorHAnsi" w:cstheme="minorHAnsi"/>
                <w:b/>
                <w:sz w:val="22"/>
                <w:szCs w:val="22"/>
              </w:rPr>
            </w:pPr>
            <w:r w:rsidRPr="00F837A1">
              <w:rPr>
                <w:rFonts w:asciiTheme="minorHAnsi" w:hAnsiTheme="minorHAnsi" w:cstheme="minorHAnsi"/>
                <w:b/>
                <w:sz w:val="22"/>
                <w:szCs w:val="22"/>
              </w:rPr>
              <w:t>FAZA TESTOWANIA</w:t>
            </w:r>
          </w:p>
        </w:tc>
      </w:tr>
      <w:tr w:rsidR="001C0D09" w:rsidRPr="00F837A1" w14:paraId="7B8FDBF9" w14:textId="77777777" w:rsidTr="000E286B">
        <w:trPr>
          <w:trHeight w:val="190"/>
        </w:trPr>
        <w:tc>
          <w:tcPr>
            <w:tcW w:w="3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17E01C" w14:textId="77777777" w:rsidR="001C0D09" w:rsidRPr="00F837A1" w:rsidRDefault="001C0D09" w:rsidP="000E286B">
            <w:pPr>
              <w:pStyle w:val="Default"/>
              <w:jc w:val="both"/>
              <w:rPr>
                <w:rFonts w:asciiTheme="minorHAnsi" w:hAnsiTheme="minorHAnsi" w:cstheme="minorHAnsi"/>
                <w:sz w:val="22"/>
                <w:szCs w:val="22"/>
              </w:rPr>
            </w:pPr>
            <w:r w:rsidRPr="00F837A1">
              <w:rPr>
                <w:rFonts w:asciiTheme="minorHAnsi" w:hAnsiTheme="minorHAnsi" w:cstheme="minorHAnsi"/>
                <w:sz w:val="22"/>
                <w:szCs w:val="22"/>
              </w:rPr>
              <w:t>Nazwa podmiotu</w:t>
            </w:r>
          </w:p>
        </w:tc>
        <w:tc>
          <w:tcPr>
            <w:tcW w:w="648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EFD6EC9" w14:textId="77777777" w:rsidR="001C0D09" w:rsidRPr="00F837A1" w:rsidRDefault="001C0D09" w:rsidP="000E286B">
            <w:pPr>
              <w:autoSpaceDE w:val="0"/>
              <w:autoSpaceDN w:val="0"/>
              <w:adjustRightInd w:val="0"/>
              <w:spacing w:after="0" w:line="240" w:lineRule="auto"/>
              <w:jc w:val="both"/>
              <w:rPr>
                <w:rFonts w:cstheme="minorHAnsi"/>
              </w:rPr>
            </w:pPr>
            <w:r w:rsidRPr="00F837A1">
              <w:rPr>
                <w:rFonts w:cstheme="minorHAnsi"/>
              </w:rPr>
              <w:t>Akademickie Centrum Informacji i Edukacji Europejskiej</w:t>
            </w:r>
          </w:p>
        </w:tc>
      </w:tr>
      <w:tr w:rsidR="001C0D09" w:rsidRPr="00F837A1" w14:paraId="12034750" w14:textId="77777777" w:rsidTr="000E286B">
        <w:trPr>
          <w:trHeight w:val="228"/>
        </w:trPr>
        <w:tc>
          <w:tcPr>
            <w:tcW w:w="964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F6E02F" w14:textId="77777777" w:rsidR="001C0D09" w:rsidRPr="00F837A1" w:rsidRDefault="001C0D09" w:rsidP="000E286B">
            <w:pPr>
              <w:pStyle w:val="Default"/>
              <w:jc w:val="both"/>
              <w:rPr>
                <w:rFonts w:asciiTheme="minorHAnsi" w:hAnsiTheme="minorHAnsi" w:cstheme="minorHAnsi"/>
                <w:sz w:val="22"/>
                <w:szCs w:val="22"/>
              </w:rPr>
            </w:pPr>
            <w:r w:rsidRPr="00F837A1">
              <w:rPr>
                <w:rFonts w:asciiTheme="minorHAnsi" w:hAnsiTheme="minorHAnsi" w:cstheme="minorHAnsi"/>
                <w:b/>
                <w:bCs/>
                <w:sz w:val="22"/>
                <w:szCs w:val="22"/>
              </w:rPr>
              <w:t>Dane podmiotowe – osoba fizyczna</w:t>
            </w:r>
          </w:p>
        </w:tc>
      </w:tr>
      <w:tr w:rsidR="001C0D09" w:rsidRPr="00F837A1" w14:paraId="7C14A38B" w14:textId="77777777" w:rsidTr="000E286B">
        <w:trPr>
          <w:trHeight w:val="228"/>
        </w:trPr>
        <w:tc>
          <w:tcPr>
            <w:tcW w:w="3164" w:type="dxa"/>
            <w:tcBorders>
              <w:top w:val="single" w:sz="4" w:space="0" w:color="auto"/>
              <w:left w:val="nil"/>
              <w:bottom w:val="nil"/>
              <w:right w:val="nil"/>
            </w:tcBorders>
          </w:tcPr>
          <w:p w14:paraId="22D3928B" w14:textId="77777777" w:rsidR="001C0D09" w:rsidRPr="00F837A1" w:rsidRDefault="001C0D09" w:rsidP="000E286B">
            <w:pPr>
              <w:autoSpaceDE w:val="0"/>
              <w:autoSpaceDN w:val="0"/>
              <w:adjustRightInd w:val="0"/>
              <w:spacing w:after="0" w:line="240" w:lineRule="auto"/>
              <w:jc w:val="both"/>
              <w:rPr>
                <w:rFonts w:cstheme="minorHAnsi"/>
              </w:rPr>
            </w:pPr>
          </w:p>
        </w:tc>
        <w:tc>
          <w:tcPr>
            <w:tcW w:w="3856" w:type="dxa"/>
            <w:gridSpan w:val="2"/>
            <w:tcBorders>
              <w:top w:val="single" w:sz="4" w:space="0" w:color="auto"/>
              <w:left w:val="nil"/>
              <w:bottom w:val="nil"/>
              <w:right w:val="nil"/>
            </w:tcBorders>
          </w:tcPr>
          <w:p w14:paraId="29A9A71A" w14:textId="77777777" w:rsidR="001C0D09" w:rsidRPr="00F837A1" w:rsidRDefault="001C0D09" w:rsidP="000E286B">
            <w:pPr>
              <w:autoSpaceDE w:val="0"/>
              <w:autoSpaceDN w:val="0"/>
              <w:adjustRightInd w:val="0"/>
              <w:spacing w:after="0" w:line="240" w:lineRule="auto"/>
              <w:jc w:val="both"/>
              <w:rPr>
                <w:rFonts w:cstheme="minorHAnsi"/>
              </w:rPr>
            </w:pPr>
          </w:p>
        </w:tc>
        <w:tc>
          <w:tcPr>
            <w:tcW w:w="2629" w:type="dxa"/>
            <w:tcBorders>
              <w:top w:val="single" w:sz="4" w:space="0" w:color="auto"/>
              <w:left w:val="nil"/>
              <w:bottom w:val="nil"/>
              <w:right w:val="nil"/>
            </w:tcBorders>
          </w:tcPr>
          <w:p w14:paraId="6C7C6AA8" w14:textId="77777777" w:rsidR="001C0D09" w:rsidRPr="00F837A1" w:rsidRDefault="001C0D09" w:rsidP="000E286B">
            <w:pPr>
              <w:autoSpaceDE w:val="0"/>
              <w:autoSpaceDN w:val="0"/>
              <w:adjustRightInd w:val="0"/>
              <w:spacing w:after="0" w:line="240" w:lineRule="auto"/>
              <w:jc w:val="both"/>
              <w:rPr>
                <w:rFonts w:cstheme="minorHAnsi"/>
              </w:rPr>
            </w:pPr>
          </w:p>
        </w:tc>
      </w:tr>
      <w:tr w:rsidR="001C0D09" w:rsidRPr="00F837A1" w14:paraId="15B7F1E8" w14:textId="77777777" w:rsidTr="000E286B">
        <w:trPr>
          <w:trHeight w:val="470"/>
        </w:trPr>
        <w:tc>
          <w:tcPr>
            <w:tcW w:w="43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ED2F6B8" w14:textId="77777777" w:rsidR="001C0D09" w:rsidRPr="00F837A1" w:rsidRDefault="001C0D09" w:rsidP="000E286B">
            <w:pPr>
              <w:pStyle w:val="Default"/>
              <w:jc w:val="both"/>
              <w:rPr>
                <w:rFonts w:asciiTheme="minorHAnsi" w:hAnsiTheme="minorHAnsi" w:cstheme="minorHAnsi"/>
                <w:sz w:val="22"/>
                <w:szCs w:val="22"/>
              </w:rPr>
            </w:pPr>
            <w:r w:rsidRPr="00F837A1">
              <w:rPr>
                <w:rFonts w:asciiTheme="minorHAnsi" w:hAnsiTheme="minorHAnsi" w:cstheme="minorHAnsi"/>
                <w:sz w:val="22"/>
                <w:szCs w:val="22"/>
              </w:rPr>
              <w:t>Imię i nazwisko</w:t>
            </w:r>
          </w:p>
        </w:tc>
        <w:tc>
          <w:tcPr>
            <w:tcW w:w="5299" w:type="dxa"/>
            <w:gridSpan w:val="2"/>
            <w:tcBorders>
              <w:top w:val="single" w:sz="4" w:space="0" w:color="auto"/>
              <w:left w:val="single" w:sz="4" w:space="0" w:color="auto"/>
              <w:bottom w:val="single" w:sz="4" w:space="0" w:color="auto"/>
            </w:tcBorders>
            <w:shd w:val="clear" w:color="auto" w:fill="FFFFFF" w:themeFill="background1"/>
          </w:tcPr>
          <w:p w14:paraId="3E4FC7FC" w14:textId="77777777" w:rsidR="001C0D09" w:rsidRPr="00F837A1" w:rsidRDefault="001C0D09" w:rsidP="000E286B">
            <w:pPr>
              <w:pStyle w:val="Default"/>
              <w:jc w:val="both"/>
              <w:rPr>
                <w:rFonts w:asciiTheme="minorHAnsi" w:hAnsiTheme="minorHAnsi" w:cstheme="minorHAnsi"/>
                <w:sz w:val="22"/>
                <w:szCs w:val="22"/>
              </w:rPr>
            </w:pPr>
          </w:p>
        </w:tc>
      </w:tr>
      <w:tr w:rsidR="001C0D09" w:rsidRPr="00F837A1" w14:paraId="40C6E749" w14:textId="77777777" w:rsidTr="000E286B">
        <w:trPr>
          <w:trHeight w:val="375"/>
        </w:trPr>
        <w:tc>
          <w:tcPr>
            <w:tcW w:w="435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CC7FF36" w14:textId="77777777" w:rsidR="001C0D09" w:rsidRPr="00F837A1" w:rsidRDefault="001C0D09" w:rsidP="000E286B">
            <w:pPr>
              <w:pStyle w:val="Default"/>
              <w:jc w:val="both"/>
              <w:rPr>
                <w:rFonts w:asciiTheme="minorHAnsi" w:hAnsiTheme="minorHAnsi" w:cstheme="minorHAnsi"/>
                <w:sz w:val="22"/>
                <w:szCs w:val="22"/>
              </w:rPr>
            </w:pPr>
            <w:r w:rsidRPr="00F837A1">
              <w:rPr>
                <w:rFonts w:asciiTheme="minorHAnsi" w:hAnsiTheme="minorHAnsi" w:cstheme="minorHAnsi"/>
                <w:sz w:val="22"/>
                <w:szCs w:val="22"/>
              </w:rPr>
              <w:t>PESEL</w:t>
            </w:r>
          </w:p>
        </w:tc>
        <w:tc>
          <w:tcPr>
            <w:tcW w:w="52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96A1B8" w14:textId="77777777" w:rsidR="001C0D09" w:rsidRPr="00F837A1" w:rsidRDefault="001C0D09" w:rsidP="000E286B">
            <w:pPr>
              <w:pStyle w:val="Default"/>
              <w:jc w:val="both"/>
              <w:rPr>
                <w:rFonts w:asciiTheme="minorHAnsi" w:hAnsiTheme="minorHAnsi" w:cstheme="minorHAnsi"/>
                <w:sz w:val="22"/>
                <w:szCs w:val="22"/>
              </w:rPr>
            </w:pPr>
          </w:p>
        </w:tc>
      </w:tr>
      <w:tr w:rsidR="001C0D09" w:rsidRPr="00F837A1" w14:paraId="66537D87" w14:textId="77777777" w:rsidTr="000E286B">
        <w:trPr>
          <w:trHeight w:val="240"/>
        </w:trPr>
        <w:tc>
          <w:tcPr>
            <w:tcW w:w="4350" w:type="dxa"/>
            <w:gridSpan w:val="2"/>
            <w:tcBorders>
              <w:top w:val="single" w:sz="4" w:space="0" w:color="auto"/>
              <w:left w:val="single" w:sz="4" w:space="0" w:color="auto"/>
              <w:bottom w:val="single" w:sz="4" w:space="0" w:color="auto"/>
              <w:right w:val="single" w:sz="4" w:space="0" w:color="auto"/>
            </w:tcBorders>
            <w:hideMark/>
          </w:tcPr>
          <w:p w14:paraId="29A3B463" w14:textId="77777777" w:rsidR="001C0D09" w:rsidRPr="00F837A1" w:rsidRDefault="001C0D09" w:rsidP="000E286B">
            <w:pPr>
              <w:autoSpaceDE w:val="0"/>
              <w:autoSpaceDN w:val="0"/>
              <w:adjustRightInd w:val="0"/>
              <w:spacing w:after="0" w:line="240" w:lineRule="auto"/>
              <w:jc w:val="both"/>
              <w:rPr>
                <w:rFonts w:cstheme="minorHAnsi"/>
              </w:rPr>
            </w:pPr>
            <w:r w:rsidRPr="00F837A1">
              <w:rPr>
                <w:rFonts w:cstheme="minorHAnsi"/>
              </w:rPr>
              <w:t>Wiek</w:t>
            </w:r>
          </w:p>
        </w:tc>
        <w:tc>
          <w:tcPr>
            <w:tcW w:w="5299" w:type="dxa"/>
            <w:gridSpan w:val="2"/>
            <w:tcBorders>
              <w:top w:val="single" w:sz="4" w:space="0" w:color="auto"/>
              <w:left w:val="single" w:sz="4" w:space="0" w:color="auto"/>
              <w:bottom w:val="single" w:sz="4" w:space="0" w:color="auto"/>
              <w:right w:val="single" w:sz="4" w:space="0" w:color="auto"/>
            </w:tcBorders>
          </w:tcPr>
          <w:p w14:paraId="084BFDC7" w14:textId="77777777" w:rsidR="001C0D09" w:rsidRPr="00F837A1" w:rsidRDefault="001C0D09" w:rsidP="000E286B">
            <w:pPr>
              <w:autoSpaceDE w:val="0"/>
              <w:autoSpaceDN w:val="0"/>
              <w:adjustRightInd w:val="0"/>
              <w:spacing w:after="0" w:line="240" w:lineRule="auto"/>
              <w:jc w:val="both"/>
              <w:rPr>
                <w:rFonts w:cstheme="minorHAnsi"/>
              </w:rPr>
            </w:pPr>
          </w:p>
        </w:tc>
      </w:tr>
      <w:tr w:rsidR="001C0D09" w:rsidRPr="00F837A1" w14:paraId="16710565" w14:textId="77777777" w:rsidTr="000E286B">
        <w:trPr>
          <w:trHeight w:val="260"/>
        </w:trPr>
        <w:tc>
          <w:tcPr>
            <w:tcW w:w="4350" w:type="dxa"/>
            <w:gridSpan w:val="2"/>
            <w:tcBorders>
              <w:top w:val="single" w:sz="4" w:space="0" w:color="auto"/>
              <w:left w:val="single" w:sz="4" w:space="0" w:color="auto"/>
              <w:bottom w:val="single" w:sz="4" w:space="0" w:color="auto"/>
              <w:right w:val="single" w:sz="4" w:space="0" w:color="auto"/>
            </w:tcBorders>
            <w:hideMark/>
          </w:tcPr>
          <w:p w14:paraId="2C0393C3" w14:textId="77777777" w:rsidR="001C0D09" w:rsidRPr="00F837A1" w:rsidRDefault="001C0D09" w:rsidP="000E286B">
            <w:pPr>
              <w:autoSpaceDE w:val="0"/>
              <w:autoSpaceDN w:val="0"/>
              <w:adjustRightInd w:val="0"/>
              <w:spacing w:after="0" w:line="240" w:lineRule="auto"/>
              <w:jc w:val="both"/>
              <w:rPr>
                <w:rFonts w:cstheme="minorHAnsi"/>
              </w:rPr>
            </w:pPr>
            <w:r w:rsidRPr="00F837A1">
              <w:rPr>
                <w:rFonts w:cstheme="minorHAnsi"/>
              </w:rPr>
              <w:t>Płeć</w:t>
            </w:r>
          </w:p>
        </w:tc>
        <w:tc>
          <w:tcPr>
            <w:tcW w:w="5299" w:type="dxa"/>
            <w:gridSpan w:val="2"/>
            <w:tcBorders>
              <w:top w:val="single" w:sz="4" w:space="0" w:color="auto"/>
              <w:left w:val="single" w:sz="4" w:space="0" w:color="auto"/>
              <w:bottom w:val="single" w:sz="4" w:space="0" w:color="auto"/>
              <w:right w:val="single" w:sz="4" w:space="0" w:color="auto"/>
            </w:tcBorders>
          </w:tcPr>
          <w:p w14:paraId="20487303" w14:textId="77777777" w:rsidR="001C0D09" w:rsidRPr="00F837A1" w:rsidRDefault="001C0D09" w:rsidP="000E286B">
            <w:pPr>
              <w:autoSpaceDE w:val="0"/>
              <w:autoSpaceDN w:val="0"/>
              <w:adjustRightInd w:val="0"/>
              <w:spacing w:after="0" w:line="240" w:lineRule="auto"/>
              <w:jc w:val="both"/>
              <w:rPr>
                <w:rFonts w:cstheme="minorHAnsi"/>
              </w:rPr>
            </w:pPr>
          </w:p>
        </w:tc>
      </w:tr>
      <w:tr w:rsidR="001C0D09" w:rsidRPr="00F837A1" w14:paraId="6389A9F3" w14:textId="77777777" w:rsidTr="000E286B">
        <w:trPr>
          <w:trHeight w:val="228"/>
        </w:trPr>
        <w:tc>
          <w:tcPr>
            <w:tcW w:w="964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E8BC3A" w14:textId="77777777" w:rsidR="001C0D09" w:rsidRPr="00F837A1" w:rsidRDefault="001C0D09" w:rsidP="000E286B">
            <w:pPr>
              <w:pStyle w:val="Default"/>
              <w:jc w:val="both"/>
              <w:rPr>
                <w:rFonts w:asciiTheme="minorHAnsi" w:hAnsiTheme="minorHAnsi" w:cstheme="minorHAnsi"/>
                <w:sz w:val="22"/>
                <w:szCs w:val="22"/>
              </w:rPr>
            </w:pPr>
            <w:r w:rsidRPr="00F837A1">
              <w:rPr>
                <w:rFonts w:asciiTheme="minorHAnsi" w:hAnsiTheme="minorHAnsi" w:cstheme="minorHAnsi"/>
                <w:b/>
                <w:bCs/>
                <w:sz w:val="22"/>
                <w:szCs w:val="22"/>
              </w:rPr>
              <w:t xml:space="preserve">Dane teleadresowe </w:t>
            </w:r>
          </w:p>
        </w:tc>
      </w:tr>
      <w:tr w:rsidR="001C0D09" w:rsidRPr="00F837A1" w14:paraId="79FBBC85" w14:textId="77777777" w:rsidTr="000E286B">
        <w:trPr>
          <w:trHeight w:val="228"/>
        </w:trPr>
        <w:tc>
          <w:tcPr>
            <w:tcW w:w="3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49C7EA" w14:textId="77777777" w:rsidR="001C0D09" w:rsidRPr="00F837A1" w:rsidRDefault="001C0D09" w:rsidP="000E286B">
            <w:pPr>
              <w:pStyle w:val="Default"/>
              <w:rPr>
                <w:rFonts w:asciiTheme="minorHAnsi" w:hAnsiTheme="minorHAnsi" w:cstheme="minorHAnsi"/>
                <w:sz w:val="22"/>
                <w:szCs w:val="22"/>
              </w:rPr>
            </w:pPr>
            <w:r w:rsidRPr="00F837A1">
              <w:rPr>
                <w:rFonts w:asciiTheme="minorHAnsi" w:hAnsiTheme="minorHAnsi" w:cstheme="minorHAnsi"/>
                <w:sz w:val="22"/>
                <w:szCs w:val="22"/>
              </w:rPr>
              <w:t xml:space="preserve">Województwo </w:t>
            </w:r>
          </w:p>
        </w:tc>
        <w:tc>
          <w:tcPr>
            <w:tcW w:w="38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87206B" w14:textId="77777777" w:rsidR="001C0D09" w:rsidRPr="00F837A1" w:rsidRDefault="001C0D09" w:rsidP="000E286B">
            <w:pPr>
              <w:pStyle w:val="Default"/>
              <w:rPr>
                <w:rFonts w:asciiTheme="minorHAnsi" w:hAnsiTheme="minorHAnsi" w:cstheme="minorHAnsi"/>
                <w:sz w:val="22"/>
                <w:szCs w:val="22"/>
              </w:rPr>
            </w:pPr>
            <w:r w:rsidRPr="00F837A1">
              <w:rPr>
                <w:rFonts w:asciiTheme="minorHAnsi" w:hAnsiTheme="minorHAnsi" w:cstheme="minorHAnsi"/>
                <w:sz w:val="22"/>
                <w:szCs w:val="22"/>
              </w:rPr>
              <w:t xml:space="preserve">Powiat </w:t>
            </w:r>
          </w:p>
        </w:tc>
        <w:tc>
          <w:tcPr>
            <w:tcW w:w="2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F37C7E" w14:textId="77777777" w:rsidR="001C0D09" w:rsidRPr="00F837A1" w:rsidRDefault="001C0D09" w:rsidP="000E286B">
            <w:pPr>
              <w:pStyle w:val="Default"/>
              <w:rPr>
                <w:rFonts w:asciiTheme="minorHAnsi" w:hAnsiTheme="minorHAnsi" w:cstheme="minorHAnsi"/>
                <w:sz w:val="22"/>
                <w:szCs w:val="22"/>
              </w:rPr>
            </w:pPr>
            <w:r w:rsidRPr="00F837A1">
              <w:rPr>
                <w:rFonts w:asciiTheme="minorHAnsi" w:hAnsiTheme="minorHAnsi" w:cstheme="minorHAnsi"/>
                <w:sz w:val="22"/>
                <w:szCs w:val="22"/>
              </w:rPr>
              <w:t xml:space="preserve">Gmina </w:t>
            </w:r>
          </w:p>
        </w:tc>
      </w:tr>
      <w:tr w:rsidR="001C0D09" w:rsidRPr="00F837A1" w14:paraId="673AFF9A" w14:textId="77777777" w:rsidTr="000E286B">
        <w:trPr>
          <w:trHeight w:val="419"/>
        </w:trPr>
        <w:tc>
          <w:tcPr>
            <w:tcW w:w="3164" w:type="dxa"/>
            <w:tcBorders>
              <w:top w:val="single" w:sz="4" w:space="0" w:color="auto"/>
              <w:left w:val="single" w:sz="4" w:space="0" w:color="auto"/>
              <w:bottom w:val="single" w:sz="4" w:space="0" w:color="auto"/>
              <w:right w:val="single" w:sz="4" w:space="0" w:color="auto"/>
            </w:tcBorders>
          </w:tcPr>
          <w:p w14:paraId="497C36D9" w14:textId="77777777" w:rsidR="001C0D09" w:rsidRPr="00F837A1" w:rsidRDefault="001C0D09" w:rsidP="000E286B">
            <w:pPr>
              <w:autoSpaceDE w:val="0"/>
              <w:autoSpaceDN w:val="0"/>
              <w:adjustRightInd w:val="0"/>
              <w:spacing w:after="0" w:line="240" w:lineRule="auto"/>
              <w:jc w:val="both"/>
              <w:rPr>
                <w:rFonts w:cstheme="minorHAnsi"/>
              </w:rPr>
            </w:pPr>
          </w:p>
          <w:p w14:paraId="3D50F87A" w14:textId="77777777" w:rsidR="001C0D09" w:rsidRPr="00F837A1" w:rsidRDefault="001C0D09" w:rsidP="000E286B">
            <w:pPr>
              <w:autoSpaceDE w:val="0"/>
              <w:autoSpaceDN w:val="0"/>
              <w:adjustRightInd w:val="0"/>
              <w:spacing w:after="0" w:line="240" w:lineRule="auto"/>
              <w:jc w:val="both"/>
              <w:rPr>
                <w:rFonts w:cstheme="minorHAnsi"/>
              </w:rPr>
            </w:pPr>
          </w:p>
        </w:tc>
        <w:tc>
          <w:tcPr>
            <w:tcW w:w="3856" w:type="dxa"/>
            <w:gridSpan w:val="2"/>
            <w:tcBorders>
              <w:top w:val="single" w:sz="4" w:space="0" w:color="auto"/>
              <w:left w:val="single" w:sz="4" w:space="0" w:color="auto"/>
              <w:bottom w:val="single" w:sz="4" w:space="0" w:color="auto"/>
              <w:right w:val="single" w:sz="4" w:space="0" w:color="auto"/>
            </w:tcBorders>
          </w:tcPr>
          <w:p w14:paraId="66592B65" w14:textId="77777777" w:rsidR="001C0D09" w:rsidRPr="00F837A1" w:rsidRDefault="001C0D09" w:rsidP="000E286B">
            <w:pPr>
              <w:autoSpaceDE w:val="0"/>
              <w:autoSpaceDN w:val="0"/>
              <w:adjustRightInd w:val="0"/>
              <w:spacing w:after="0" w:line="240" w:lineRule="auto"/>
              <w:jc w:val="both"/>
              <w:rPr>
                <w:rFonts w:cstheme="minorHAnsi"/>
              </w:rPr>
            </w:pPr>
          </w:p>
        </w:tc>
        <w:tc>
          <w:tcPr>
            <w:tcW w:w="2629" w:type="dxa"/>
            <w:tcBorders>
              <w:top w:val="single" w:sz="4" w:space="0" w:color="auto"/>
              <w:left w:val="single" w:sz="4" w:space="0" w:color="auto"/>
              <w:bottom w:val="single" w:sz="4" w:space="0" w:color="auto"/>
              <w:right w:val="single" w:sz="4" w:space="0" w:color="auto"/>
            </w:tcBorders>
          </w:tcPr>
          <w:p w14:paraId="05E2C20C" w14:textId="77777777" w:rsidR="001C0D09" w:rsidRPr="00F837A1" w:rsidRDefault="001C0D09" w:rsidP="000E286B">
            <w:pPr>
              <w:autoSpaceDE w:val="0"/>
              <w:autoSpaceDN w:val="0"/>
              <w:adjustRightInd w:val="0"/>
              <w:spacing w:after="0" w:line="240" w:lineRule="auto"/>
              <w:jc w:val="both"/>
              <w:rPr>
                <w:rFonts w:cstheme="minorHAnsi"/>
              </w:rPr>
            </w:pPr>
          </w:p>
        </w:tc>
      </w:tr>
      <w:tr w:rsidR="001C0D09" w:rsidRPr="00F837A1" w14:paraId="5ED96C64" w14:textId="77777777" w:rsidTr="000E286B">
        <w:trPr>
          <w:trHeight w:val="228"/>
        </w:trPr>
        <w:tc>
          <w:tcPr>
            <w:tcW w:w="3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6CAE74" w14:textId="77777777" w:rsidR="001C0D09" w:rsidRPr="00F837A1" w:rsidRDefault="001C0D09" w:rsidP="000E286B">
            <w:pPr>
              <w:pStyle w:val="Default"/>
              <w:rPr>
                <w:rFonts w:asciiTheme="minorHAnsi" w:hAnsiTheme="minorHAnsi" w:cstheme="minorHAnsi"/>
                <w:sz w:val="22"/>
                <w:szCs w:val="22"/>
              </w:rPr>
            </w:pPr>
            <w:r w:rsidRPr="00F837A1">
              <w:rPr>
                <w:rFonts w:asciiTheme="minorHAnsi" w:hAnsiTheme="minorHAnsi" w:cstheme="minorHAnsi"/>
                <w:sz w:val="22"/>
                <w:szCs w:val="22"/>
              </w:rPr>
              <w:t xml:space="preserve">Miejscowość </w:t>
            </w:r>
          </w:p>
        </w:tc>
        <w:tc>
          <w:tcPr>
            <w:tcW w:w="64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6D8D7B" w14:textId="77777777" w:rsidR="001C0D09" w:rsidRPr="00F837A1" w:rsidRDefault="001C0D09" w:rsidP="000E286B">
            <w:pPr>
              <w:pStyle w:val="Default"/>
              <w:rPr>
                <w:rFonts w:asciiTheme="minorHAnsi" w:hAnsiTheme="minorHAnsi" w:cstheme="minorHAnsi"/>
                <w:sz w:val="22"/>
                <w:szCs w:val="22"/>
              </w:rPr>
            </w:pPr>
            <w:r w:rsidRPr="00F837A1">
              <w:rPr>
                <w:rFonts w:asciiTheme="minorHAnsi" w:hAnsiTheme="minorHAnsi" w:cstheme="minorHAnsi"/>
                <w:sz w:val="22"/>
                <w:szCs w:val="22"/>
              </w:rPr>
              <w:t xml:space="preserve">Ulica </w:t>
            </w:r>
          </w:p>
        </w:tc>
      </w:tr>
      <w:tr w:rsidR="001C0D09" w:rsidRPr="00F837A1" w14:paraId="4996B90A" w14:textId="77777777" w:rsidTr="000E286B">
        <w:trPr>
          <w:trHeight w:val="419"/>
        </w:trPr>
        <w:tc>
          <w:tcPr>
            <w:tcW w:w="3164" w:type="dxa"/>
            <w:tcBorders>
              <w:top w:val="single" w:sz="4" w:space="0" w:color="auto"/>
              <w:left w:val="single" w:sz="4" w:space="0" w:color="auto"/>
              <w:bottom w:val="single" w:sz="4" w:space="0" w:color="auto"/>
              <w:right w:val="single" w:sz="4" w:space="0" w:color="auto"/>
            </w:tcBorders>
          </w:tcPr>
          <w:p w14:paraId="562027D2" w14:textId="77777777" w:rsidR="001C0D09" w:rsidRPr="00F837A1" w:rsidRDefault="001C0D09" w:rsidP="000E286B">
            <w:pPr>
              <w:autoSpaceDE w:val="0"/>
              <w:autoSpaceDN w:val="0"/>
              <w:adjustRightInd w:val="0"/>
              <w:spacing w:after="0" w:line="240" w:lineRule="auto"/>
              <w:jc w:val="both"/>
              <w:rPr>
                <w:rFonts w:cstheme="minorHAnsi"/>
              </w:rPr>
            </w:pPr>
          </w:p>
          <w:p w14:paraId="2AA487EB" w14:textId="77777777" w:rsidR="001C0D09" w:rsidRPr="00F837A1" w:rsidRDefault="001C0D09" w:rsidP="000E286B">
            <w:pPr>
              <w:autoSpaceDE w:val="0"/>
              <w:autoSpaceDN w:val="0"/>
              <w:adjustRightInd w:val="0"/>
              <w:spacing w:after="0" w:line="240" w:lineRule="auto"/>
              <w:jc w:val="both"/>
              <w:rPr>
                <w:rFonts w:cstheme="minorHAnsi"/>
              </w:rPr>
            </w:pPr>
          </w:p>
        </w:tc>
        <w:tc>
          <w:tcPr>
            <w:tcW w:w="6485" w:type="dxa"/>
            <w:gridSpan w:val="3"/>
            <w:tcBorders>
              <w:top w:val="single" w:sz="4" w:space="0" w:color="auto"/>
              <w:left w:val="single" w:sz="4" w:space="0" w:color="auto"/>
              <w:bottom w:val="single" w:sz="4" w:space="0" w:color="auto"/>
              <w:right w:val="single" w:sz="4" w:space="0" w:color="auto"/>
            </w:tcBorders>
          </w:tcPr>
          <w:p w14:paraId="04FF1A0B" w14:textId="77777777" w:rsidR="001C0D09" w:rsidRPr="00F837A1" w:rsidRDefault="001C0D09" w:rsidP="000E286B">
            <w:pPr>
              <w:autoSpaceDE w:val="0"/>
              <w:autoSpaceDN w:val="0"/>
              <w:adjustRightInd w:val="0"/>
              <w:spacing w:after="0" w:line="240" w:lineRule="auto"/>
              <w:jc w:val="both"/>
              <w:rPr>
                <w:rFonts w:cstheme="minorHAnsi"/>
              </w:rPr>
            </w:pPr>
          </w:p>
        </w:tc>
      </w:tr>
      <w:tr w:rsidR="001C0D09" w:rsidRPr="00F837A1" w14:paraId="055F26B7" w14:textId="77777777" w:rsidTr="000E286B">
        <w:trPr>
          <w:trHeight w:val="228"/>
        </w:trPr>
        <w:tc>
          <w:tcPr>
            <w:tcW w:w="3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459272" w14:textId="77777777" w:rsidR="001C0D09" w:rsidRPr="00F837A1" w:rsidRDefault="001C0D09" w:rsidP="000E286B">
            <w:pPr>
              <w:pStyle w:val="Default"/>
              <w:rPr>
                <w:rFonts w:asciiTheme="minorHAnsi" w:hAnsiTheme="minorHAnsi" w:cstheme="minorHAnsi"/>
                <w:sz w:val="22"/>
                <w:szCs w:val="22"/>
              </w:rPr>
            </w:pPr>
            <w:r w:rsidRPr="00F837A1">
              <w:rPr>
                <w:rFonts w:asciiTheme="minorHAnsi" w:hAnsiTheme="minorHAnsi" w:cstheme="minorHAnsi"/>
                <w:sz w:val="22"/>
                <w:szCs w:val="22"/>
              </w:rPr>
              <w:t xml:space="preserve">Nr budynku </w:t>
            </w:r>
          </w:p>
        </w:tc>
        <w:tc>
          <w:tcPr>
            <w:tcW w:w="38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0FE2C7" w14:textId="77777777" w:rsidR="001C0D09" w:rsidRPr="00F837A1" w:rsidRDefault="001C0D09" w:rsidP="000E286B">
            <w:pPr>
              <w:pStyle w:val="Default"/>
              <w:rPr>
                <w:rFonts w:asciiTheme="minorHAnsi" w:hAnsiTheme="minorHAnsi" w:cstheme="minorHAnsi"/>
                <w:sz w:val="22"/>
                <w:szCs w:val="22"/>
              </w:rPr>
            </w:pPr>
            <w:r w:rsidRPr="00F837A1">
              <w:rPr>
                <w:rFonts w:asciiTheme="minorHAnsi" w:hAnsiTheme="minorHAnsi" w:cstheme="minorHAnsi"/>
                <w:sz w:val="22"/>
                <w:szCs w:val="22"/>
              </w:rPr>
              <w:t xml:space="preserve">Nr lokalu </w:t>
            </w:r>
          </w:p>
        </w:tc>
        <w:tc>
          <w:tcPr>
            <w:tcW w:w="2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7BAB15" w14:textId="77777777" w:rsidR="001C0D09" w:rsidRPr="00F837A1" w:rsidRDefault="001C0D09" w:rsidP="000E286B">
            <w:pPr>
              <w:pStyle w:val="Default"/>
              <w:rPr>
                <w:rFonts w:asciiTheme="minorHAnsi" w:hAnsiTheme="minorHAnsi" w:cstheme="minorHAnsi"/>
                <w:sz w:val="22"/>
                <w:szCs w:val="22"/>
              </w:rPr>
            </w:pPr>
            <w:r w:rsidRPr="00F837A1">
              <w:rPr>
                <w:rFonts w:asciiTheme="minorHAnsi" w:hAnsiTheme="minorHAnsi" w:cstheme="minorHAnsi"/>
                <w:sz w:val="22"/>
                <w:szCs w:val="22"/>
              </w:rPr>
              <w:t xml:space="preserve">Kod pocztowy </w:t>
            </w:r>
          </w:p>
        </w:tc>
      </w:tr>
      <w:tr w:rsidR="001C0D09" w:rsidRPr="00F837A1" w14:paraId="7A4C09CE" w14:textId="77777777" w:rsidTr="000E286B">
        <w:trPr>
          <w:trHeight w:val="419"/>
        </w:trPr>
        <w:tc>
          <w:tcPr>
            <w:tcW w:w="3164" w:type="dxa"/>
            <w:tcBorders>
              <w:top w:val="single" w:sz="4" w:space="0" w:color="auto"/>
              <w:left w:val="single" w:sz="4" w:space="0" w:color="auto"/>
              <w:bottom w:val="single" w:sz="4" w:space="0" w:color="auto"/>
              <w:right w:val="single" w:sz="4" w:space="0" w:color="auto"/>
            </w:tcBorders>
          </w:tcPr>
          <w:p w14:paraId="2E5CE50B" w14:textId="77777777" w:rsidR="001C0D09" w:rsidRPr="00F837A1" w:rsidRDefault="001C0D09" w:rsidP="000E286B">
            <w:pPr>
              <w:autoSpaceDE w:val="0"/>
              <w:autoSpaceDN w:val="0"/>
              <w:adjustRightInd w:val="0"/>
              <w:spacing w:after="0" w:line="240" w:lineRule="auto"/>
              <w:jc w:val="both"/>
              <w:rPr>
                <w:rFonts w:cstheme="minorHAnsi"/>
              </w:rPr>
            </w:pPr>
          </w:p>
          <w:p w14:paraId="3CCB9111" w14:textId="77777777" w:rsidR="001C0D09" w:rsidRPr="00F837A1" w:rsidRDefault="001C0D09" w:rsidP="000E286B">
            <w:pPr>
              <w:autoSpaceDE w:val="0"/>
              <w:autoSpaceDN w:val="0"/>
              <w:adjustRightInd w:val="0"/>
              <w:spacing w:after="0" w:line="240" w:lineRule="auto"/>
              <w:jc w:val="both"/>
              <w:rPr>
                <w:rFonts w:cstheme="minorHAnsi"/>
              </w:rPr>
            </w:pPr>
          </w:p>
        </w:tc>
        <w:tc>
          <w:tcPr>
            <w:tcW w:w="3856" w:type="dxa"/>
            <w:gridSpan w:val="2"/>
            <w:tcBorders>
              <w:top w:val="single" w:sz="4" w:space="0" w:color="auto"/>
              <w:left w:val="single" w:sz="4" w:space="0" w:color="auto"/>
              <w:bottom w:val="single" w:sz="4" w:space="0" w:color="auto"/>
              <w:right w:val="single" w:sz="4" w:space="0" w:color="auto"/>
            </w:tcBorders>
          </w:tcPr>
          <w:p w14:paraId="68890A3F" w14:textId="77777777" w:rsidR="001C0D09" w:rsidRPr="00F837A1" w:rsidRDefault="001C0D09" w:rsidP="000E286B">
            <w:pPr>
              <w:autoSpaceDE w:val="0"/>
              <w:autoSpaceDN w:val="0"/>
              <w:adjustRightInd w:val="0"/>
              <w:spacing w:after="0" w:line="240" w:lineRule="auto"/>
              <w:jc w:val="both"/>
              <w:rPr>
                <w:rFonts w:cstheme="minorHAnsi"/>
              </w:rPr>
            </w:pPr>
          </w:p>
        </w:tc>
        <w:tc>
          <w:tcPr>
            <w:tcW w:w="2629" w:type="dxa"/>
            <w:tcBorders>
              <w:top w:val="single" w:sz="4" w:space="0" w:color="auto"/>
              <w:left w:val="single" w:sz="4" w:space="0" w:color="auto"/>
              <w:bottom w:val="single" w:sz="4" w:space="0" w:color="auto"/>
              <w:right w:val="single" w:sz="4" w:space="0" w:color="auto"/>
            </w:tcBorders>
          </w:tcPr>
          <w:p w14:paraId="6C5B0141" w14:textId="77777777" w:rsidR="001C0D09" w:rsidRPr="00F837A1" w:rsidRDefault="001C0D09" w:rsidP="000E286B">
            <w:pPr>
              <w:autoSpaceDE w:val="0"/>
              <w:autoSpaceDN w:val="0"/>
              <w:adjustRightInd w:val="0"/>
              <w:spacing w:after="0" w:line="240" w:lineRule="auto"/>
              <w:jc w:val="both"/>
              <w:rPr>
                <w:rFonts w:cstheme="minorHAnsi"/>
              </w:rPr>
            </w:pPr>
          </w:p>
        </w:tc>
      </w:tr>
      <w:tr w:rsidR="001C0D09" w:rsidRPr="00F837A1" w14:paraId="2837CB87" w14:textId="77777777" w:rsidTr="000E286B">
        <w:trPr>
          <w:trHeight w:val="228"/>
        </w:trPr>
        <w:tc>
          <w:tcPr>
            <w:tcW w:w="3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2112F4" w14:textId="77777777" w:rsidR="001C0D09" w:rsidRPr="00F837A1" w:rsidRDefault="001C0D09" w:rsidP="000E286B">
            <w:pPr>
              <w:pStyle w:val="Default"/>
              <w:rPr>
                <w:rFonts w:asciiTheme="minorHAnsi" w:hAnsiTheme="minorHAnsi" w:cstheme="minorHAnsi"/>
                <w:sz w:val="22"/>
                <w:szCs w:val="22"/>
              </w:rPr>
            </w:pPr>
            <w:r w:rsidRPr="00F837A1">
              <w:rPr>
                <w:rFonts w:asciiTheme="minorHAnsi" w:hAnsiTheme="minorHAnsi" w:cstheme="minorHAnsi"/>
                <w:sz w:val="22"/>
                <w:szCs w:val="22"/>
              </w:rPr>
              <w:t xml:space="preserve">Telefon kontaktowy </w:t>
            </w:r>
          </w:p>
        </w:tc>
        <w:tc>
          <w:tcPr>
            <w:tcW w:w="64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E102DD" w14:textId="77777777" w:rsidR="001C0D09" w:rsidRPr="00F837A1" w:rsidRDefault="001C0D09" w:rsidP="000E286B">
            <w:pPr>
              <w:pStyle w:val="Default"/>
              <w:rPr>
                <w:rFonts w:asciiTheme="minorHAnsi" w:hAnsiTheme="minorHAnsi" w:cstheme="minorHAnsi"/>
                <w:sz w:val="22"/>
                <w:szCs w:val="22"/>
              </w:rPr>
            </w:pPr>
            <w:r w:rsidRPr="00F837A1">
              <w:rPr>
                <w:rFonts w:asciiTheme="minorHAnsi" w:hAnsiTheme="minorHAnsi" w:cstheme="minorHAnsi"/>
                <w:sz w:val="22"/>
                <w:szCs w:val="22"/>
              </w:rPr>
              <w:t xml:space="preserve">Adres e-mail </w:t>
            </w:r>
          </w:p>
        </w:tc>
      </w:tr>
      <w:tr w:rsidR="001C0D09" w:rsidRPr="00F837A1" w14:paraId="7974CCE9" w14:textId="77777777" w:rsidTr="000E286B">
        <w:trPr>
          <w:trHeight w:val="419"/>
        </w:trPr>
        <w:tc>
          <w:tcPr>
            <w:tcW w:w="3164" w:type="dxa"/>
            <w:tcBorders>
              <w:top w:val="single" w:sz="4" w:space="0" w:color="auto"/>
              <w:left w:val="single" w:sz="4" w:space="0" w:color="auto"/>
              <w:bottom w:val="single" w:sz="4" w:space="0" w:color="auto"/>
              <w:right w:val="single" w:sz="4" w:space="0" w:color="auto"/>
            </w:tcBorders>
          </w:tcPr>
          <w:p w14:paraId="7F87BB74" w14:textId="77777777" w:rsidR="001C0D09" w:rsidRPr="00F837A1" w:rsidRDefault="001C0D09" w:rsidP="000E286B">
            <w:pPr>
              <w:autoSpaceDE w:val="0"/>
              <w:autoSpaceDN w:val="0"/>
              <w:adjustRightInd w:val="0"/>
              <w:spacing w:after="0" w:line="240" w:lineRule="auto"/>
              <w:jc w:val="both"/>
              <w:rPr>
                <w:rFonts w:cstheme="minorHAnsi"/>
              </w:rPr>
            </w:pPr>
          </w:p>
          <w:p w14:paraId="152F40F0" w14:textId="77777777" w:rsidR="001C0D09" w:rsidRPr="00F837A1" w:rsidRDefault="001C0D09" w:rsidP="000E286B">
            <w:pPr>
              <w:autoSpaceDE w:val="0"/>
              <w:autoSpaceDN w:val="0"/>
              <w:adjustRightInd w:val="0"/>
              <w:spacing w:after="0" w:line="240" w:lineRule="auto"/>
              <w:jc w:val="both"/>
              <w:rPr>
                <w:rFonts w:cstheme="minorHAnsi"/>
              </w:rPr>
            </w:pPr>
          </w:p>
        </w:tc>
        <w:tc>
          <w:tcPr>
            <w:tcW w:w="6485" w:type="dxa"/>
            <w:gridSpan w:val="3"/>
            <w:tcBorders>
              <w:top w:val="single" w:sz="4" w:space="0" w:color="auto"/>
              <w:left w:val="single" w:sz="4" w:space="0" w:color="auto"/>
              <w:bottom w:val="single" w:sz="4" w:space="0" w:color="auto"/>
              <w:right w:val="single" w:sz="4" w:space="0" w:color="auto"/>
            </w:tcBorders>
          </w:tcPr>
          <w:p w14:paraId="50DAEAF6" w14:textId="77777777" w:rsidR="001C0D09" w:rsidRPr="00F837A1" w:rsidRDefault="001C0D09" w:rsidP="000E286B">
            <w:pPr>
              <w:autoSpaceDE w:val="0"/>
              <w:autoSpaceDN w:val="0"/>
              <w:adjustRightInd w:val="0"/>
              <w:spacing w:after="0" w:line="240" w:lineRule="auto"/>
              <w:jc w:val="both"/>
              <w:rPr>
                <w:rFonts w:cstheme="minorHAnsi"/>
              </w:rPr>
            </w:pPr>
          </w:p>
        </w:tc>
      </w:tr>
      <w:tr w:rsidR="001C0D09" w:rsidRPr="00F837A1" w14:paraId="6117E1CE" w14:textId="77777777" w:rsidTr="000E286B">
        <w:trPr>
          <w:trHeight w:val="405"/>
        </w:trPr>
        <w:tc>
          <w:tcPr>
            <w:tcW w:w="964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E5F5EB" w14:textId="77777777" w:rsidR="001C0D09" w:rsidRPr="00F837A1" w:rsidRDefault="001C0D09" w:rsidP="000E286B">
            <w:pPr>
              <w:autoSpaceDE w:val="0"/>
              <w:autoSpaceDN w:val="0"/>
              <w:adjustRightInd w:val="0"/>
              <w:spacing w:after="0" w:line="240" w:lineRule="auto"/>
              <w:jc w:val="both"/>
              <w:rPr>
                <w:rFonts w:cstheme="minorHAnsi"/>
              </w:rPr>
            </w:pPr>
            <w:r w:rsidRPr="00F837A1">
              <w:rPr>
                <w:rFonts w:cstheme="minorHAnsi"/>
                <w:b/>
                <w:bCs/>
              </w:rPr>
              <w:t>Kryteria rekrutacji</w:t>
            </w:r>
          </w:p>
        </w:tc>
      </w:tr>
      <w:tr w:rsidR="001C0D09" w:rsidRPr="00F837A1" w14:paraId="41CF63BE" w14:textId="77777777" w:rsidTr="000E286B">
        <w:trPr>
          <w:trHeight w:val="606"/>
        </w:trPr>
        <w:tc>
          <w:tcPr>
            <w:tcW w:w="4350" w:type="dxa"/>
            <w:gridSpan w:val="2"/>
            <w:tcBorders>
              <w:top w:val="single" w:sz="4" w:space="0" w:color="auto"/>
              <w:left w:val="single" w:sz="4" w:space="0" w:color="auto"/>
              <w:bottom w:val="single" w:sz="4" w:space="0" w:color="auto"/>
              <w:right w:val="single" w:sz="4" w:space="0" w:color="auto"/>
            </w:tcBorders>
          </w:tcPr>
          <w:p w14:paraId="6C3E86D5" w14:textId="77777777" w:rsidR="001C0D09" w:rsidRPr="00F837A1" w:rsidRDefault="001C0D09" w:rsidP="000E286B">
            <w:pPr>
              <w:autoSpaceDE w:val="0"/>
              <w:autoSpaceDN w:val="0"/>
              <w:adjustRightInd w:val="0"/>
              <w:spacing w:after="0" w:line="240" w:lineRule="auto"/>
              <w:jc w:val="both"/>
              <w:rPr>
                <w:rFonts w:cstheme="minorHAnsi"/>
              </w:rPr>
            </w:pPr>
            <w:r w:rsidRPr="00F837A1">
              <w:rPr>
                <w:rFonts w:cstheme="minorHAnsi"/>
                <w:bCs/>
              </w:rPr>
              <w:t>Przynależność do grupy 1 - osoby powyżej 65 roku życia (TAK/NIE),</w:t>
            </w:r>
          </w:p>
        </w:tc>
        <w:tc>
          <w:tcPr>
            <w:tcW w:w="5299" w:type="dxa"/>
            <w:gridSpan w:val="2"/>
            <w:tcBorders>
              <w:top w:val="single" w:sz="4" w:space="0" w:color="auto"/>
              <w:left w:val="single" w:sz="4" w:space="0" w:color="auto"/>
              <w:bottom w:val="single" w:sz="4" w:space="0" w:color="auto"/>
              <w:right w:val="single" w:sz="4" w:space="0" w:color="auto"/>
            </w:tcBorders>
          </w:tcPr>
          <w:p w14:paraId="35C781E8" w14:textId="77777777" w:rsidR="001C0D09" w:rsidRPr="00F837A1" w:rsidRDefault="001C0D09" w:rsidP="000E286B">
            <w:pPr>
              <w:autoSpaceDE w:val="0"/>
              <w:autoSpaceDN w:val="0"/>
              <w:adjustRightInd w:val="0"/>
              <w:spacing w:after="0" w:line="240" w:lineRule="auto"/>
              <w:jc w:val="both"/>
              <w:rPr>
                <w:rFonts w:cstheme="minorHAnsi"/>
              </w:rPr>
            </w:pPr>
          </w:p>
        </w:tc>
      </w:tr>
      <w:tr w:rsidR="001C0D09" w:rsidRPr="00F837A1" w14:paraId="20F61BF2" w14:textId="77777777" w:rsidTr="000E286B">
        <w:trPr>
          <w:trHeight w:val="1139"/>
        </w:trPr>
        <w:tc>
          <w:tcPr>
            <w:tcW w:w="4350" w:type="dxa"/>
            <w:gridSpan w:val="2"/>
            <w:tcBorders>
              <w:top w:val="single" w:sz="4" w:space="0" w:color="auto"/>
              <w:left w:val="single" w:sz="4" w:space="0" w:color="auto"/>
              <w:bottom w:val="single" w:sz="4" w:space="0" w:color="auto"/>
              <w:right w:val="single" w:sz="4" w:space="0" w:color="auto"/>
            </w:tcBorders>
          </w:tcPr>
          <w:p w14:paraId="4C324E48" w14:textId="77777777" w:rsidR="001C0D09" w:rsidRPr="00F837A1" w:rsidRDefault="001C0D09" w:rsidP="000E286B">
            <w:pPr>
              <w:autoSpaceDE w:val="0"/>
              <w:autoSpaceDN w:val="0"/>
              <w:adjustRightInd w:val="0"/>
              <w:spacing w:after="0" w:line="240" w:lineRule="auto"/>
              <w:jc w:val="both"/>
              <w:rPr>
                <w:rFonts w:cstheme="minorHAnsi"/>
              </w:rPr>
            </w:pPr>
            <w:r w:rsidRPr="00F837A1">
              <w:rPr>
                <w:rFonts w:cstheme="minorHAnsi"/>
                <w:bCs/>
              </w:rPr>
              <w:t>Przynależność do grupy 2 - osoby oznakami niepełnosprawności ruchowej, z niepełnosprawnością wzroku; osób głuchych lub słabo słyszących (TAK/NIE), jeśli tak to proszę wskazać typ.</w:t>
            </w:r>
          </w:p>
        </w:tc>
        <w:tc>
          <w:tcPr>
            <w:tcW w:w="5299" w:type="dxa"/>
            <w:gridSpan w:val="2"/>
            <w:tcBorders>
              <w:top w:val="single" w:sz="4" w:space="0" w:color="auto"/>
              <w:left w:val="single" w:sz="4" w:space="0" w:color="auto"/>
              <w:bottom w:val="single" w:sz="4" w:space="0" w:color="auto"/>
              <w:right w:val="single" w:sz="4" w:space="0" w:color="auto"/>
            </w:tcBorders>
          </w:tcPr>
          <w:p w14:paraId="40F20D54" w14:textId="77777777" w:rsidR="001C0D09" w:rsidRPr="00F837A1" w:rsidRDefault="001C0D09" w:rsidP="000E286B">
            <w:pPr>
              <w:autoSpaceDE w:val="0"/>
              <w:autoSpaceDN w:val="0"/>
              <w:adjustRightInd w:val="0"/>
              <w:spacing w:after="0" w:line="240" w:lineRule="auto"/>
              <w:jc w:val="both"/>
              <w:rPr>
                <w:rFonts w:cstheme="minorHAnsi"/>
              </w:rPr>
            </w:pPr>
          </w:p>
        </w:tc>
      </w:tr>
      <w:tr w:rsidR="001C0D09" w:rsidRPr="00F837A1" w14:paraId="56F00E15" w14:textId="77777777" w:rsidTr="000E286B">
        <w:trPr>
          <w:trHeight w:val="546"/>
        </w:trPr>
        <w:tc>
          <w:tcPr>
            <w:tcW w:w="4350" w:type="dxa"/>
            <w:gridSpan w:val="2"/>
            <w:tcBorders>
              <w:top w:val="single" w:sz="4" w:space="0" w:color="auto"/>
              <w:left w:val="single" w:sz="4" w:space="0" w:color="auto"/>
              <w:bottom w:val="single" w:sz="4" w:space="0" w:color="auto"/>
              <w:right w:val="single" w:sz="4" w:space="0" w:color="auto"/>
            </w:tcBorders>
          </w:tcPr>
          <w:p w14:paraId="1C9AD0E2" w14:textId="77777777" w:rsidR="001C0D09" w:rsidRPr="00F837A1" w:rsidRDefault="001C0D09" w:rsidP="000E286B">
            <w:pPr>
              <w:autoSpaceDE w:val="0"/>
              <w:autoSpaceDN w:val="0"/>
              <w:adjustRightInd w:val="0"/>
              <w:spacing w:after="0" w:line="240" w:lineRule="auto"/>
              <w:jc w:val="both"/>
              <w:rPr>
                <w:rFonts w:cstheme="minorHAnsi"/>
              </w:rPr>
            </w:pPr>
            <w:r w:rsidRPr="00F837A1">
              <w:rPr>
                <w:rFonts w:cstheme="minorHAnsi"/>
                <w:bCs/>
              </w:rPr>
              <w:t>Przynależność do grupy 3 - osoby leczone w poradniach zdrowia psychicznego (TAK/NIE)</w:t>
            </w:r>
          </w:p>
        </w:tc>
        <w:tc>
          <w:tcPr>
            <w:tcW w:w="5299" w:type="dxa"/>
            <w:gridSpan w:val="2"/>
            <w:tcBorders>
              <w:top w:val="single" w:sz="4" w:space="0" w:color="auto"/>
              <w:left w:val="single" w:sz="4" w:space="0" w:color="auto"/>
              <w:bottom w:val="single" w:sz="4" w:space="0" w:color="auto"/>
              <w:right w:val="single" w:sz="4" w:space="0" w:color="auto"/>
            </w:tcBorders>
          </w:tcPr>
          <w:p w14:paraId="7A4C29E4" w14:textId="77777777" w:rsidR="001C0D09" w:rsidRPr="00F837A1" w:rsidRDefault="001C0D09" w:rsidP="000E286B">
            <w:pPr>
              <w:autoSpaceDE w:val="0"/>
              <w:autoSpaceDN w:val="0"/>
              <w:adjustRightInd w:val="0"/>
              <w:spacing w:after="0" w:line="240" w:lineRule="auto"/>
              <w:jc w:val="both"/>
              <w:rPr>
                <w:rFonts w:cstheme="minorHAnsi"/>
              </w:rPr>
            </w:pPr>
          </w:p>
        </w:tc>
      </w:tr>
      <w:tr w:rsidR="001C0D09" w:rsidRPr="00F837A1" w14:paraId="44821060" w14:textId="77777777" w:rsidTr="000E286B">
        <w:trPr>
          <w:trHeight w:val="696"/>
        </w:trPr>
        <w:tc>
          <w:tcPr>
            <w:tcW w:w="4350" w:type="dxa"/>
            <w:gridSpan w:val="2"/>
            <w:tcBorders>
              <w:top w:val="single" w:sz="4" w:space="0" w:color="auto"/>
              <w:left w:val="single" w:sz="4" w:space="0" w:color="auto"/>
              <w:bottom w:val="single" w:sz="4" w:space="0" w:color="auto"/>
              <w:right w:val="single" w:sz="4" w:space="0" w:color="auto"/>
            </w:tcBorders>
          </w:tcPr>
          <w:p w14:paraId="52591804" w14:textId="77777777" w:rsidR="001C0D09" w:rsidRPr="00F837A1" w:rsidRDefault="001C0D09" w:rsidP="000E286B">
            <w:pPr>
              <w:autoSpaceDE w:val="0"/>
              <w:autoSpaceDN w:val="0"/>
              <w:adjustRightInd w:val="0"/>
              <w:spacing w:after="0" w:line="240" w:lineRule="auto"/>
              <w:jc w:val="both"/>
              <w:rPr>
                <w:rFonts w:cstheme="minorHAnsi"/>
              </w:rPr>
            </w:pPr>
            <w:r w:rsidRPr="00F837A1">
              <w:rPr>
                <w:rFonts w:cstheme="minorHAnsi"/>
                <w:bCs/>
              </w:rPr>
              <w:t>Przynależność do grupy 4 - kobiety w ciąży (TAK/NIE)</w:t>
            </w:r>
          </w:p>
        </w:tc>
        <w:tc>
          <w:tcPr>
            <w:tcW w:w="5299" w:type="dxa"/>
            <w:gridSpan w:val="2"/>
            <w:tcBorders>
              <w:top w:val="single" w:sz="4" w:space="0" w:color="auto"/>
              <w:left w:val="single" w:sz="4" w:space="0" w:color="auto"/>
              <w:bottom w:val="single" w:sz="4" w:space="0" w:color="auto"/>
              <w:right w:val="single" w:sz="4" w:space="0" w:color="auto"/>
            </w:tcBorders>
          </w:tcPr>
          <w:p w14:paraId="3EFB29DE" w14:textId="77777777" w:rsidR="001C0D09" w:rsidRPr="00F837A1" w:rsidRDefault="001C0D09" w:rsidP="000E286B">
            <w:pPr>
              <w:autoSpaceDE w:val="0"/>
              <w:autoSpaceDN w:val="0"/>
              <w:adjustRightInd w:val="0"/>
              <w:spacing w:after="0" w:line="240" w:lineRule="auto"/>
              <w:jc w:val="both"/>
              <w:rPr>
                <w:rFonts w:cstheme="minorHAnsi"/>
              </w:rPr>
            </w:pPr>
          </w:p>
        </w:tc>
      </w:tr>
      <w:tr w:rsidR="001C0D09" w:rsidRPr="00F837A1" w14:paraId="32BDD7EB" w14:textId="77777777" w:rsidTr="000E286B">
        <w:trPr>
          <w:trHeight w:val="807"/>
        </w:trPr>
        <w:tc>
          <w:tcPr>
            <w:tcW w:w="4350" w:type="dxa"/>
            <w:gridSpan w:val="2"/>
            <w:tcBorders>
              <w:top w:val="single" w:sz="4" w:space="0" w:color="auto"/>
              <w:left w:val="single" w:sz="4" w:space="0" w:color="auto"/>
              <w:bottom w:val="single" w:sz="4" w:space="0" w:color="auto"/>
              <w:right w:val="single" w:sz="4" w:space="0" w:color="auto"/>
            </w:tcBorders>
          </w:tcPr>
          <w:p w14:paraId="4CBB0DD6" w14:textId="77777777" w:rsidR="001C0D09" w:rsidRPr="00F837A1" w:rsidRDefault="001C0D09" w:rsidP="000E286B">
            <w:pPr>
              <w:autoSpaceDE w:val="0"/>
              <w:autoSpaceDN w:val="0"/>
              <w:adjustRightInd w:val="0"/>
              <w:spacing w:after="0" w:line="240" w:lineRule="auto"/>
              <w:jc w:val="both"/>
              <w:rPr>
                <w:rFonts w:cstheme="minorHAnsi"/>
              </w:rPr>
            </w:pPr>
            <w:r w:rsidRPr="00F837A1">
              <w:rPr>
                <w:rFonts w:cstheme="minorHAnsi"/>
                <w:bCs/>
              </w:rPr>
              <w:t xml:space="preserve">Przynależność do grupy 5 – pozostałe cechy kwalifikujące do grupy OSP, w tym osoby z małymi dziećmi, w tym z wózkami </w:t>
            </w:r>
            <w:r w:rsidRPr="00F837A1">
              <w:rPr>
                <w:rFonts w:cstheme="minorHAnsi"/>
                <w:bCs/>
              </w:rPr>
              <w:lastRenderedPageBreak/>
              <w:t>dziecięcymi; osoby mające trudności w komunikowaniu się z otoczeniem (także z rozumieniem języka pisanego albo mówionego); osoby o nietypowym wzroście (w tym również dzieci); osoby z ciężkim lub nieporęcznym bagażem, towarem. (TAK/NIE), jeśli tak to proszę wskazać typ.</w:t>
            </w:r>
          </w:p>
        </w:tc>
        <w:tc>
          <w:tcPr>
            <w:tcW w:w="5299" w:type="dxa"/>
            <w:gridSpan w:val="2"/>
            <w:tcBorders>
              <w:top w:val="single" w:sz="4" w:space="0" w:color="auto"/>
              <w:left w:val="single" w:sz="4" w:space="0" w:color="auto"/>
              <w:bottom w:val="single" w:sz="4" w:space="0" w:color="auto"/>
              <w:right w:val="single" w:sz="4" w:space="0" w:color="auto"/>
            </w:tcBorders>
          </w:tcPr>
          <w:p w14:paraId="3F0EB836" w14:textId="77777777" w:rsidR="001C0D09" w:rsidRPr="00F837A1" w:rsidRDefault="001C0D09" w:rsidP="000E286B">
            <w:pPr>
              <w:autoSpaceDE w:val="0"/>
              <w:autoSpaceDN w:val="0"/>
              <w:adjustRightInd w:val="0"/>
              <w:spacing w:after="0" w:line="240" w:lineRule="auto"/>
              <w:jc w:val="both"/>
              <w:rPr>
                <w:rFonts w:cstheme="minorHAnsi"/>
              </w:rPr>
            </w:pPr>
          </w:p>
        </w:tc>
      </w:tr>
      <w:tr w:rsidR="001C0D09" w:rsidRPr="00F837A1" w14:paraId="04F3EFA4" w14:textId="77777777" w:rsidTr="000E286B">
        <w:trPr>
          <w:trHeight w:val="228"/>
        </w:trPr>
        <w:tc>
          <w:tcPr>
            <w:tcW w:w="964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112637" w14:textId="77777777" w:rsidR="001C0D09" w:rsidRPr="00F837A1" w:rsidRDefault="001C0D09" w:rsidP="000E286B">
            <w:pPr>
              <w:pStyle w:val="Default"/>
              <w:jc w:val="both"/>
              <w:rPr>
                <w:rFonts w:asciiTheme="minorHAnsi" w:hAnsiTheme="minorHAnsi" w:cstheme="minorHAnsi"/>
                <w:sz w:val="22"/>
                <w:szCs w:val="22"/>
              </w:rPr>
            </w:pPr>
            <w:r w:rsidRPr="00F837A1">
              <w:rPr>
                <w:rFonts w:asciiTheme="minorHAnsi" w:hAnsiTheme="minorHAnsi" w:cstheme="minorHAnsi"/>
                <w:b/>
                <w:bCs/>
                <w:sz w:val="22"/>
                <w:szCs w:val="22"/>
              </w:rPr>
              <w:t xml:space="preserve">Informację społeczne i indywidualne </w:t>
            </w:r>
          </w:p>
        </w:tc>
      </w:tr>
      <w:tr w:rsidR="001C0D09" w:rsidRPr="00F837A1" w14:paraId="6E9FD343" w14:textId="77777777" w:rsidTr="000E286B">
        <w:trPr>
          <w:trHeight w:val="419"/>
        </w:trPr>
        <w:tc>
          <w:tcPr>
            <w:tcW w:w="4350" w:type="dxa"/>
            <w:gridSpan w:val="2"/>
            <w:tcBorders>
              <w:top w:val="single" w:sz="4" w:space="0" w:color="auto"/>
              <w:left w:val="single" w:sz="4" w:space="0" w:color="auto"/>
              <w:bottom w:val="single" w:sz="4" w:space="0" w:color="auto"/>
              <w:right w:val="single" w:sz="4" w:space="0" w:color="auto"/>
            </w:tcBorders>
            <w:hideMark/>
          </w:tcPr>
          <w:p w14:paraId="1D3D0A06" w14:textId="77777777" w:rsidR="001C0D09" w:rsidRPr="00F837A1" w:rsidRDefault="001C0D09" w:rsidP="000E286B">
            <w:pPr>
              <w:autoSpaceDE w:val="0"/>
              <w:autoSpaceDN w:val="0"/>
              <w:adjustRightInd w:val="0"/>
              <w:spacing w:after="0" w:line="240" w:lineRule="auto"/>
              <w:jc w:val="both"/>
              <w:rPr>
                <w:rFonts w:cstheme="minorHAnsi"/>
              </w:rPr>
            </w:pPr>
            <w:r w:rsidRPr="00F837A1">
              <w:rPr>
                <w:rFonts w:cstheme="minorHAnsi"/>
              </w:rPr>
              <w:t>Przynależność do mniejszości narodowej, etnicznej, migrantów (Tak/Nie)</w:t>
            </w:r>
          </w:p>
        </w:tc>
        <w:tc>
          <w:tcPr>
            <w:tcW w:w="5299" w:type="dxa"/>
            <w:gridSpan w:val="2"/>
            <w:tcBorders>
              <w:top w:val="single" w:sz="4" w:space="0" w:color="auto"/>
              <w:left w:val="single" w:sz="4" w:space="0" w:color="auto"/>
              <w:bottom w:val="single" w:sz="4" w:space="0" w:color="auto"/>
              <w:right w:val="single" w:sz="4" w:space="0" w:color="auto"/>
            </w:tcBorders>
          </w:tcPr>
          <w:p w14:paraId="49B6386F" w14:textId="77777777" w:rsidR="001C0D09" w:rsidRPr="00F837A1" w:rsidRDefault="001C0D09" w:rsidP="000E286B">
            <w:pPr>
              <w:autoSpaceDE w:val="0"/>
              <w:autoSpaceDN w:val="0"/>
              <w:adjustRightInd w:val="0"/>
              <w:spacing w:after="0" w:line="240" w:lineRule="auto"/>
              <w:jc w:val="both"/>
              <w:rPr>
                <w:rFonts w:cstheme="minorHAnsi"/>
              </w:rPr>
            </w:pPr>
          </w:p>
        </w:tc>
      </w:tr>
      <w:tr w:rsidR="001C0D09" w:rsidRPr="00F837A1" w14:paraId="0C1D2DBB" w14:textId="77777777" w:rsidTr="000E286B">
        <w:trPr>
          <w:trHeight w:val="228"/>
        </w:trPr>
        <w:tc>
          <w:tcPr>
            <w:tcW w:w="4350" w:type="dxa"/>
            <w:gridSpan w:val="2"/>
            <w:tcBorders>
              <w:top w:val="single" w:sz="4" w:space="0" w:color="auto"/>
              <w:left w:val="single" w:sz="4" w:space="0" w:color="auto"/>
              <w:bottom w:val="single" w:sz="4" w:space="0" w:color="auto"/>
              <w:right w:val="single" w:sz="4" w:space="0" w:color="auto"/>
            </w:tcBorders>
            <w:hideMark/>
          </w:tcPr>
          <w:p w14:paraId="0478A27C" w14:textId="77777777" w:rsidR="001C0D09" w:rsidRPr="00F837A1" w:rsidRDefault="001C0D09" w:rsidP="000E286B">
            <w:pPr>
              <w:autoSpaceDE w:val="0"/>
              <w:autoSpaceDN w:val="0"/>
              <w:adjustRightInd w:val="0"/>
              <w:spacing w:after="0" w:line="240" w:lineRule="auto"/>
              <w:rPr>
                <w:rFonts w:cstheme="minorHAnsi"/>
              </w:rPr>
            </w:pPr>
            <w:r w:rsidRPr="00F837A1">
              <w:rPr>
                <w:rFonts w:cstheme="minorHAnsi"/>
              </w:rPr>
              <w:t>Bezdomność i wykluczenie mieszkaniowe (Tak/Nie)</w:t>
            </w:r>
          </w:p>
        </w:tc>
        <w:tc>
          <w:tcPr>
            <w:tcW w:w="5299" w:type="dxa"/>
            <w:gridSpan w:val="2"/>
            <w:tcBorders>
              <w:top w:val="single" w:sz="4" w:space="0" w:color="auto"/>
              <w:left w:val="single" w:sz="4" w:space="0" w:color="auto"/>
              <w:bottom w:val="single" w:sz="4" w:space="0" w:color="auto"/>
              <w:right w:val="single" w:sz="4" w:space="0" w:color="auto"/>
            </w:tcBorders>
          </w:tcPr>
          <w:p w14:paraId="22FE2D50" w14:textId="77777777" w:rsidR="001C0D09" w:rsidRPr="00F837A1" w:rsidRDefault="001C0D09" w:rsidP="000E286B">
            <w:pPr>
              <w:autoSpaceDE w:val="0"/>
              <w:autoSpaceDN w:val="0"/>
              <w:adjustRightInd w:val="0"/>
              <w:spacing w:after="0" w:line="240" w:lineRule="auto"/>
              <w:jc w:val="both"/>
              <w:rPr>
                <w:rFonts w:cstheme="minorHAnsi"/>
              </w:rPr>
            </w:pPr>
          </w:p>
        </w:tc>
      </w:tr>
      <w:tr w:rsidR="001C0D09" w:rsidRPr="00F837A1" w14:paraId="4FEB8D3B" w14:textId="77777777" w:rsidTr="000E286B">
        <w:trPr>
          <w:trHeight w:val="190"/>
        </w:trPr>
        <w:tc>
          <w:tcPr>
            <w:tcW w:w="4350" w:type="dxa"/>
            <w:gridSpan w:val="2"/>
            <w:tcBorders>
              <w:top w:val="single" w:sz="4" w:space="0" w:color="auto"/>
              <w:left w:val="single" w:sz="4" w:space="0" w:color="auto"/>
              <w:bottom w:val="single" w:sz="4" w:space="0" w:color="auto"/>
              <w:right w:val="single" w:sz="4" w:space="0" w:color="auto"/>
            </w:tcBorders>
            <w:hideMark/>
          </w:tcPr>
          <w:p w14:paraId="56702657" w14:textId="77777777" w:rsidR="001C0D09" w:rsidRPr="00F837A1" w:rsidRDefault="001C0D09" w:rsidP="000E286B">
            <w:pPr>
              <w:autoSpaceDE w:val="0"/>
              <w:autoSpaceDN w:val="0"/>
              <w:adjustRightInd w:val="0"/>
              <w:spacing w:after="0" w:line="240" w:lineRule="auto"/>
              <w:jc w:val="both"/>
              <w:rPr>
                <w:rFonts w:cstheme="minorHAnsi"/>
              </w:rPr>
            </w:pPr>
            <w:r w:rsidRPr="00F837A1">
              <w:rPr>
                <w:rFonts w:cstheme="minorHAnsi"/>
              </w:rPr>
              <w:t>Obce pochodzenie (Tak/Nie)</w:t>
            </w:r>
          </w:p>
        </w:tc>
        <w:tc>
          <w:tcPr>
            <w:tcW w:w="5299" w:type="dxa"/>
            <w:gridSpan w:val="2"/>
            <w:tcBorders>
              <w:top w:val="single" w:sz="4" w:space="0" w:color="auto"/>
              <w:left w:val="single" w:sz="4" w:space="0" w:color="auto"/>
              <w:bottom w:val="single" w:sz="4" w:space="0" w:color="auto"/>
              <w:right w:val="single" w:sz="4" w:space="0" w:color="auto"/>
            </w:tcBorders>
          </w:tcPr>
          <w:p w14:paraId="277BB56B" w14:textId="77777777" w:rsidR="001C0D09" w:rsidRPr="00F837A1" w:rsidRDefault="001C0D09" w:rsidP="000E286B">
            <w:pPr>
              <w:autoSpaceDE w:val="0"/>
              <w:autoSpaceDN w:val="0"/>
              <w:adjustRightInd w:val="0"/>
              <w:spacing w:after="0" w:line="240" w:lineRule="auto"/>
              <w:jc w:val="both"/>
              <w:rPr>
                <w:rFonts w:cstheme="minorHAnsi"/>
              </w:rPr>
            </w:pPr>
          </w:p>
        </w:tc>
      </w:tr>
      <w:tr w:rsidR="001C0D09" w:rsidRPr="00F837A1" w14:paraId="1741A154" w14:textId="77777777" w:rsidTr="000E286B">
        <w:trPr>
          <w:trHeight w:val="228"/>
        </w:trPr>
        <w:tc>
          <w:tcPr>
            <w:tcW w:w="4350" w:type="dxa"/>
            <w:gridSpan w:val="2"/>
            <w:tcBorders>
              <w:top w:val="single" w:sz="4" w:space="0" w:color="auto"/>
              <w:left w:val="single" w:sz="4" w:space="0" w:color="auto"/>
              <w:bottom w:val="single" w:sz="4" w:space="0" w:color="auto"/>
              <w:right w:val="single" w:sz="4" w:space="0" w:color="auto"/>
            </w:tcBorders>
            <w:hideMark/>
          </w:tcPr>
          <w:p w14:paraId="1A95F597" w14:textId="77777777" w:rsidR="001C0D09" w:rsidRPr="00F837A1" w:rsidRDefault="001C0D09" w:rsidP="000E286B">
            <w:pPr>
              <w:autoSpaceDE w:val="0"/>
              <w:autoSpaceDN w:val="0"/>
              <w:adjustRightInd w:val="0"/>
              <w:spacing w:after="0" w:line="240" w:lineRule="auto"/>
              <w:jc w:val="both"/>
              <w:rPr>
                <w:rFonts w:cstheme="minorHAnsi"/>
              </w:rPr>
            </w:pPr>
            <w:r w:rsidRPr="00F837A1">
              <w:rPr>
                <w:rFonts w:cstheme="minorHAnsi"/>
              </w:rPr>
              <w:t>Niepełnosprawność (Tak/Nie)</w:t>
            </w:r>
          </w:p>
        </w:tc>
        <w:tc>
          <w:tcPr>
            <w:tcW w:w="5299" w:type="dxa"/>
            <w:gridSpan w:val="2"/>
            <w:tcBorders>
              <w:top w:val="single" w:sz="4" w:space="0" w:color="auto"/>
              <w:left w:val="single" w:sz="4" w:space="0" w:color="auto"/>
              <w:bottom w:val="single" w:sz="4" w:space="0" w:color="auto"/>
              <w:right w:val="single" w:sz="4" w:space="0" w:color="auto"/>
            </w:tcBorders>
          </w:tcPr>
          <w:p w14:paraId="05FB5D94" w14:textId="77777777" w:rsidR="001C0D09" w:rsidRPr="00F837A1" w:rsidRDefault="001C0D09" w:rsidP="000E286B">
            <w:pPr>
              <w:autoSpaceDE w:val="0"/>
              <w:autoSpaceDN w:val="0"/>
              <w:adjustRightInd w:val="0"/>
              <w:spacing w:after="0" w:line="240" w:lineRule="auto"/>
              <w:jc w:val="both"/>
              <w:rPr>
                <w:rFonts w:cstheme="minorHAnsi"/>
              </w:rPr>
            </w:pPr>
          </w:p>
        </w:tc>
      </w:tr>
      <w:tr w:rsidR="001C0D09" w:rsidRPr="00F837A1" w14:paraId="4816B6AF" w14:textId="77777777" w:rsidTr="000E286B">
        <w:trPr>
          <w:trHeight w:val="228"/>
        </w:trPr>
        <w:tc>
          <w:tcPr>
            <w:tcW w:w="4350" w:type="dxa"/>
            <w:gridSpan w:val="2"/>
            <w:tcBorders>
              <w:top w:val="single" w:sz="4" w:space="0" w:color="auto"/>
              <w:left w:val="single" w:sz="4" w:space="0" w:color="auto"/>
              <w:bottom w:val="single" w:sz="4" w:space="0" w:color="auto"/>
              <w:right w:val="single" w:sz="4" w:space="0" w:color="auto"/>
            </w:tcBorders>
            <w:hideMark/>
          </w:tcPr>
          <w:p w14:paraId="4BD6CD96" w14:textId="77777777" w:rsidR="001C0D09" w:rsidRPr="00F837A1" w:rsidRDefault="001C0D09" w:rsidP="000E286B">
            <w:pPr>
              <w:autoSpaceDE w:val="0"/>
              <w:autoSpaceDN w:val="0"/>
              <w:adjustRightInd w:val="0"/>
              <w:spacing w:after="0" w:line="240" w:lineRule="auto"/>
              <w:jc w:val="both"/>
              <w:rPr>
                <w:rFonts w:cstheme="minorHAnsi"/>
              </w:rPr>
            </w:pPr>
            <w:r w:rsidRPr="00F837A1">
              <w:rPr>
                <w:rFonts w:cstheme="minorHAnsi"/>
              </w:rPr>
              <w:t>Niekorzystna sytuacja społeczna (Tak/Nie)</w:t>
            </w:r>
          </w:p>
        </w:tc>
        <w:tc>
          <w:tcPr>
            <w:tcW w:w="5299" w:type="dxa"/>
            <w:gridSpan w:val="2"/>
            <w:tcBorders>
              <w:top w:val="single" w:sz="4" w:space="0" w:color="auto"/>
              <w:left w:val="single" w:sz="4" w:space="0" w:color="auto"/>
              <w:bottom w:val="single" w:sz="4" w:space="0" w:color="auto"/>
              <w:right w:val="single" w:sz="4" w:space="0" w:color="auto"/>
            </w:tcBorders>
          </w:tcPr>
          <w:p w14:paraId="0A99C491" w14:textId="77777777" w:rsidR="001C0D09" w:rsidRPr="00F837A1" w:rsidRDefault="001C0D09" w:rsidP="000E286B">
            <w:pPr>
              <w:autoSpaceDE w:val="0"/>
              <w:autoSpaceDN w:val="0"/>
              <w:adjustRightInd w:val="0"/>
              <w:spacing w:after="0" w:line="240" w:lineRule="auto"/>
              <w:jc w:val="both"/>
              <w:rPr>
                <w:rFonts w:cstheme="minorHAnsi"/>
              </w:rPr>
            </w:pPr>
          </w:p>
        </w:tc>
      </w:tr>
      <w:tr w:rsidR="001C0D09" w:rsidRPr="00F837A1" w14:paraId="2E92E4CB" w14:textId="77777777" w:rsidTr="000E286B">
        <w:trPr>
          <w:trHeight w:val="419"/>
        </w:trPr>
        <w:tc>
          <w:tcPr>
            <w:tcW w:w="702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6B2068" w14:textId="77777777" w:rsidR="001C0D09" w:rsidRPr="00F837A1" w:rsidRDefault="001C0D09" w:rsidP="000E286B">
            <w:pPr>
              <w:pStyle w:val="Default"/>
              <w:jc w:val="both"/>
              <w:rPr>
                <w:rFonts w:asciiTheme="minorHAnsi" w:hAnsiTheme="minorHAnsi" w:cstheme="minorHAnsi"/>
                <w:sz w:val="22"/>
                <w:szCs w:val="22"/>
              </w:rPr>
            </w:pPr>
            <w:r w:rsidRPr="00F837A1">
              <w:rPr>
                <w:rFonts w:asciiTheme="minorHAnsi" w:hAnsiTheme="minorHAnsi" w:cstheme="minorHAnsi"/>
                <w:b/>
                <w:bCs/>
                <w:sz w:val="22"/>
                <w:szCs w:val="22"/>
              </w:rPr>
              <w:t xml:space="preserve">Data rozpoczęcia i zakończenia udziału w projekcie </w:t>
            </w:r>
          </w:p>
          <w:p w14:paraId="6AC6FE89" w14:textId="77777777" w:rsidR="001C0D09" w:rsidRPr="00F837A1" w:rsidRDefault="001C0D09" w:rsidP="000E286B">
            <w:pPr>
              <w:autoSpaceDE w:val="0"/>
              <w:autoSpaceDN w:val="0"/>
              <w:adjustRightInd w:val="0"/>
              <w:spacing w:after="0" w:line="240" w:lineRule="auto"/>
              <w:jc w:val="both"/>
              <w:rPr>
                <w:rFonts w:cstheme="minorHAnsi"/>
              </w:rPr>
            </w:pPr>
            <w:r w:rsidRPr="00F837A1">
              <w:rPr>
                <w:rFonts w:cstheme="minorHAnsi"/>
                <w:b/>
                <w:bCs/>
              </w:rPr>
              <w:t xml:space="preserve">(DD-MM-RRRR) – wypełnia Lider Projektu </w:t>
            </w:r>
          </w:p>
        </w:tc>
        <w:tc>
          <w:tcPr>
            <w:tcW w:w="2629" w:type="dxa"/>
            <w:tcBorders>
              <w:top w:val="single" w:sz="4" w:space="0" w:color="auto"/>
              <w:left w:val="single" w:sz="4" w:space="0" w:color="auto"/>
              <w:bottom w:val="single" w:sz="4" w:space="0" w:color="auto"/>
              <w:right w:val="single" w:sz="4" w:space="0" w:color="auto"/>
            </w:tcBorders>
          </w:tcPr>
          <w:p w14:paraId="6F1FB5EB" w14:textId="77777777" w:rsidR="001C0D09" w:rsidRPr="00F837A1" w:rsidRDefault="001C0D09" w:rsidP="000E286B">
            <w:pPr>
              <w:autoSpaceDE w:val="0"/>
              <w:autoSpaceDN w:val="0"/>
              <w:adjustRightInd w:val="0"/>
              <w:spacing w:after="0" w:line="240" w:lineRule="auto"/>
              <w:jc w:val="both"/>
              <w:rPr>
                <w:rFonts w:cstheme="minorHAnsi"/>
              </w:rPr>
            </w:pPr>
          </w:p>
        </w:tc>
      </w:tr>
      <w:tr w:rsidR="001C0D09" w:rsidRPr="00F837A1" w14:paraId="67439961" w14:textId="77777777" w:rsidTr="000E286B">
        <w:trPr>
          <w:trHeight w:val="1066"/>
        </w:trPr>
        <w:tc>
          <w:tcPr>
            <w:tcW w:w="3164" w:type="dxa"/>
            <w:tcBorders>
              <w:top w:val="nil"/>
              <w:left w:val="nil"/>
              <w:bottom w:val="nil"/>
              <w:right w:val="nil"/>
            </w:tcBorders>
          </w:tcPr>
          <w:p w14:paraId="5460134A" w14:textId="77777777" w:rsidR="001C0D09" w:rsidRPr="00F837A1" w:rsidRDefault="001C0D09" w:rsidP="000E286B">
            <w:pPr>
              <w:autoSpaceDE w:val="0"/>
              <w:autoSpaceDN w:val="0"/>
              <w:adjustRightInd w:val="0"/>
              <w:spacing w:after="0" w:line="240" w:lineRule="auto"/>
              <w:jc w:val="center"/>
              <w:rPr>
                <w:rFonts w:cstheme="minorHAnsi"/>
              </w:rPr>
            </w:pPr>
          </w:p>
          <w:p w14:paraId="04D0EC08" w14:textId="77777777" w:rsidR="001C0D09" w:rsidRPr="00F837A1" w:rsidRDefault="001C0D09" w:rsidP="000E286B">
            <w:pPr>
              <w:autoSpaceDE w:val="0"/>
              <w:autoSpaceDN w:val="0"/>
              <w:adjustRightInd w:val="0"/>
              <w:spacing w:after="0" w:line="240" w:lineRule="auto"/>
              <w:jc w:val="center"/>
              <w:rPr>
                <w:rFonts w:cstheme="minorHAnsi"/>
              </w:rPr>
            </w:pPr>
          </w:p>
          <w:p w14:paraId="5DFBA2D4" w14:textId="77777777" w:rsidR="001C0D09" w:rsidRPr="00F837A1" w:rsidRDefault="001C0D09" w:rsidP="000E286B">
            <w:pPr>
              <w:autoSpaceDE w:val="0"/>
              <w:autoSpaceDN w:val="0"/>
              <w:adjustRightInd w:val="0"/>
              <w:spacing w:after="0" w:line="240" w:lineRule="auto"/>
              <w:jc w:val="center"/>
              <w:rPr>
                <w:rFonts w:cstheme="minorHAnsi"/>
              </w:rPr>
            </w:pPr>
          </w:p>
          <w:p w14:paraId="19A29A80" w14:textId="77777777" w:rsidR="001C0D09" w:rsidRPr="00F837A1" w:rsidRDefault="001C0D09" w:rsidP="000E286B">
            <w:pPr>
              <w:autoSpaceDE w:val="0"/>
              <w:autoSpaceDN w:val="0"/>
              <w:adjustRightInd w:val="0"/>
              <w:spacing w:after="0" w:line="240" w:lineRule="auto"/>
              <w:jc w:val="center"/>
              <w:rPr>
                <w:rFonts w:cstheme="minorHAnsi"/>
              </w:rPr>
            </w:pPr>
          </w:p>
          <w:p w14:paraId="0E0DE12B" w14:textId="77777777" w:rsidR="001C0D09" w:rsidRPr="00F837A1" w:rsidRDefault="001C0D09" w:rsidP="000E286B">
            <w:pPr>
              <w:autoSpaceDE w:val="0"/>
              <w:autoSpaceDN w:val="0"/>
              <w:adjustRightInd w:val="0"/>
              <w:spacing w:after="0" w:line="240" w:lineRule="auto"/>
              <w:jc w:val="center"/>
              <w:rPr>
                <w:rFonts w:cstheme="minorHAnsi"/>
              </w:rPr>
            </w:pPr>
            <w:r w:rsidRPr="00F837A1">
              <w:rPr>
                <w:rFonts w:cstheme="minorHAnsi"/>
              </w:rPr>
              <w:t>………………………………………………</w:t>
            </w:r>
          </w:p>
        </w:tc>
        <w:tc>
          <w:tcPr>
            <w:tcW w:w="3856" w:type="dxa"/>
            <w:gridSpan w:val="2"/>
            <w:tcBorders>
              <w:top w:val="nil"/>
              <w:left w:val="nil"/>
              <w:bottom w:val="nil"/>
              <w:right w:val="nil"/>
            </w:tcBorders>
          </w:tcPr>
          <w:p w14:paraId="4583D8BB" w14:textId="77777777" w:rsidR="001C0D09" w:rsidRPr="00F837A1" w:rsidRDefault="001C0D09" w:rsidP="000E286B">
            <w:pPr>
              <w:autoSpaceDE w:val="0"/>
              <w:autoSpaceDN w:val="0"/>
              <w:adjustRightInd w:val="0"/>
              <w:spacing w:after="0" w:line="240" w:lineRule="auto"/>
              <w:jc w:val="center"/>
              <w:rPr>
                <w:rFonts w:cstheme="minorHAnsi"/>
              </w:rPr>
            </w:pPr>
          </w:p>
        </w:tc>
        <w:tc>
          <w:tcPr>
            <w:tcW w:w="2629" w:type="dxa"/>
            <w:tcBorders>
              <w:top w:val="nil"/>
              <w:left w:val="nil"/>
              <w:bottom w:val="nil"/>
              <w:right w:val="nil"/>
            </w:tcBorders>
          </w:tcPr>
          <w:p w14:paraId="6E1E5AEB" w14:textId="77777777" w:rsidR="001C0D09" w:rsidRPr="00F837A1" w:rsidRDefault="001C0D09" w:rsidP="000E286B">
            <w:pPr>
              <w:autoSpaceDE w:val="0"/>
              <w:autoSpaceDN w:val="0"/>
              <w:adjustRightInd w:val="0"/>
              <w:spacing w:after="0" w:line="240" w:lineRule="auto"/>
              <w:jc w:val="center"/>
              <w:rPr>
                <w:rFonts w:cstheme="minorHAnsi"/>
              </w:rPr>
            </w:pPr>
          </w:p>
          <w:p w14:paraId="1D92D32C" w14:textId="77777777" w:rsidR="001C0D09" w:rsidRPr="00F837A1" w:rsidRDefault="001C0D09" w:rsidP="000E286B">
            <w:pPr>
              <w:autoSpaceDE w:val="0"/>
              <w:autoSpaceDN w:val="0"/>
              <w:adjustRightInd w:val="0"/>
              <w:spacing w:after="0" w:line="240" w:lineRule="auto"/>
              <w:jc w:val="center"/>
              <w:rPr>
                <w:rFonts w:cstheme="minorHAnsi"/>
              </w:rPr>
            </w:pPr>
          </w:p>
          <w:p w14:paraId="24BC04BF" w14:textId="77777777" w:rsidR="001C0D09" w:rsidRPr="00F837A1" w:rsidRDefault="001C0D09" w:rsidP="000E286B">
            <w:pPr>
              <w:autoSpaceDE w:val="0"/>
              <w:autoSpaceDN w:val="0"/>
              <w:adjustRightInd w:val="0"/>
              <w:spacing w:after="0" w:line="240" w:lineRule="auto"/>
              <w:jc w:val="center"/>
              <w:rPr>
                <w:rFonts w:cstheme="minorHAnsi"/>
              </w:rPr>
            </w:pPr>
          </w:p>
          <w:p w14:paraId="5C0ECAFB" w14:textId="77777777" w:rsidR="001C0D09" w:rsidRPr="00F837A1" w:rsidRDefault="001C0D09" w:rsidP="000E286B">
            <w:pPr>
              <w:autoSpaceDE w:val="0"/>
              <w:autoSpaceDN w:val="0"/>
              <w:adjustRightInd w:val="0"/>
              <w:spacing w:after="0" w:line="240" w:lineRule="auto"/>
              <w:jc w:val="center"/>
              <w:rPr>
                <w:rFonts w:cstheme="minorHAnsi"/>
              </w:rPr>
            </w:pPr>
          </w:p>
          <w:p w14:paraId="3E8DF6D8" w14:textId="77777777" w:rsidR="001C0D09" w:rsidRPr="00F837A1" w:rsidRDefault="001C0D09" w:rsidP="000E286B">
            <w:pPr>
              <w:autoSpaceDE w:val="0"/>
              <w:autoSpaceDN w:val="0"/>
              <w:adjustRightInd w:val="0"/>
              <w:spacing w:after="0" w:line="240" w:lineRule="auto"/>
              <w:jc w:val="center"/>
              <w:rPr>
                <w:rFonts w:cstheme="minorHAnsi"/>
              </w:rPr>
            </w:pPr>
            <w:r w:rsidRPr="00F837A1">
              <w:rPr>
                <w:rFonts w:cstheme="minorHAnsi"/>
              </w:rPr>
              <w:t>………………………………………………</w:t>
            </w:r>
          </w:p>
        </w:tc>
      </w:tr>
      <w:tr w:rsidR="001C0D09" w:rsidRPr="00F837A1" w14:paraId="091E4C54" w14:textId="77777777" w:rsidTr="000E286B">
        <w:trPr>
          <w:trHeight w:val="190"/>
        </w:trPr>
        <w:tc>
          <w:tcPr>
            <w:tcW w:w="3164" w:type="dxa"/>
            <w:tcBorders>
              <w:top w:val="nil"/>
              <w:left w:val="nil"/>
              <w:bottom w:val="nil"/>
              <w:right w:val="nil"/>
            </w:tcBorders>
          </w:tcPr>
          <w:p w14:paraId="27600112" w14:textId="77777777" w:rsidR="001C0D09" w:rsidRPr="00F837A1" w:rsidRDefault="001C0D09" w:rsidP="000E286B">
            <w:pPr>
              <w:autoSpaceDE w:val="0"/>
              <w:autoSpaceDN w:val="0"/>
              <w:adjustRightInd w:val="0"/>
              <w:spacing w:after="0" w:line="240" w:lineRule="auto"/>
              <w:rPr>
                <w:rFonts w:cstheme="minorHAnsi"/>
              </w:rPr>
            </w:pPr>
          </w:p>
        </w:tc>
        <w:tc>
          <w:tcPr>
            <w:tcW w:w="3856" w:type="dxa"/>
            <w:gridSpan w:val="2"/>
            <w:tcBorders>
              <w:top w:val="nil"/>
              <w:left w:val="nil"/>
              <w:bottom w:val="nil"/>
              <w:right w:val="nil"/>
            </w:tcBorders>
          </w:tcPr>
          <w:p w14:paraId="2915D96C" w14:textId="77777777" w:rsidR="001C0D09" w:rsidRPr="00F837A1" w:rsidRDefault="001C0D09" w:rsidP="000E286B">
            <w:pPr>
              <w:autoSpaceDE w:val="0"/>
              <w:autoSpaceDN w:val="0"/>
              <w:adjustRightInd w:val="0"/>
              <w:spacing w:after="0" w:line="240" w:lineRule="auto"/>
              <w:jc w:val="center"/>
              <w:rPr>
                <w:rFonts w:cstheme="minorHAnsi"/>
              </w:rPr>
            </w:pPr>
          </w:p>
        </w:tc>
        <w:tc>
          <w:tcPr>
            <w:tcW w:w="2629" w:type="dxa"/>
            <w:tcBorders>
              <w:top w:val="nil"/>
              <w:left w:val="nil"/>
              <w:bottom w:val="nil"/>
              <w:right w:val="nil"/>
            </w:tcBorders>
          </w:tcPr>
          <w:p w14:paraId="4642BB75" w14:textId="77777777" w:rsidR="001C0D09" w:rsidRPr="00F837A1" w:rsidRDefault="001C0D09" w:rsidP="000E286B">
            <w:pPr>
              <w:autoSpaceDE w:val="0"/>
              <w:autoSpaceDN w:val="0"/>
              <w:adjustRightInd w:val="0"/>
              <w:spacing w:after="0" w:line="240" w:lineRule="auto"/>
              <w:rPr>
                <w:rFonts w:cstheme="minorHAnsi"/>
              </w:rPr>
            </w:pPr>
          </w:p>
        </w:tc>
      </w:tr>
      <w:tr w:rsidR="001C0D09" w:rsidRPr="00F837A1" w14:paraId="1FB6C1E5" w14:textId="77777777" w:rsidTr="000E286B">
        <w:trPr>
          <w:trHeight w:val="69"/>
        </w:trPr>
        <w:tc>
          <w:tcPr>
            <w:tcW w:w="3164" w:type="dxa"/>
            <w:tcBorders>
              <w:top w:val="nil"/>
              <w:left w:val="nil"/>
              <w:bottom w:val="nil"/>
              <w:right w:val="nil"/>
            </w:tcBorders>
            <w:hideMark/>
          </w:tcPr>
          <w:p w14:paraId="6A62D74E" w14:textId="77777777" w:rsidR="001C0D09" w:rsidRPr="00F837A1" w:rsidRDefault="001C0D09" w:rsidP="000E286B">
            <w:pPr>
              <w:autoSpaceDE w:val="0"/>
              <w:autoSpaceDN w:val="0"/>
              <w:adjustRightInd w:val="0"/>
              <w:spacing w:after="0" w:line="240" w:lineRule="auto"/>
              <w:jc w:val="center"/>
              <w:rPr>
                <w:rFonts w:cstheme="minorHAnsi"/>
              </w:rPr>
            </w:pPr>
            <w:r w:rsidRPr="00F837A1">
              <w:rPr>
                <w:rFonts w:cstheme="minorHAnsi"/>
              </w:rPr>
              <w:t>Miejscowość, data</w:t>
            </w:r>
          </w:p>
        </w:tc>
        <w:tc>
          <w:tcPr>
            <w:tcW w:w="3856" w:type="dxa"/>
            <w:gridSpan w:val="2"/>
            <w:tcBorders>
              <w:top w:val="nil"/>
              <w:left w:val="nil"/>
              <w:bottom w:val="nil"/>
              <w:right w:val="nil"/>
            </w:tcBorders>
          </w:tcPr>
          <w:p w14:paraId="6CEAAC4A" w14:textId="77777777" w:rsidR="001C0D09" w:rsidRPr="00F837A1" w:rsidRDefault="001C0D09" w:rsidP="000E286B">
            <w:pPr>
              <w:autoSpaceDE w:val="0"/>
              <w:autoSpaceDN w:val="0"/>
              <w:adjustRightInd w:val="0"/>
              <w:spacing w:after="0" w:line="240" w:lineRule="auto"/>
              <w:jc w:val="center"/>
              <w:rPr>
                <w:rFonts w:cstheme="minorHAnsi"/>
              </w:rPr>
            </w:pPr>
          </w:p>
        </w:tc>
        <w:tc>
          <w:tcPr>
            <w:tcW w:w="2629" w:type="dxa"/>
            <w:tcBorders>
              <w:top w:val="nil"/>
              <w:left w:val="nil"/>
              <w:bottom w:val="nil"/>
              <w:right w:val="nil"/>
            </w:tcBorders>
            <w:hideMark/>
          </w:tcPr>
          <w:p w14:paraId="01E094BD" w14:textId="77777777" w:rsidR="001C0D09" w:rsidRPr="00F837A1" w:rsidRDefault="001C0D09" w:rsidP="000E286B">
            <w:pPr>
              <w:spacing w:after="0" w:line="240" w:lineRule="auto"/>
              <w:jc w:val="center"/>
              <w:rPr>
                <w:rFonts w:cstheme="minorHAnsi"/>
              </w:rPr>
            </w:pPr>
            <w:r w:rsidRPr="00F837A1">
              <w:rPr>
                <w:rFonts w:cstheme="minorHAnsi"/>
              </w:rPr>
              <w:t>czytelny podpis osoby</w:t>
            </w:r>
          </w:p>
        </w:tc>
      </w:tr>
    </w:tbl>
    <w:p w14:paraId="4139409D" w14:textId="77777777" w:rsidR="001C0D09" w:rsidRPr="00F837A1" w:rsidRDefault="001C0D09" w:rsidP="001C0D09">
      <w:pPr>
        <w:rPr>
          <w:rFonts w:cstheme="minorHAnsi"/>
        </w:rPr>
      </w:pPr>
    </w:p>
    <w:p w14:paraId="41FF90C4" w14:textId="628FF139" w:rsidR="00F5191D" w:rsidRPr="00F837A1" w:rsidRDefault="00F5191D">
      <w:pPr>
        <w:spacing w:after="160" w:line="259" w:lineRule="auto"/>
      </w:pPr>
      <w:r w:rsidRPr="00F837A1">
        <w:br w:type="page"/>
      </w:r>
    </w:p>
    <w:p w14:paraId="493FD03B" w14:textId="53A5A40C" w:rsidR="00683C96" w:rsidRPr="00F837A1" w:rsidRDefault="00683C96" w:rsidP="00683C96">
      <w:r w:rsidRPr="00F837A1">
        <w:lastRenderedPageBreak/>
        <w:t>Załącznik 5</w:t>
      </w:r>
    </w:p>
    <w:p w14:paraId="302452CF" w14:textId="77777777" w:rsidR="00683C96" w:rsidRPr="00F837A1" w:rsidRDefault="00683C96" w:rsidP="00683C96">
      <w:pPr>
        <w:pStyle w:val="Default"/>
        <w:jc w:val="center"/>
        <w:rPr>
          <w:rFonts w:asciiTheme="minorHAnsi" w:hAnsiTheme="minorHAnsi"/>
          <w:b/>
          <w:bCs/>
          <w:sz w:val="30"/>
          <w:szCs w:val="22"/>
        </w:rPr>
      </w:pPr>
      <w:r w:rsidRPr="00F837A1">
        <w:rPr>
          <w:rFonts w:asciiTheme="minorHAnsi" w:hAnsiTheme="minorHAnsi"/>
          <w:b/>
          <w:bCs/>
          <w:sz w:val="30"/>
          <w:szCs w:val="22"/>
        </w:rPr>
        <w:t>Protokół z Wyboru Uczestników</w:t>
      </w:r>
    </w:p>
    <w:p w14:paraId="7C898DD6" w14:textId="3C0D6A73" w:rsidR="00683C96" w:rsidRPr="00F837A1" w:rsidRDefault="00683C96" w:rsidP="00683C96">
      <w:pPr>
        <w:pStyle w:val="Default"/>
        <w:jc w:val="center"/>
        <w:rPr>
          <w:rFonts w:asciiTheme="minorHAnsi" w:hAnsiTheme="minorHAnsi"/>
          <w:b/>
          <w:bCs/>
          <w:sz w:val="20"/>
          <w:szCs w:val="22"/>
        </w:rPr>
      </w:pPr>
      <w:r w:rsidRPr="00F837A1">
        <w:rPr>
          <w:rFonts w:asciiTheme="minorHAnsi" w:hAnsiTheme="minorHAnsi"/>
          <w:b/>
          <w:bCs/>
          <w:sz w:val="20"/>
          <w:szCs w:val="22"/>
        </w:rPr>
        <w:t>Faza Testowania</w:t>
      </w:r>
    </w:p>
    <w:p w14:paraId="44134540" w14:textId="77777777" w:rsidR="00683C96" w:rsidRPr="00F837A1" w:rsidRDefault="00683C96" w:rsidP="00683C96">
      <w:pPr>
        <w:pStyle w:val="Default"/>
        <w:jc w:val="center"/>
        <w:rPr>
          <w:rFonts w:asciiTheme="minorHAnsi" w:hAnsiTheme="minorHAnsi"/>
          <w:sz w:val="16"/>
          <w:szCs w:val="16"/>
        </w:rPr>
      </w:pPr>
    </w:p>
    <w:p w14:paraId="074CCC84" w14:textId="77777777" w:rsidR="00683C96" w:rsidRPr="00F837A1" w:rsidRDefault="00683C96" w:rsidP="00683C96">
      <w:pPr>
        <w:pStyle w:val="Default"/>
        <w:jc w:val="center"/>
        <w:rPr>
          <w:rFonts w:asciiTheme="minorHAnsi" w:hAnsiTheme="minorHAnsi" w:cstheme="minorHAnsi"/>
          <w:bCs/>
          <w:sz w:val="22"/>
          <w:szCs w:val="22"/>
        </w:rPr>
      </w:pPr>
      <w:r w:rsidRPr="00F837A1">
        <w:rPr>
          <w:rFonts w:asciiTheme="minorHAnsi" w:hAnsiTheme="minorHAnsi" w:cstheme="minorHAnsi"/>
          <w:sz w:val="22"/>
          <w:szCs w:val="22"/>
        </w:rPr>
        <w:t>projekcie „</w:t>
      </w:r>
      <w:r w:rsidRPr="00F837A1">
        <w:rPr>
          <w:rFonts w:asciiTheme="minorHAnsi" w:hAnsiTheme="minorHAnsi" w:cstheme="minorHAnsi"/>
          <w:b/>
          <w:sz w:val="22"/>
          <w:szCs w:val="22"/>
        </w:rPr>
        <w:t>Wzmocnienie dostępności usług publicznych świadczonych przez JST i jakości obsługi osób o szczególnych potrzebach dzięki wdrożeniu i udostępnieniu mobilnego Geoportalu GDP</w:t>
      </w:r>
      <w:r w:rsidRPr="00F837A1">
        <w:rPr>
          <w:rFonts w:asciiTheme="minorHAnsi" w:hAnsiTheme="minorHAnsi" w:cstheme="minorHAnsi"/>
          <w:sz w:val="22"/>
          <w:szCs w:val="22"/>
        </w:rPr>
        <w:t xml:space="preserve">” - POWR.04.03.00-00-0138/18 </w:t>
      </w:r>
      <w:r w:rsidRPr="00F837A1">
        <w:rPr>
          <w:rFonts w:asciiTheme="minorHAnsi" w:hAnsiTheme="minorHAnsi" w:cstheme="minorHAnsi"/>
          <w:bCs/>
          <w:sz w:val="22"/>
          <w:szCs w:val="22"/>
        </w:rPr>
        <w:t>w ramach Działania 4.3 Współpraca ponadnarodowa Programu Operacyjnego Wiedza Edukacja Rozwój</w:t>
      </w:r>
    </w:p>
    <w:p w14:paraId="6EF87F0F" w14:textId="77777777" w:rsidR="00683C96" w:rsidRPr="00F837A1" w:rsidRDefault="00683C96" w:rsidP="00683C96">
      <w:pPr>
        <w:pStyle w:val="Default"/>
        <w:jc w:val="both"/>
        <w:rPr>
          <w:rFonts w:asciiTheme="minorHAnsi" w:hAnsiTheme="minorHAnsi"/>
          <w:sz w:val="20"/>
          <w:szCs w:val="20"/>
        </w:rPr>
      </w:pPr>
    </w:p>
    <w:p w14:paraId="4E2F5CCE" w14:textId="77777777" w:rsidR="00683C96" w:rsidRPr="00F837A1" w:rsidRDefault="00683C96" w:rsidP="00683C96">
      <w:pPr>
        <w:pStyle w:val="Default"/>
        <w:jc w:val="both"/>
        <w:rPr>
          <w:rFonts w:asciiTheme="minorHAnsi" w:hAnsiTheme="minorHAnsi"/>
          <w:sz w:val="20"/>
          <w:szCs w:val="20"/>
        </w:rPr>
      </w:pPr>
    </w:p>
    <w:p w14:paraId="0A083C81" w14:textId="0DDC07B6" w:rsidR="00683C96" w:rsidRPr="00F837A1" w:rsidRDefault="00683C96" w:rsidP="00683C96">
      <w:pPr>
        <w:pStyle w:val="Akapitzlist"/>
        <w:numPr>
          <w:ilvl w:val="0"/>
          <w:numId w:val="34"/>
        </w:numPr>
        <w:jc w:val="both"/>
        <w:rPr>
          <w:iCs/>
        </w:rPr>
      </w:pPr>
      <w:r w:rsidRPr="00F837A1">
        <w:rPr>
          <w:iCs/>
        </w:rPr>
        <w:t xml:space="preserve">W dniu ……………………… w siedzibie Akademickiego </w:t>
      </w:r>
      <w:r w:rsidR="005A4428" w:rsidRPr="00F837A1">
        <w:rPr>
          <w:iCs/>
        </w:rPr>
        <w:t>Centrum Informacji i Edukacji Europejskiej</w:t>
      </w:r>
      <w:r w:rsidRPr="00F837A1">
        <w:rPr>
          <w:iCs/>
        </w:rPr>
        <w:t xml:space="preserve"> odbyło się posiedzenie Komisji Rekrutacyjnej w składzie:</w:t>
      </w:r>
    </w:p>
    <w:p w14:paraId="7905E964" w14:textId="77777777" w:rsidR="00683C96" w:rsidRPr="00F837A1" w:rsidRDefault="00683C96" w:rsidP="00683C96">
      <w:pPr>
        <w:numPr>
          <w:ilvl w:val="0"/>
          <w:numId w:val="36"/>
        </w:numPr>
        <w:spacing w:after="0"/>
        <w:jc w:val="both"/>
        <w:rPr>
          <w:iCs/>
        </w:rPr>
      </w:pPr>
      <w:r w:rsidRPr="00F837A1">
        <w:rPr>
          <w:iCs/>
        </w:rPr>
        <w:t>…..</w:t>
      </w:r>
    </w:p>
    <w:p w14:paraId="72D79AEF" w14:textId="77777777" w:rsidR="00683C96" w:rsidRPr="00F837A1" w:rsidRDefault="00683C96" w:rsidP="00683C96">
      <w:pPr>
        <w:numPr>
          <w:ilvl w:val="0"/>
          <w:numId w:val="36"/>
        </w:numPr>
        <w:spacing w:after="0"/>
        <w:jc w:val="both"/>
        <w:rPr>
          <w:iCs/>
        </w:rPr>
      </w:pPr>
      <w:r w:rsidRPr="00F837A1">
        <w:rPr>
          <w:iCs/>
        </w:rPr>
        <w:t>…..</w:t>
      </w:r>
    </w:p>
    <w:p w14:paraId="545FBB88" w14:textId="77777777" w:rsidR="00683C96" w:rsidRPr="00F837A1" w:rsidRDefault="00683C96" w:rsidP="00683C96">
      <w:pPr>
        <w:numPr>
          <w:ilvl w:val="0"/>
          <w:numId w:val="36"/>
        </w:numPr>
        <w:spacing w:after="0"/>
        <w:jc w:val="both"/>
        <w:rPr>
          <w:iCs/>
        </w:rPr>
      </w:pPr>
      <w:r w:rsidRPr="00F837A1">
        <w:rPr>
          <w:iCs/>
        </w:rPr>
        <w:t>…..</w:t>
      </w:r>
    </w:p>
    <w:p w14:paraId="77AA4238" w14:textId="732131AC" w:rsidR="00683C96" w:rsidRPr="00F837A1" w:rsidRDefault="00683C96" w:rsidP="00683C96">
      <w:pPr>
        <w:pStyle w:val="Akapitzlist"/>
        <w:numPr>
          <w:ilvl w:val="0"/>
          <w:numId w:val="34"/>
        </w:numPr>
        <w:jc w:val="both"/>
        <w:rPr>
          <w:iCs/>
        </w:rPr>
      </w:pPr>
      <w:r w:rsidRPr="00F837A1">
        <w:rPr>
          <w:iCs/>
        </w:rPr>
        <w:t>Zadaniem Komisji jest/była weryfikacja złożonych formularzy zgłoszeniowych i dokonanie wyboru uczestników projektu zgodnie z kryteriami określonymi w regulaminie rekrutacji uczestników projektu, zatwierdzonym przez Lidera Projektu</w:t>
      </w:r>
      <w:r w:rsidR="005A4428" w:rsidRPr="00F837A1">
        <w:rPr>
          <w:iCs/>
        </w:rPr>
        <w:t>.</w:t>
      </w:r>
    </w:p>
    <w:p w14:paraId="5B7B9243" w14:textId="77777777" w:rsidR="005A4428" w:rsidRPr="00F837A1" w:rsidRDefault="005A4428" w:rsidP="005A4428">
      <w:pPr>
        <w:pStyle w:val="Akapitzlist"/>
        <w:jc w:val="both"/>
        <w:rPr>
          <w:iCs/>
        </w:rPr>
      </w:pPr>
    </w:p>
    <w:p w14:paraId="59BB5B2C" w14:textId="77777777" w:rsidR="00683C96" w:rsidRPr="00F837A1" w:rsidRDefault="00683C96" w:rsidP="00683C96">
      <w:pPr>
        <w:pStyle w:val="Akapitzlist"/>
        <w:numPr>
          <w:ilvl w:val="0"/>
          <w:numId w:val="34"/>
        </w:numPr>
        <w:jc w:val="both"/>
        <w:rPr>
          <w:iCs/>
        </w:rPr>
      </w:pPr>
      <w:r w:rsidRPr="00F837A1">
        <w:rPr>
          <w:iCs/>
        </w:rPr>
        <w:t>Rekrutacja prowadzona była dla:</w:t>
      </w:r>
    </w:p>
    <w:p w14:paraId="03A59881" w14:textId="77777777" w:rsidR="00683C96" w:rsidRPr="00F837A1" w:rsidRDefault="00683C96" w:rsidP="00683C96">
      <w:pPr>
        <w:ind w:left="1416"/>
        <w:jc w:val="both"/>
        <w:rPr>
          <w:iCs/>
        </w:rPr>
      </w:pPr>
      <w:r w:rsidRPr="00F837A1">
        <w:rPr>
          <w:iCs/>
        </w:rPr>
        <w:t>□ Użytkowników faza testowania – TAK/NIE</w:t>
      </w:r>
    </w:p>
    <w:p w14:paraId="02D84776" w14:textId="77777777" w:rsidR="00683C96" w:rsidRPr="00F837A1" w:rsidRDefault="00683C96" w:rsidP="00683C96">
      <w:pPr>
        <w:ind w:left="1416"/>
        <w:jc w:val="both"/>
        <w:rPr>
          <w:iCs/>
        </w:rPr>
      </w:pPr>
      <w:r w:rsidRPr="00F837A1">
        <w:rPr>
          <w:iCs/>
        </w:rPr>
        <w:t>□ Odbiorców faza testowania – TAK/NIE</w:t>
      </w:r>
    </w:p>
    <w:p w14:paraId="2BB14F91" w14:textId="5AC9317F" w:rsidR="00683C96" w:rsidRPr="00F837A1" w:rsidRDefault="00683C96" w:rsidP="00683C96">
      <w:pPr>
        <w:pStyle w:val="Akapitzlist"/>
        <w:numPr>
          <w:ilvl w:val="0"/>
          <w:numId w:val="34"/>
        </w:numPr>
        <w:jc w:val="both"/>
        <w:rPr>
          <w:b/>
          <w:iCs/>
        </w:rPr>
      </w:pPr>
      <w:r w:rsidRPr="00F837A1">
        <w:rPr>
          <w:iCs/>
        </w:rPr>
        <w:t xml:space="preserve">Rekrutacja trwała od ………………………………. </w:t>
      </w:r>
      <w:r w:rsidR="005A4428" w:rsidRPr="00F837A1">
        <w:rPr>
          <w:iCs/>
        </w:rPr>
        <w:t>d</w:t>
      </w:r>
      <w:r w:rsidRPr="00F837A1">
        <w:rPr>
          <w:iCs/>
        </w:rPr>
        <w:t>o ………………………………. Do godz. ……………………………….</w:t>
      </w:r>
    </w:p>
    <w:p w14:paraId="4C463B14" w14:textId="737CC54D" w:rsidR="00683C96" w:rsidRPr="00F837A1" w:rsidRDefault="00683C96" w:rsidP="00683C96">
      <w:pPr>
        <w:pStyle w:val="Akapitzlist"/>
        <w:numPr>
          <w:ilvl w:val="0"/>
          <w:numId w:val="34"/>
        </w:numPr>
        <w:jc w:val="both"/>
        <w:rPr>
          <w:iCs/>
        </w:rPr>
      </w:pPr>
      <w:r w:rsidRPr="00F837A1">
        <w:rPr>
          <w:iCs/>
        </w:rPr>
        <w:t>Do dnia ………………………………. Do godz. ………………………………. – ostatecznego terminu składania formularzy zgłoszeniowych wpłynęło łącznie ………………………………. Formularzy zgłoszeniowych osób ubiegających się do uczestnictwa w Projekcie.</w:t>
      </w:r>
    </w:p>
    <w:p w14:paraId="3D553A18" w14:textId="77777777" w:rsidR="00683C96" w:rsidRPr="00F837A1" w:rsidRDefault="00683C96" w:rsidP="00683C96">
      <w:pPr>
        <w:ind w:left="1416"/>
        <w:jc w:val="both"/>
        <w:rPr>
          <w:iCs/>
        </w:rPr>
      </w:pPr>
      <w:r w:rsidRPr="00F837A1">
        <w:rPr>
          <w:iCs/>
        </w:rPr>
        <w:t>□ Użytkowników faza testowania – ………………………………. Sztuk/osób</w:t>
      </w:r>
    </w:p>
    <w:p w14:paraId="09A27DAB" w14:textId="77777777" w:rsidR="00683C96" w:rsidRPr="00F837A1" w:rsidRDefault="00683C96" w:rsidP="00683C96">
      <w:pPr>
        <w:ind w:left="1416"/>
        <w:jc w:val="both"/>
        <w:rPr>
          <w:iCs/>
        </w:rPr>
      </w:pPr>
      <w:r w:rsidRPr="00F837A1">
        <w:rPr>
          <w:iCs/>
        </w:rPr>
        <w:t>□ Odbiorców faza testowania – ………………………………. Sztuk/osób</w:t>
      </w:r>
    </w:p>
    <w:p w14:paraId="4459B7BD" w14:textId="6E25381C" w:rsidR="00683C96" w:rsidRPr="00F837A1" w:rsidRDefault="00683C96" w:rsidP="00683C96">
      <w:pPr>
        <w:pStyle w:val="Akapitzlist"/>
        <w:numPr>
          <w:ilvl w:val="0"/>
          <w:numId w:val="34"/>
        </w:numPr>
        <w:jc w:val="both"/>
        <w:rPr>
          <w:iCs/>
        </w:rPr>
      </w:pPr>
      <w:r w:rsidRPr="00F837A1">
        <w:rPr>
          <w:iCs/>
        </w:rPr>
        <w:t>Kryteria kwalifikowalności do Projektu zostały określone w §6</w:t>
      </w:r>
      <w:r w:rsidRPr="00F837A1">
        <w:rPr>
          <w:iCs/>
          <w:color w:val="000000"/>
        </w:rPr>
        <w:t xml:space="preserve"> </w:t>
      </w:r>
      <w:r w:rsidRPr="00F837A1">
        <w:rPr>
          <w:iCs/>
        </w:rPr>
        <w:t>Regulaminu rekrutacji i uczestnictwa w projekcie</w:t>
      </w:r>
      <w:r w:rsidR="005A4428" w:rsidRPr="00F837A1">
        <w:rPr>
          <w:iCs/>
        </w:rPr>
        <w:t>.</w:t>
      </w:r>
    </w:p>
    <w:p w14:paraId="40EAAA7F" w14:textId="77777777" w:rsidR="00683C96" w:rsidRPr="00F837A1" w:rsidRDefault="00683C96" w:rsidP="00683C96">
      <w:pPr>
        <w:pStyle w:val="Akapitzlist"/>
        <w:numPr>
          <w:ilvl w:val="0"/>
          <w:numId w:val="34"/>
        </w:numPr>
        <w:jc w:val="both"/>
        <w:rPr>
          <w:iCs/>
        </w:rPr>
      </w:pPr>
      <w:r w:rsidRPr="00F837A1">
        <w:rPr>
          <w:iCs/>
        </w:rPr>
        <w:t>Komisja zgodnie z w/w regulaminem rekrutacji sporządziła kartę oceny weryfikacji zadeklarowanych danych.</w:t>
      </w:r>
    </w:p>
    <w:p w14:paraId="059BA601" w14:textId="77777777" w:rsidR="00683C96" w:rsidRPr="00F837A1" w:rsidRDefault="00683C96" w:rsidP="00683C96">
      <w:pPr>
        <w:pStyle w:val="Akapitzlist"/>
        <w:numPr>
          <w:ilvl w:val="0"/>
          <w:numId w:val="34"/>
        </w:numPr>
        <w:jc w:val="both"/>
        <w:rPr>
          <w:iCs/>
        </w:rPr>
      </w:pPr>
      <w:r w:rsidRPr="00F837A1">
        <w:rPr>
          <w:iCs/>
        </w:rPr>
        <w:t xml:space="preserve"> W pierwszym etapie Komisja Rekrutacyjna sprawdziła warunek spełniania przez Ubiegających się, kryteriów formalnych, określonych w § 6 Regulaminu Rekrutacji. W wyniku weryfikacji formularzy zgłoszeniowych ……………………………… Ubiegających się nie spełniło warunków formalnych. W tym: </w:t>
      </w:r>
    </w:p>
    <w:p w14:paraId="3F3C1C00" w14:textId="77777777" w:rsidR="00683C96" w:rsidRPr="00F837A1" w:rsidRDefault="00683C96" w:rsidP="00683C96">
      <w:pPr>
        <w:ind w:left="1416"/>
        <w:jc w:val="both"/>
        <w:rPr>
          <w:iCs/>
        </w:rPr>
      </w:pPr>
      <w:r w:rsidRPr="00F837A1">
        <w:rPr>
          <w:iCs/>
        </w:rPr>
        <w:t>□ Użytkowników faza testowania – ………………………………. Sztuk/osób</w:t>
      </w:r>
    </w:p>
    <w:p w14:paraId="000B0937" w14:textId="77777777" w:rsidR="00683C96" w:rsidRPr="00F837A1" w:rsidRDefault="00683C96" w:rsidP="00683C96">
      <w:pPr>
        <w:ind w:left="1416"/>
        <w:jc w:val="both"/>
        <w:rPr>
          <w:iCs/>
        </w:rPr>
      </w:pPr>
      <w:r w:rsidRPr="00F837A1">
        <w:rPr>
          <w:iCs/>
        </w:rPr>
        <w:lastRenderedPageBreak/>
        <w:t>□ Odbiorców faza testowania – ………………………………. Sztuk/osób</w:t>
      </w:r>
    </w:p>
    <w:p w14:paraId="6B93778F" w14:textId="77777777" w:rsidR="00683C96" w:rsidRPr="00F837A1" w:rsidRDefault="00683C96" w:rsidP="00683C96">
      <w:pPr>
        <w:pStyle w:val="Akapitzlist"/>
        <w:numPr>
          <w:ilvl w:val="0"/>
          <w:numId w:val="34"/>
        </w:numPr>
        <w:jc w:val="both"/>
        <w:rPr>
          <w:iCs/>
        </w:rPr>
      </w:pPr>
      <w:r w:rsidRPr="00F837A1">
        <w:rPr>
          <w:iCs/>
        </w:rPr>
        <w:t xml:space="preserve">Lista osób/podmiotów spełniających wymagania formalne udziału w projekcie stanowi załącznik A do niniejszego protokołu. </w:t>
      </w:r>
    </w:p>
    <w:p w14:paraId="135E985F" w14:textId="77777777" w:rsidR="00683C96" w:rsidRPr="00F837A1" w:rsidRDefault="00683C96" w:rsidP="00683C96">
      <w:pPr>
        <w:pStyle w:val="Akapitzlist"/>
        <w:numPr>
          <w:ilvl w:val="0"/>
          <w:numId w:val="34"/>
        </w:numPr>
        <w:jc w:val="both"/>
        <w:rPr>
          <w:iCs/>
        </w:rPr>
      </w:pPr>
      <w:r w:rsidRPr="00F837A1">
        <w:rPr>
          <w:iCs/>
        </w:rPr>
        <w:t>W drugim etapie, na podstawie przedłożonych dokumentów Komisja zweryfikowała dane przyznając prawidłowe punkty weryfikacyjne.</w:t>
      </w:r>
    </w:p>
    <w:p w14:paraId="2F082BE3" w14:textId="77777777" w:rsidR="00683C96" w:rsidRPr="00F837A1" w:rsidRDefault="00683C96" w:rsidP="00683C96">
      <w:pPr>
        <w:pStyle w:val="Akapitzlist"/>
        <w:numPr>
          <w:ilvl w:val="0"/>
          <w:numId w:val="34"/>
        </w:numPr>
        <w:jc w:val="both"/>
        <w:rPr>
          <w:iCs/>
        </w:rPr>
      </w:pPr>
      <w:r w:rsidRPr="00F837A1">
        <w:rPr>
          <w:iCs/>
        </w:rPr>
        <w:t>Na podstawie kryteriów określonych w § 6 Regulaminu Rekrutacyjnego, Komisja Rekrutacyjna ustaliła kolejność przystępowania do udziału w projekcie. Na tą okoliczność Komisja Rekrutacyjna sporządziła listę Uczestników ostatecznych projektu i listę rezerwową, będące załącznikiem B do protokołu. Listę Uczestników ostatecznych projektu, listę rezerwową oraz listę osób/podmiotów niespełniających warunków formalnych podaje się do publicznej wiadomości, bez danych chronionych ustawą o ochronie danych osobowych.</w:t>
      </w:r>
    </w:p>
    <w:p w14:paraId="67885FDB" w14:textId="77777777" w:rsidR="00683C96" w:rsidRPr="00F837A1" w:rsidRDefault="00683C96" w:rsidP="00683C96">
      <w:pPr>
        <w:jc w:val="both"/>
        <w:rPr>
          <w:iCs/>
        </w:rPr>
      </w:pPr>
      <w:r w:rsidRPr="00F837A1">
        <w:rPr>
          <w:iCs/>
        </w:rPr>
        <w:t>Decyzja Komisji Rekrutacyjnej jest ostateczna i nie przysługuje od niej odwołanie</w:t>
      </w:r>
    </w:p>
    <w:p w14:paraId="75D23DD4" w14:textId="0A1E5812" w:rsidR="00683C96" w:rsidRPr="00F837A1" w:rsidRDefault="00683C96" w:rsidP="00683C96">
      <w:pPr>
        <w:pStyle w:val="Akapitzlist"/>
        <w:numPr>
          <w:ilvl w:val="0"/>
          <w:numId w:val="37"/>
        </w:numPr>
        <w:jc w:val="both"/>
        <w:rPr>
          <w:iCs/>
        </w:rPr>
      </w:pPr>
      <w:r w:rsidRPr="00F837A1">
        <w:rPr>
          <w:iCs/>
        </w:rPr>
        <w:t xml:space="preserve">Załącznik A – lista </w:t>
      </w:r>
      <w:r w:rsidR="00E20A8B" w:rsidRPr="00F837A1">
        <w:rPr>
          <w:iCs/>
        </w:rPr>
        <w:t>osób</w:t>
      </w:r>
      <w:r w:rsidRPr="00F837A1">
        <w:rPr>
          <w:iCs/>
        </w:rPr>
        <w:t xml:space="preserve"> spełniająca kryteria formalne </w:t>
      </w:r>
    </w:p>
    <w:p w14:paraId="1D9AF616" w14:textId="77777777" w:rsidR="00683C96" w:rsidRPr="00F837A1" w:rsidRDefault="00683C96" w:rsidP="00683C96">
      <w:pPr>
        <w:pStyle w:val="Akapitzlist"/>
        <w:numPr>
          <w:ilvl w:val="0"/>
          <w:numId w:val="37"/>
        </w:numPr>
        <w:jc w:val="both"/>
        <w:rPr>
          <w:iCs/>
        </w:rPr>
      </w:pPr>
      <w:r w:rsidRPr="00F837A1">
        <w:rPr>
          <w:iCs/>
        </w:rPr>
        <w:t xml:space="preserve">Załącznik B – lista podmiotów spełniająca kryteria kwalifikowalności z oceną końcową </w:t>
      </w:r>
    </w:p>
    <w:p w14:paraId="5CDF7E6F" w14:textId="77777777" w:rsidR="00683C96" w:rsidRPr="00F837A1" w:rsidRDefault="00683C96" w:rsidP="00683C96">
      <w:pPr>
        <w:spacing w:line="360" w:lineRule="auto"/>
        <w:rPr>
          <w:b/>
          <w:i/>
          <w:iCs/>
          <w:sz w:val="24"/>
        </w:rPr>
      </w:pPr>
      <w:r w:rsidRPr="00F837A1">
        <w:rPr>
          <w:i/>
          <w:iCs/>
          <w:sz w:val="24"/>
        </w:rPr>
        <w:tab/>
      </w:r>
      <w:r w:rsidRPr="00F837A1">
        <w:rPr>
          <w:i/>
          <w:iCs/>
          <w:sz w:val="24"/>
        </w:rPr>
        <w:tab/>
        <w:t xml:space="preserve">    </w:t>
      </w:r>
      <w:r w:rsidRPr="00F837A1">
        <w:rPr>
          <w:i/>
          <w:iCs/>
          <w:sz w:val="24"/>
        </w:rPr>
        <w:tab/>
      </w:r>
      <w:r w:rsidRPr="00F837A1">
        <w:rPr>
          <w:i/>
          <w:iCs/>
          <w:sz w:val="24"/>
        </w:rPr>
        <w:tab/>
      </w:r>
      <w:r w:rsidRPr="00F837A1">
        <w:rPr>
          <w:i/>
          <w:iCs/>
          <w:sz w:val="24"/>
        </w:rPr>
        <w:tab/>
      </w:r>
      <w:r w:rsidRPr="00F837A1">
        <w:rPr>
          <w:i/>
          <w:iCs/>
          <w:sz w:val="24"/>
        </w:rPr>
        <w:tab/>
      </w:r>
      <w:r w:rsidRPr="00F837A1">
        <w:rPr>
          <w:i/>
          <w:iCs/>
          <w:sz w:val="24"/>
        </w:rPr>
        <w:tab/>
      </w:r>
      <w:r w:rsidRPr="00F837A1">
        <w:rPr>
          <w:i/>
          <w:iCs/>
          <w:sz w:val="24"/>
        </w:rPr>
        <w:tab/>
      </w:r>
      <w:r w:rsidRPr="00F837A1">
        <w:rPr>
          <w:b/>
          <w:i/>
          <w:iCs/>
          <w:sz w:val="24"/>
        </w:rPr>
        <w:t>KOMISJA REKRUTACYJNA</w:t>
      </w:r>
    </w:p>
    <w:p w14:paraId="05025D5E" w14:textId="77777777" w:rsidR="00683C96" w:rsidRPr="00F837A1" w:rsidRDefault="00683C96" w:rsidP="00683C96">
      <w:pPr>
        <w:rPr>
          <w:b/>
          <w:i/>
          <w:iCs/>
          <w:sz w:val="24"/>
        </w:rPr>
      </w:pPr>
      <w:r w:rsidRPr="00F837A1">
        <w:rPr>
          <w:b/>
          <w:i/>
          <w:iCs/>
          <w:sz w:val="24"/>
        </w:rPr>
        <w:t>Załącznik A</w:t>
      </w:r>
    </w:p>
    <w:tbl>
      <w:tblPr>
        <w:tblStyle w:val="Tabela-Siatka"/>
        <w:tblW w:w="9067" w:type="dxa"/>
        <w:tblInd w:w="0" w:type="dxa"/>
        <w:tblLayout w:type="fixed"/>
        <w:tblLook w:val="04A0" w:firstRow="1" w:lastRow="0" w:firstColumn="1" w:lastColumn="0" w:noHBand="0" w:noVBand="1"/>
      </w:tblPr>
      <w:tblGrid>
        <w:gridCol w:w="523"/>
        <w:gridCol w:w="2943"/>
        <w:gridCol w:w="4184"/>
        <w:gridCol w:w="1417"/>
      </w:tblGrid>
      <w:tr w:rsidR="00E20A8B" w:rsidRPr="00F837A1" w14:paraId="37111437" w14:textId="77777777" w:rsidTr="00E20A8B">
        <w:trPr>
          <w:trHeight w:val="260"/>
        </w:trPr>
        <w:tc>
          <w:tcPr>
            <w:tcW w:w="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C487FC" w14:textId="77777777" w:rsidR="00E20A8B" w:rsidRPr="00F837A1" w:rsidRDefault="00E20A8B" w:rsidP="000E286B">
            <w:pPr>
              <w:pStyle w:val="Default"/>
              <w:jc w:val="center"/>
              <w:rPr>
                <w:rFonts w:asciiTheme="minorHAnsi" w:hAnsiTheme="minorHAnsi"/>
                <w:b/>
                <w:sz w:val="18"/>
                <w:szCs w:val="18"/>
              </w:rPr>
            </w:pPr>
            <w:r w:rsidRPr="00F837A1">
              <w:rPr>
                <w:rFonts w:asciiTheme="minorHAnsi" w:hAnsiTheme="minorHAnsi"/>
                <w:b/>
                <w:sz w:val="18"/>
                <w:szCs w:val="18"/>
              </w:rPr>
              <w:t>L.p.</w:t>
            </w:r>
          </w:p>
        </w:tc>
        <w:tc>
          <w:tcPr>
            <w:tcW w:w="2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A1A828" w14:textId="3C1B5407" w:rsidR="00E20A8B" w:rsidRPr="00F837A1" w:rsidRDefault="00E20A8B" w:rsidP="000E286B">
            <w:pPr>
              <w:pStyle w:val="Default"/>
              <w:jc w:val="center"/>
              <w:rPr>
                <w:rFonts w:asciiTheme="minorHAnsi" w:hAnsiTheme="minorHAnsi"/>
                <w:b/>
                <w:sz w:val="18"/>
                <w:szCs w:val="18"/>
              </w:rPr>
            </w:pPr>
            <w:r w:rsidRPr="00F837A1">
              <w:rPr>
                <w:rFonts w:asciiTheme="minorHAnsi" w:hAnsiTheme="minorHAnsi"/>
                <w:b/>
                <w:sz w:val="18"/>
                <w:szCs w:val="18"/>
              </w:rPr>
              <w:t>Imię i Nazwisko</w:t>
            </w:r>
          </w:p>
        </w:tc>
        <w:tc>
          <w:tcPr>
            <w:tcW w:w="41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BD1006" w14:textId="7F736369" w:rsidR="00E20A8B" w:rsidRPr="00F837A1" w:rsidRDefault="00E20A8B" w:rsidP="000E286B">
            <w:pPr>
              <w:pStyle w:val="Default"/>
              <w:jc w:val="center"/>
              <w:rPr>
                <w:rFonts w:asciiTheme="minorHAnsi" w:hAnsiTheme="minorHAnsi"/>
                <w:b/>
                <w:sz w:val="18"/>
                <w:szCs w:val="18"/>
              </w:rPr>
            </w:pPr>
            <w:r w:rsidRPr="00F837A1">
              <w:rPr>
                <w:rFonts w:asciiTheme="minorHAnsi" w:hAnsiTheme="minorHAnsi"/>
                <w:b/>
                <w:sz w:val="18"/>
                <w:szCs w:val="18"/>
              </w:rPr>
              <w:t>Użytkownik/Odbiorca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52804E" w14:textId="77777777" w:rsidR="00E20A8B" w:rsidRPr="00F837A1" w:rsidRDefault="00E20A8B" w:rsidP="000E286B">
            <w:pPr>
              <w:pStyle w:val="Default"/>
              <w:jc w:val="center"/>
              <w:rPr>
                <w:rFonts w:asciiTheme="minorHAnsi" w:hAnsiTheme="minorHAnsi"/>
                <w:b/>
                <w:sz w:val="18"/>
                <w:szCs w:val="18"/>
              </w:rPr>
            </w:pPr>
            <w:r w:rsidRPr="00F837A1">
              <w:rPr>
                <w:rFonts w:asciiTheme="minorHAnsi" w:hAnsiTheme="minorHAnsi"/>
                <w:b/>
                <w:sz w:val="18"/>
                <w:szCs w:val="18"/>
              </w:rPr>
              <w:t>Kryterium formalne</w:t>
            </w:r>
          </w:p>
        </w:tc>
      </w:tr>
      <w:tr w:rsidR="00E20A8B" w:rsidRPr="00F837A1" w14:paraId="77020B48" w14:textId="77777777" w:rsidTr="00E20A8B">
        <w:trPr>
          <w:trHeight w:val="260"/>
        </w:trPr>
        <w:tc>
          <w:tcPr>
            <w:tcW w:w="523" w:type="dxa"/>
            <w:tcBorders>
              <w:top w:val="single" w:sz="4" w:space="0" w:color="auto"/>
              <w:left w:val="single" w:sz="4" w:space="0" w:color="auto"/>
              <w:bottom w:val="single" w:sz="4" w:space="0" w:color="auto"/>
              <w:right w:val="single" w:sz="4" w:space="0" w:color="auto"/>
            </w:tcBorders>
            <w:hideMark/>
          </w:tcPr>
          <w:p w14:paraId="254160B1" w14:textId="77777777" w:rsidR="00E20A8B" w:rsidRPr="00F837A1" w:rsidRDefault="00E20A8B" w:rsidP="000E286B">
            <w:pPr>
              <w:pStyle w:val="Default"/>
              <w:jc w:val="both"/>
              <w:rPr>
                <w:rFonts w:asciiTheme="minorHAnsi" w:hAnsiTheme="minorHAnsi"/>
                <w:sz w:val="20"/>
                <w:szCs w:val="20"/>
              </w:rPr>
            </w:pPr>
            <w:r w:rsidRPr="00F837A1">
              <w:rPr>
                <w:rFonts w:asciiTheme="minorHAnsi" w:hAnsiTheme="minorHAnsi"/>
                <w:sz w:val="20"/>
                <w:szCs w:val="20"/>
              </w:rPr>
              <w:t>1</w:t>
            </w:r>
          </w:p>
        </w:tc>
        <w:tc>
          <w:tcPr>
            <w:tcW w:w="2943" w:type="dxa"/>
            <w:tcBorders>
              <w:top w:val="single" w:sz="4" w:space="0" w:color="auto"/>
              <w:left w:val="single" w:sz="4" w:space="0" w:color="auto"/>
              <w:bottom w:val="single" w:sz="4" w:space="0" w:color="auto"/>
              <w:right w:val="single" w:sz="4" w:space="0" w:color="auto"/>
            </w:tcBorders>
          </w:tcPr>
          <w:p w14:paraId="5827308E" w14:textId="77777777" w:rsidR="00E20A8B" w:rsidRPr="00F837A1" w:rsidRDefault="00E20A8B" w:rsidP="000E286B">
            <w:pPr>
              <w:pStyle w:val="Default"/>
              <w:jc w:val="both"/>
              <w:rPr>
                <w:rFonts w:asciiTheme="minorHAnsi" w:hAnsiTheme="minorHAnsi"/>
                <w:sz w:val="20"/>
                <w:szCs w:val="20"/>
              </w:rPr>
            </w:pPr>
          </w:p>
        </w:tc>
        <w:tc>
          <w:tcPr>
            <w:tcW w:w="4184" w:type="dxa"/>
            <w:tcBorders>
              <w:top w:val="single" w:sz="4" w:space="0" w:color="auto"/>
              <w:left w:val="single" w:sz="4" w:space="0" w:color="auto"/>
              <w:bottom w:val="single" w:sz="4" w:space="0" w:color="auto"/>
              <w:right w:val="single" w:sz="4" w:space="0" w:color="auto"/>
            </w:tcBorders>
          </w:tcPr>
          <w:p w14:paraId="727E91A6" w14:textId="77777777" w:rsidR="00E20A8B" w:rsidRPr="00F837A1" w:rsidRDefault="00E20A8B" w:rsidP="000E286B">
            <w:pPr>
              <w:pStyle w:val="Default"/>
              <w:jc w:val="both"/>
              <w:rPr>
                <w:rFonts w:asciiTheme="minorHAnsi" w:hAnsiTheme="minorHAns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18B87235" w14:textId="77777777" w:rsidR="00E20A8B" w:rsidRPr="00F837A1" w:rsidRDefault="00E20A8B" w:rsidP="000E286B">
            <w:pPr>
              <w:pStyle w:val="Default"/>
              <w:jc w:val="both"/>
              <w:rPr>
                <w:rFonts w:asciiTheme="minorHAnsi" w:hAnsiTheme="minorHAnsi"/>
                <w:sz w:val="20"/>
                <w:szCs w:val="20"/>
              </w:rPr>
            </w:pPr>
            <w:r w:rsidRPr="00F837A1">
              <w:rPr>
                <w:rFonts w:asciiTheme="minorHAnsi" w:hAnsiTheme="minorHAnsi"/>
                <w:sz w:val="20"/>
                <w:szCs w:val="20"/>
              </w:rPr>
              <w:t>Spełnia/Nie spełnia</w:t>
            </w:r>
          </w:p>
        </w:tc>
      </w:tr>
      <w:tr w:rsidR="00E20A8B" w:rsidRPr="00F837A1" w14:paraId="046AE168" w14:textId="77777777" w:rsidTr="00E20A8B">
        <w:trPr>
          <w:trHeight w:val="511"/>
        </w:trPr>
        <w:tc>
          <w:tcPr>
            <w:tcW w:w="523" w:type="dxa"/>
            <w:tcBorders>
              <w:top w:val="single" w:sz="4" w:space="0" w:color="auto"/>
              <w:left w:val="single" w:sz="4" w:space="0" w:color="auto"/>
              <w:bottom w:val="single" w:sz="4" w:space="0" w:color="auto"/>
              <w:right w:val="single" w:sz="4" w:space="0" w:color="auto"/>
            </w:tcBorders>
            <w:hideMark/>
          </w:tcPr>
          <w:p w14:paraId="2477B38E" w14:textId="77777777" w:rsidR="00E20A8B" w:rsidRPr="00F837A1" w:rsidRDefault="00E20A8B" w:rsidP="000E286B">
            <w:pPr>
              <w:pStyle w:val="Default"/>
              <w:jc w:val="both"/>
              <w:rPr>
                <w:rFonts w:asciiTheme="minorHAnsi" w:hAnsiTheme="minorHAnsi"/>
                <w:sz w:val="20"/>
                <w:szCs w:val="20"/>
              </w:rPr>
            </w:pPr>
            <w:r w:rsidRPr="00F837A1">
              <w:rPr>
                <w:rFonts w:asciiTheme="minorHAnsi" w:hAnsiTheme="minorHAnsi"/>
                <w:sz w:val="20"/>
                <w:szCs w:val="20"/>
              </w:rPr>
              <w:t>2</w:t>
            </w:r>
          </w:p>
        </w:tc>
        <w:tc>
          <w:tcPr>
            <w:tcW w:w="2943" w:type="dxa"/>
            <w:tcBorders>
              <w:top w:val="single" w:sz="4" w:space="0" w:color="auto"/>
              <w:left w:val="single" w:sz="4" w:space="0" w:color="auto"/>
              <w:bottom w:val="single" w:sz="4" w:space="0" w:color="auto"/>
              <w:right w:val="single" w:sz="4" w:space="0" w:color="auto"/>
            </w:tcBorders>
          </w:tcPr>
          <w:p w14:paraId="1F3025BB" w14:textId="77777777" w:rsidR="00E20A8B" w:rsidRPr="00F837A1" w:rsidRDefault="00E20A8B" w:rsidP="000E286B">
            <w:pPr>
              <w:pStyle w:val="Default"/>
              <w:jc w:val="both"/>
              <w:rPr>
                <w:rFonts w:asciiTheme="minorHAnsi" w:hAnsiTheme="minorHAnsi"/>
                <w:sz w:val="20"/>
                <w:szCs w:val="20"/>
              </w:rPr>
            </w:pPr>
          </w:p>
        </w:tc>
        <w:tc>
          <w:tcPr>
            <w:tcW w:w="4184" w:type="dxa"/>
            <w:tcBorders>
              <w:top w:val="single" w:sz="4" w:space="0" w:color="auto"/>
              <w:left w:val="single" w:sz="4" w:space="0" w:color="auto"/>
              <w:bottom w:val="single" w:sz="4" w:space="0" w:color="auto"/>
              <w:right w:val="single" w:sz="4" w:space="0" w:color="auto"/>
            </w:tcBorders>
          </w:tcPr>
          <w:p w14:paraId="152433EE" w14:textId="77777777" w:rsidR="00E20A8B" w:rsidRPr="00F837A1" w:rsidRDefault="00E20A8B" w:rsidP="000E286B">
            <w:pPr>
              <w:pStyle w:val="Default"/>
              <w:jc w:val="both"/>
              <w:rPr>
                <w:rFonts w:asciiTheme="minorHAnsi" w:hAnsi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8CEE66F" w14:textId="77777777" w:rsidR="00E20A8B" w:rsidRPr="00F837A1" w:rsidRDefault="00E20A8B" w:rsidP="000E286B">
            <w:pPr>
              <w:pStyle w:val="Default"/>
              <w:jc w:val="both"/>
              <w:rPr>
                <w:rFonts w:asciiTheme="minorHAnsi" w:hAnsiTheme="minorHAnsi"/>
                <w:sz w:val="20"/>
                <w:szCs w:val="20"/>
              </w:rPr>
            </w:pPr>
          </w:p>
        </w:tc>
      </w:tr>
      <w:tr w:rsidR="00E20A8B" w:rsidRPr="00F837A1" w14:paraId="4642D253" w14:textId="77777777" w:rsidTr="00E20A8B">
        <w:trPr>
          <w:trHeight w:val="260"/>
        </w:trPr>
        <w:tc>
          <w:tcPr>
            <w:tcW w:w="523" w:type="dxa"/>
            <w:tcBorders>
              <w:top w:val="single" w:sz="4" w:space="0" w:color="auto"/>
              <w:left w:val="single" w:sz="4" w:space="0" w:color="auto"/>
              <w:bottom w:val="single" w:sz="4" w:space="0" w:color="auto"/>
              <w:right w:val="single" w:sz="4" w:space="0" w:color="auto"/>
            </w:tcBorders>
            <w:hideMark/>
          </w:tcPr>
          <w:p w14:paraId="13560549" w14:textId="77777777" w:rsidR="00E20A8B" w:rsidRPr="00F837A1" w:rsidRDefault="00E20A8B" w:rsidP="000E286B">
            <w:pPr>
              <w:pStyle w:val="Default"/>
              <w:jc w:val="both"/>
              <w:rPr>
                <w:rFonts w:asciiTheme="minorHAnsi" w:hAnsiTheme="minorHAnsi"/>
                <w:sz w:val="20"/>
                <w:szCs w:val="20"/>
              </w:rPr>
            </w:pPr>
            <w:r w:rsidRPr="00F837A1">
              <w:rPr>
                <w:rFonts w:asciiTheme="minorHAnsi" w:hAnsiTheme="minorHAnsi"/>
                <w:sz w:val="20"/>
                <w:szCs w:val="20"/>
              </w:rPr>
              <w:t>….</w:t>
            </w:r>
          </w:p>
        </w:tc>
        <w:tc>
          <w:tcPr>
            <w:tcW w:w="2943" w:type="dxa"/>
            <w:tcBorders>
              <w:top w:val="single" w:sz="4" w:space="0" w:color="auto"/>
              <w:left w:val="single" w:sz="4" w:space="0" w:color="auto"/>
              <w:bottom w:val="single" w:sz="4" w:space="0" w:color="auto"/>
              <w:right w:val="single" w:sz="4" w:space="0" w:color="auto"/>
            </w:tcBorders>
          </w:tcPr>
          <w:p w14:paraId="66158554" w14:textId="77777777" w:rsidR="00E20A8B" w:rsidRPr="00F837A1" w:rsidRDefault="00E20A8B" w:rsidP="000E286B">
            <w:pPr>
              <w:pStyle w:val="Default"/>
              <w:jc w:val="both"/>
              <w:rPr>
                <w:rFonts w:asciiTheme="minorHAnsi" w:hAnsiTheme="minorHAnsi"/>
                <w:sz w:val="20"/>
                <w:szCs w:val="20"/>
              </w:rPr>
            </w:pPr>
          </w:p>
        </w:tc>
        <w:tc>
          <w:tcPr>
            <w:tcW w:w="4184" w:type="dxa"/>
            <w:tcBorders>
              <w:top w:val="single" w:sz="4" w:space="0" w:color="auto"/>
              <w:left w:val="single" w:sz="4" w:space="0" w:color="auto"/>
              <w:bottom w:val="single" w:sz="4" w:space="0" w:color="auto"/>
              <w:right w:val="single" w:sz="4" w:space="0" w:color="auto"/>
            </w:tcBorders>
          </w:tcPr>
          <w:p w14:paraId="62A8D01D" w14:textId="77777777" w:rsidR="00E20A8B" w:rsidRPr="00F837A1" w:rsidRDefault="00E20A8B" w:rsidP="000E286B">
            <w:pPr>
              <w:pStyle w:val="Default"/>
              <w:jc w:val="both"/>
              <w:rPr>
                <w:rFonts w:asciiTheme="minorHAnsi" w:hAnsiTheme="minorHAns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92908C9" w14:textId="77777777" w:rsidR="00E20A8B" w:rsidRPr="00F837A1" w:rsidRDefault="00E20A8B" w:rsidP="000E286B">
            <w:pPr>
              <w:pStyle w:val="Default"/>
              <w:jc w:val="both"/>
              <w:rPr>
                <w:rFonts w:asciiTheme="minorHAnsi" w:hAnsiTheme="minorHAnsi"/>
                <w:sz w:val="20"/>
                <w:szCs w:val="20"/>
              </w:rPr>
            </w:pPr>
          </w:p>
        </w:tc>
      </w:tr>
    </w:tbl>
    <w:p w14:paraId="2F81F784" w14:textId="77777777" w:rsidR="00E20A8B" w:rsidRPr="00F837A1" w:rsidRDefault="00E20A8B" w:rsidP="00683C96">
      <w:pPr>
        <w:spacing w:after="0" w:line="360" w:lineRule="auto"/>
        <w:rPr>
          <w:b/>
          <w:i/>
          <w:iCs/>
          <w:sz w:val="24"/>
        </w:rPr>
      </w:pPr>
    </w:p>
    <w:p w14:paraId="0C8B8E27" w14:textId="25830C77" w:rsidR="00683C96" w:rsidRPr="00F837A1" w:rsidRDefault="00683C96" w:rsidP="00683C96">
      <w:pPr>
        <w:spacing w:after="0" w:line="360" w:lineRule="auto"/>
        <w:rPr>
          <w:b/>
          <w:i/>
          <w:iCs/>
          <w:sz w:val="24"/>
        </w:rPr>
      </w:pPr>
      <w:r w:rsidRPr="00F837A1">
        <w:rPr>
          <w:b/>
          <w:i/>
          <w:iCs/>
          <w:sz w:val="24"/>
        </w:rPr>
        <w:t>Załącznik B</w:t>
      </w:r>
    </w:p>
    <w:tbl>
      <w:tblPr>
        <w:tblStyle w:val="Tabela-Siatka"/>
        <w:tblW w:w="5000" w:type="pct"/>
        <w:tblInd w:w="0" w:type="dxa"/>
        <w:tblLook w:val="04A0" w:firstRow="1" w:lastRow="0" w:firstColumn="1" w:lastColumn="0" w:noHBand="0" w:noVBand="1"/>
      </w:tblPr>
      <w:tblGrid>
        <w:gridCol w:w="485"/>
        <w:gridCol w:w="2246"/>
        <w:gridCol w:w="1860"/>
        <w:gridCol w:w="1780"/>
        <w:gridCol w:w="2691"/>
      </w:tblGrid>
      <w:tr w:rsidR="00F837A1" w:rsidRPr="00F837A1" w14:paraId="6F3E1A8C" w14:textId="77777777" w:rsidTr="00F837A1">
        <w:trPr>
          <w:trHeight w:val="260"/>
        </w:trPr>
        <w:tc>
          <w:tcPr>
            <w:tcW w:w="2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D91308" w14:textId="77777777" w:rsidR="00F837A1" w:rsidRPr="00F837A1" w:rsidRDefault="00F837A1" w:rsidP="00F837A1">
            <w:pPr>
              <w:pStyle w:val="Default"/>
              <w:jc w:val="center"/>
              <w:rPr>
                <w:rFonts w:asciiTheme="minorHAnsi" w:hAnsiTheme="minorHAnsi"/>
                <w:b/>
                <w:sz w:val="18"/>
                <w:szCs w:val="18"/>
              </w:rPr>
            </w:pPr>
            <w:r w:rsidRPr="00F837A1">
              <w:rPr>
                <w:rFonts w:asciiTheme="minorHAnsi" w:hAnsiTheme="minorHAnsi"/>
                <w:b/>
                <w:sz w:val="18"/>
                <w:szCs w:val="18"/>
              </w:rPr>
              <w:t>L.p.</w:t>
            </w:r>
          </w:p>
        </w:tc>
        <w:tc>
          <w:tcPr>
            <w:tcW w:w="124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BC01D6" w14:textId="468CDA7E" w:rsidR="00F837A1" w:rsidRPr="00F837A1" w:rsidRDefault="00F837A1" w:rsidP="00F837A1">
            <w:pPr>
              <w:pStyle w:val="Default"/>
              <w:jc w:val="center"/>
              <w:rPr>
                <w:rFonts w:asciiTheme="minorHAnsi" w:hAnsiTheme="minorHAnsi"/>
                <w:b/>
                <w:sz w:val="18"/>
                <w:szCs w:val="18"/>
              </w:rPr>
            </w:pPr>
            <w:r w:rsidRPr="00F837A1">
              <w:rPr>
                <w:rFonts w:asciiTheme="minorHAnsi" w:hAnsiTheme="minorHAnsi"/>
                <w:b/>
                <w:sz w:val="18"/>
                <w:szCs w:val="18"/>
              </w:rPr>
              <w:t>Imię i Nazwisko</w:t>
            </w:r>
          </w:p>
        </w:tc>
        <w:tc>
          <w:tcPr>
            <w:tcW w:w="102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9F1FC0" w14:textId="3435835A" w:rsidR="00F837A1" w:rsidRPr="00F837A1" w:rsidRDefault="00F837A1" w:rsidP="00F837A1">
            <w:pPr>
              <w:pStyle w:val="Default"/>
              <w:jc w:val="center"/>
              <w:rPr>
                <w:rFonts w:asciiTheme="minorHAnsi" w:hAnsiTheme="minorHAnsi"/>
                <w:b/>
                <w:sz w:val="18"/>
                <w:szCs w:val="18"/>
              </w:rPr>
            </w:pPr>
            <w:r w:rsidRPr="00F837A1">
              <w:rPr>
                <w:rFonts w:asciiTheme="minorHAnsi" w:hAnsiTheme="minorHAnsi"/>
                <w:b/>
                <w:sz w:val="18"/>
                <w:szCs w:val="18"/>
              </w:rPr>
              <w:t>Użytkownik/Odbiorca</w:t>
            </w:r>
          </w:p>
        </w:tc>
        <w:tc>
          <w:tcPr>
            <w:tcW w:w="98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C88ED5" w14:textId="77777777" w:rsidR="00F837A1" w:rsidRPr="00F837A1" w:rsidRDefault="00F837A1" w:rsidP="00F837A1">
            <w:pPr>
              <w:pStyle w:val="Default"/>
              <w:jc w:val="center"/>
              <w:rPr>
                <w:rFonts w:asciiTheme="minorHAnsi" w:hAnsiTheme="minorHAnsi"/>
                <w:b/>
                <w:sz w:val="18"/>
                <w:szCs w:val="18"/>
              </w:rPr>
            </w:pPr>
            <w:r w:rsidRPr="00F837A1">
              <w:rPr>
                <w:rFonts w:asciiTheme="minorHAnsi" w:hAnsiTheme="minorHAnsi"/>
                <w:b/>
                <w:sz w:val="18"/>
                <w:szCs w:val="18"/>
              </w:rPr>
              <w:t>Ocena</w:t>
            </w:r>
          </w:p>
        </w:tc>
        <w:tc>
          <w:tcPr>
            <w:tcW w:w="148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1C42DD" w14:textId="50DFC099" w:rsidR="00F837A1" w:rsidRPr="00F837A1" w:rsidRDefault="00F837A1" w:rsidP="00F837A1">
            <w:pPr>
              <w:pStyle w:val="Default"/>
              <w:jc w:val="center"/>
              <w:rPr>
                <w:rFonts w:asciiTheme="minorHAnsi" w:hAnsiTheme="minorHAnsi"/>
                <w:b/>
                <w:sz w:val="18"/>
                <w:szCs w:val="18"/>
              </w:rPr>
            </w:pPr>
            <w:r w:rsidRPr="00F837A1">
              <w:rPr>
                <w:rFonts w:asciiTheme="minorHAnsi" w:hAnsiTheme="minorHAnsi"/>
                <w:b/>
                <w:sz w:val="18"/>
                <w:szCs w:val="18"/>
              </w:rPr>
              <w:t>Zakwalifikowanie do projektu (TAK/NIE)</w:t>
            </w:r>
          </w:p>
        </w:tc>
      </w:tr>
      <w:tr w:rsidR="00F837A1" w:rsidRPr="00F837A1" w14:paraId="38DD9605" w14:textId="77777777" w:rsidTr="00F837A1">
        <w:trPr>
          <w:trHeight w:val="260"/>
        </w:trPr>
        <w:tc>
          <w:tcPr>
            <w:tcW w:w="267" w:type="pct"/>
            <w:tcBorders>
              <w:top w:val="single" w:sz="4" w:space="0" w:color="auto"/>
              <w:left w:val="single" w:sz="4" w:space="0" w:color="auto"/>
              <w:bottom w:val="single" w:sz="4" w:space="0" w:color="auto"/>
              <w:right w:val="single" w:sz="4" w:space="0" w:color="auto"/>
            </w:tcBorders>
            <w:hideMark/>
          </w:tcPr>
          <w:p w14:paraId="3C8D51A3" w14:textId="77777777" w:rsidR="00F837A1" w:rsidRPr="00F837A1" w:rsidRDefault="00F837A1" w:rsidP="000E286B">
            <w:pPr>
              <w:pStyle w:val="Default"/>
              <w:jc w:val="both"/>
              <w:rPr>
                <w:rFonts w:asciiTheme="minorHAnsi" w:hAnsiTheme="minorHAnsi"/>
                <w:sz w:val="20"/>
                <w:szCs w:val="20"/>
              </w:rPr>
            </w:pPr>
            <w:r w:rsidRPr="00F837A1">
              <w:rPr>
                <w:rFonts w:asciiTheme="minorHAnsi" w:hAnsiTheme="minorHAnsi"/>
                <w:sz w:val="20"/>
                <w:szCs w:val="20"/>
              </w:rPr>
              <w:t>1</w:t>
            </w:r>
          </w:p>
        </w:tc>
        <w:tc>
          <w:tcPr>
            <w:tcW w:w="1240" w:type="pct"/>
            <w:tcBorders>
              <w:top w:val="single" w:sz="4" w:space="0" w:color="auto"/>
              <w:left w:val="single" w:sz="4" w:space="0" w:color="auto"/>
              <w:bottom w:val="single" w:sz="4" w:space="0" w:color="auto"/>
              <w:right w:val="single" w:sz="4" w:space="0" w:color="auto"/>
            </w:tcBorders>
          </w:tcPr>
          <w:p w14:paraId="1481BFE5" w14:textId="77777777" w:rsidR="00F837A1" w:rsidRPr="00F837A1" w:rsidRDefault="00F837A1" w:rsidP="000E286B">
            <w:pPr>
              <w:pStyle w:val="Default"/>
              <w:jc w:val="both"/>
              <w:rPr>
                <w:rFonts w:asciiTheme="minorHAnsi" w:hAnsiTheme="minorHAnsi"/>
                <w:sz w:val="20"/>
                <w:szCs w:val="20"/>
              </w:rPr>
            </w:pPr>
          </w:p>
        </w:tc>
        <w:tc>
          <w:tcPr>
            <w:tcW w:w="1026" w:type="pct"/>
            <w:tcBorders>
              <w:top w:val="single" w:sz="4" w:space="0" w:color="auto"/>
              <w:left w:val="single" w:sz="4" w:space="0" w:color="auto"/>
              <w:bottom w:val="single" w:sz="4" w:space="0" w:color="auto"/>
              <w:right w:val="single" w:sz="4" w:space="0" w:color="auto"/>
            </w:tcBorders>
          </w:tcPr>
          <w:p w14:paraId="50AB7A53" w14:textId="77777777" w:rsidR="00F837A1" w:rsidRPr="00F837A1" w:rsidRDefault="00F837A1" w:rsidP="000E286B">
            <w:pPr>
              <w:pStyle w:val="Default"/>
              <w:jc w:val="both"/>
              <w:rPr>
                <w:rFonts w:asciiTheme="minorHAnsi" w:hAnsiTheme="minorHAnsi"/>
                <w:sz w:val="20"/>
                <w:szCs w:val="20"/>
              </w:rPr>
            </w:pPr>
          </w:p>
        </w:tc>
        <w:tc>
          <w:tcPr>
            <w:tcW w:w="982" w:type="pct"/>
            <w:tcBorders>
              <w:top w:val="single" w:sz="4" w:space="0" w:color="auto"/>
              <w:left w:val="single" w:sz="4" w:space="0" w:color="auto"/>
              <w:bottom w:val="single" w:sz="4" w:space="0" w:color="auto"/>
              <w:right w:val="single" w:sz="4" w:space="0" w:color="auto"/>
            </w:tcBorders>
          </w:tcPr>
          <w:p w14:paraId="2A042FEA" w14:textId="77777777" w:rsidR="00F837A1" w:rsidRPr="00F837A1" w:rsidRDefault="00F837A1" w:rsidP="000E286B">
            <w:pPr>
              <w:pStyle w:val="Default"/>
              <w:jc w:val="both"/>
              <w:rPr>
                <w:rFonts w:asciiTheme="minorHAnsi" w:hAnsiTheme="minorHAnsi"/>
                <w:sz w:val="20"/>
                <w:szCs w:val="20"/>
              </w:rPr>
            </w:pPr>
          </w:p>
        </w:tc>
        <w:tc>
          <w:tcPr>
            <w:tcW w:w="1485" w:type="pct"/>
            <w:tcBorders>
              <w:top w:val="single" w:sz="4" w:space="0" w:color="auto"/>
              <w:left w:val="single" w:sz="4" w:space="0" w:color="auto"/>
              <w:bottom w:val="single" w:sz="4" w:space="0" w:color="auto"/>
              <w:right w:val="single" w:sz="4" w:space="0" w:color="auto"/>
            </w:tcBorders>
          </w:tcPr>
          <w:p w14:paraId="384B392F" w14:textId="2459DE60" w:rsidR="00F837A1" w:rsidRPr="00F837A1" w:rsidRDefault="00F837A1" w:rsidP="000E286B">
            <w:pPr>
              <w:pStyle w:val="Default"/>
              <w:rPr>
                <w:rFonts w:asciiTheme="minorHAnsi" w:hAnsiTheme="minorHAnsi"/>
                <w:sz w:val="20"/>
                <w:szCs w:val="20"/>
              </w:rPr>
            </w:pPr>
          </w:p>
        </w:tc>
      </w:tr>
      <w:tr w:rsidR="00F837A1" w:rsidRPr="00F837A1" w14:paraId="1673A358" w14:textId="77777777" w:rsidTr="00F837A1">
        <w:trPr>
          <w:trHeight w:val="260"/>
        </w:trPr>
        <w:tc>
          <w:tcPr>
            <w:tcW w:w="267" w:type="pct"/>
            <w:tcBorders>
              <w:top w:val="single" w:sz="4" w:space="0" w:color="auto"/>
              <w:left w:val="single" w:sz="4" w:space="0" w:color="auto"/>
              <w:bottom w:val="single" w:sz="4" w:space="0" w:color="auto"/>
              <w:right w:val="single" w:sz="4" w:space="0" w:color="auto"/>
            </w:tcBorders>
            <w:hideMark/>
          </w:tcPr>
          <w:p w14:paraId="27D0FE68" w14:textId="77777777" w:rsidR="00F837A1" w:rsidRPr="00F837A1" w:rsidRDefault="00F837A1" w:rsidP="000E286B">
            <w:pPr>
              <w:pStyle w:val="Default"/>
              <w:jc w:val="both"/>
              <w:rPr>
                <w:rFonts w:asciiTheme="minorHAnsi" w:hAnsiTheme="minorHAnsi"/>
                <w:sz w:val="20"/>
                <w:szCs w:val="20"/>
              </w:rPr>
            </w:pPr>
            <w:r w:rsidRPr="00F837A1">
              <w:rPr>
                <w:rFonts w:asciiTheme="minorHAnsi" w:hAnsiTheme="minorHAnsi"/>
                <w:sz w:val="20"/>
                <w:szCs w:val="20"/>
              </w:rPr>
              <w:t>2</w:t>
            </w:r>
          </w:p>
        </w:tc>
        <w:tc>
          <w:tcPr>
            <w:tcW w:w="1240" w:type="pct"/>
            <w:tcBorders>
              <w:top w:val="single" w:sz="4" w:space="0" w:color="auto"/>
              <w:left w:val="single" w:sz="4" w:space="0" w:color="auto"/>
              <w:bottom w:val="single" w:sz="4" w:space="0" w:color="auto"/>
              <w:right w:val="single" w:sz="4" w:space="0" w:color="auto"/>
            </w:tcBorders>
          </w:tcPr>
          <w:p w14:paraId="17BCA54A" w14:textId="77777777" w:rsidR="00F837A1" w:rsidRPr="00F837A1" w:rsidRDefault="00F837A1" w:rsidP="000E286B">
            <w:pPr>
              <w:pStyle w:val="Default"/>
              <w:jc w:val="both"/>
              <w:rPr>
                <w:rFonts w:asciiTheme="minorHAnsi" w:hAnsiTheme="minorHAnsi"/>
                <w:sz w:val="20"/>
                <w:szCs w:val="20"/>
              </w:rPr>
            </w:pPr>
          </w:p>
        </w:tc>
        <w:tc>
          <w:tcPr>
            <w:tcW w:w="1026" w:type="pct"/>
            <w:tcBorders>
              <w:top w:val="single" w:sz="4" w:space="0" w:color="auto"/>
              <w:left w:val="single" w:sz="4" w:space="0" w:color="auto"/>
              <w:bottom w:val="single" w:sz="4" w:space="0" w:color="auto"/>
              <w:right w:val="single" w:sz="4" w:space="0" w:color="auto"/>
            </w:tcBorders>
          </w:tcPr>
          <w:p w14:paraId="3B1DC2A1" w14:textId="77777777" w:rsidR="00F837A1" w:rsidRPr="00F837A1" w:rsidRDefault="00F837A1" w:rsidP="000E286B">
            <w:pPr>
              <w:pStyle w:val="Default"/>
              <w:jc w:val="both"/>
              <w:rPr>
                <w:rFonts w:asciiTheme="minorHAnsi" w:hAnsiTheme="minorHAnsi"/>
                <w:sz w:val="20"/>
                <w:szCs w:val="20"/>
              </w:rPr>
            </w:pPr>
          </w:p>
        </w:tc>
        <w:tc>
          <w:tcPr>
            <w:tcW w:w="982" w:type="pct"/>
            <w:tcBorders>
              <w:top w:val="single" w:sz="4" w:space="0" w:color="auto"/>
              <w:left w:val="single" w:sz="4" w:space="0" w:color="auto"/>
              <w:bottom w:val="single" w:sz="4" w:space="0" w:color="auto"/>
              <w:right w:val="single" w:sz="4" w:space="0" w:color="auto"/>
            </w:tcBorders>
          </w:tcPr>
          <w:p w14:paraId="11D1B381" w14:textId="77777777" w:rsidR="00F837A1" w:rsidRPr="00F837A1" w:rsidRDefault="00F837A1" w:rsidP="000E286B">
            <w:pPr>
              <w:pStyle w:val="Default"/>
              <w:jc w:val="both"/>
              <w:rPr>
                <w:rFonts w:asciiTheme="minorHAnsi" w:hAnsiTheme="minorHAnsi"/>
                <w:sz w:val="20"/>
                <w:szCs w:val="20"/>
              </w:rPr>
            </w:pPr>
          </w:p>
        </w:tc>
        <w:tc>
          <w:tcPr>
            <w:tcW w:w="1485" w:type="pct"/>
            <w:tcBorders>
              <w:top w:val="single" w:sz="4" w:space="0" w:color="auto"/>
              <w:left w:val="single" w:sz="4" w:space="0" w:color="auto"/>
              <w:bottom w:val="single" w:sz="4" w:space="0" w:color="auto"/>
              <w:right w:val="single" w:sz="4" w:space="0" w:color="auto"/>
            </w:tcBorders>
          </w:tcPr>
          <w:p w14:paraId="34E02837" w14:textId="77777777" w:rsidR="00F837A1" w:rsidRPr="00F837A1" w:rsidRDefault="00F837A1" w:rsidP="000E286B">
            <w:pPr>
              <w:pStyle w:val="Default"/>
              <w:jc w:val="both"/>
              <w:rPr>
                <w:rFonts w:asciiTheme="minorHAnsi" w:hAnsiTheme="minorHAnsi"/>
                <w:sz w:val="20"/>
                <w:szCs w:val="20"/>
              </w:rPr>
            </w:pPr>
          </w:p>
        </w:tc>
      </w:tr>
      <w:tr w:rsidR="00F837A1" w:rsidRPr="00F837A1" w14:paraId="329ED705" w14:textId="77777777" w:rsidTr="00F837A1">
        <w:trPr>
          <w:trHeight w:val="260"/>
        </w:trPr>
        <w:tc>
          <w:tcPr>
            <w:tcW w:w="267" w:type="pct"/>
            <w:tcBorders>
              <w:top w:val="single" w:sz="4" w:space="0" w:color="auto"/>
              <w:left w:val="single" w:sz="4" w:space="0" w:color="auto"/>
              <w:bottom w:val="single" w:sz="4" w:space="0" w:color="auto"/>
              <w:right w:val="single" w:sz="4" w:space="0" w:color="auto"/>
            </w:tcBorders>
            <w:hideMark/>
          </w:tcPr>
          <w:p w14:paraId="6D4E26E1" w14:textId="77777777" w:rsidR="00F837A1" w:rsidRPr="00F837A1" w:rsidRDefault="00F837A1" w:rsidP="000E286B">
            <w:pPr>
              <w:pStyle w:val="Default"/>
              <w:jc w:val="both"/>
              <w:rPr>
                <w:rFonts w:asciiTheme="minorHAnsi" w:hAnsiTheme="minorHAnsi"/>
                <w:sz w:val="20"/>
                <w:szCs w:val="20"/>
              </w:rPr>
            </w:pPr>
            <w:r w:rsidRPr="00F837A1">
              <w:rPr>
                <w:rFonts w:asciiTheme="minorHAnsi" w:hAnsiTheme="minorHAnsi"/>
                <w:sz w:val="20"/>
                <w:szCs w:val="20"/>
              </w:rPr>
              <w:t>….</w:t>
            </w:r>
          </w:p>
        </w:tc>
        <w:tc>
          <w:tcPr>
            <w:tcW w:w="1240" w:type="pct"/>
            <w:tcBorders>
              <w:top w:val="single" w:sz="4" w:space="0" w:color="auto"/>
              <w:left w:val="single" w:sz="4" w:space="0" w:color="auto"/>
              <w:bottom w:val="single" w:sz="4" w:space="0" w:color="auto"/>
              <w:right w:val="single" w:sz="4" w:space="0" w:color="auto"/>
            </w:tcBorders>
          </w:tcPr>
          <w:p w14:paraId="6A36839E" w14:textId="77777777" w:rsidR="00F837A1" w:rsidRPr="00F837A1" w:rsidRDefault="00F837A1" w:rsidP="000E286B">
            <w:pPr>
              <w:pStyle w:val="Default"/>
              <w:jc w:val="both"/>
              <w:rPr>
                <w:rFonts w:asciiTheme="minorHAnsi" w:hAnsiTheme="minorHAnsi"/>
                <w:sz w:val="20"/>
                <w:szCs w:val="20"/>
              </w:rPr>
            </w:pPr>
          </w:p>
        </w:tc>
        <w:tc>
          <w:tcPr>
            <w:tcW w:w="1026" w:type="pct"/>
            <w:tcBorders>
              <w:top w:val="single" w:sz="4" w:space="0" w:color="auto"/>
              <w:left w:val="single" w:sz="4" w:space="0" w:color="auto"/>
              <w:bottom w:val="single" w:sz="4" w:space="0" w:color="auto"/>
              <w:right w:val="single" w:sz="4" w:space="0" w:color="auto"/>
            </w:tcBorders>
          </w:tcPr>
          <w:p w14:paraId="4864243B" w14:textId="77777777" w:rsidR="00F837A1" w:rsidRPr="00F837A1" w:rsidRDefault="00F837A1" w:rsidP="000E286B">
            <w:pPr>
              <w:pStyle w:val="Default"/>
              <w:jc w:val="both"/>
              <w:rPr>
                <w:rFonts w:asciiTheme="minorHAnsi" w:hAnsiTheme="minorHAnsi"/>
                <w:sz w:val="20"/>
                <w:szCs w:val="20"/>
              </w:rPr>
            </w:pPr>
          </w:p>
        </w:tc>
        <w:tc>
          <w:tcPr>
            <w:tcW w:w="982" w:type="pct"/>
            <w:tcBorders>
              <w:top w:val="single" w:sz="4" w:space="0" w:color="auto"/>
              <w:left w:val="single" w:sz="4" w:space="0" w:color="auto"/>
              <w:bottom w:val="single" w:sz="4" w:space="0" w:color="auto"/>
              <w:right w:val="single" w:sz="4" w:space="0" w:color="auto"/>
            </w:tcBorders>
          </w:tcPr>
          <w:p w14:paraId="4D476B05" w14:textId="77777777" w:rsidR="00F837A1" w:rsidRPr="00F837A1" w:rsidRDefault="00F837A1" w:rsidP="000E286B">
            <w:pPr>
              <w:pStyle w:val="Default"/>
              <w:jc w:val="both"/>
              <w:rPr>
                <w:rFonts w:asciiTheme="minorHAnsi" w:hAnsiTheme="minorHAnsi"/>
                <w:sz w:val="20"/>
                <w:szCs w:val="20"/>
              </w:rPr>
            </w:pPr>
          </w:p>
        </w:tc>
        <w:tc>
          <w:tcPr>
            <w:tcW w:w="1485" w:type="pct"/>
            <w:tcBorders>
              <w:top w:val="single" w:sz="4" w:space="0" w:color="auto"/>
              <w:left w:val="single" w:sz="4" w:space="0" w:color="auto"/>
              <w:bottom w:val="single" w:sz="4" w:space="0" w:color="auto"/>
              <w:right w:val="single" w:sz="4" w:space="0" w:color="auto"/>
            </w:tcBorders>
          </w:tcPr>
          <w:p w14:paraId="47E18B03" w14:textId="77777777" w:rsidR="00F837A1" w:rsidRPr="00F837A1" w:rsidRDefault="00F837A1" w:rsidP="000E286B">
            <w:pPr>
              <w:pStyle w:val="Default"/>
              <w:jc w:val="both"/>
              <w:rPr>
                <w:rFonts w:asciiTheme="minorHAnsi" w:hAnsiTheme="minorHAnsi"/>
                <w:sz w:val="20"/>
                <w:szCs w:val="20"/>
              </w:rPr>
            </w:pPr>
          </w:p>
        </w:tc>
      </w:tr>
    </w:tbl>
    <w:p w14:paraId="12ABA7FF" w14:textId="77777777" w:rsidR="00683C96" w:rsidRPr="00F837A1" w:rsidRDefault="00683C96" w:rsidP="00683C96"/>
    <w:p w14:paraId="4C8FF1E6" w14:textId="280144F7" w:rsidR="00E20A8B" w:rsidRPr="00F837A1" w:rsidRDefault="00E20A8B">
      <w:pPr>
        <w:spacing w:after="160" w:line="259" w:lineRule="auto"/>
      </w:pPr>
      <w:r w:rsidRPr="00F837A1">
        <w:br w:type="page"/>
      </w:r>
    </w:p>
    <w:p w14:paraId="739D99F1" w14:textId="134EAEAE" w:rsidR="00BE45FD" w:rsidRPr="00F837A1" w:rsidRDefault="00BA48C4" w:rsidP="00BA48C4">
      <w:r w:rsidRPr="00F837A1">
        <w:lastRenderedPageBreak/>
        <w:t xml:space="preserve"> </w:t>
      </w:r>
      <w:r w:rsidR="00BE45FD" w:rsidRPr="00F837A1">
        <w:t xml:space="preserve">Załącznik </w:t>
      </w:r>
      <w:r w:rsidR="00F5191D" w:rsidRPr="00F837A1">
        <w:t>6</w:t>
      </w:r>
    </w:p>
    <w:p w14:paraId="00279AB5" w14:textId="20E33DDA" w:rsidR="00BE45FD" w:rsidRPr="00F837A1" w:rsidRDefault="00BE45FD" w:rsidP="00BE45FD">
      <w:pPr>
        <w:pStyle w:val="Default"/>
        <w:jc w:val="center"/>
        <w:rPr>
          <w:rFonts w:asciiTheme="minorHAnsi" w:hAnsiTheme="minorHAnsi"/>
          <w:b/>
          <w:bCs/>
          <w:sz w:val="30"/>
          <w:szCs w:val="22"/>
        </w:rPr>
      </w:pPr>
      <w:r w:rsidRPr="00F837A1">
        <w:rPr>
          <w:rFonts w:asciiTheme="minorHAnsi" w:hAnsiTheme="minorHAnsi"/>
          <w:b/>
          <w:bCs/>
          <w:sz w:val="30"/>
          <w:szCs w:val="22"/>
        </w:rPr>
        <w:t xml:space="preserve">Lista Użytkowników </w:t>
      </w:r>
      <w:r w:rsidR="00F5191D" w:rsidRPr="00F837A1">
        <w:rPr>
          <w:rFonts w:asciiTheme="minorHAnsi" w:hAnsiTheme="minorHAnsi"/>
          <w:b/>
          <w:bCs/>
          <w:sz w:val="30"/>
          <w:szCs w:val="22"/>
        </w:rPr>
        <w:t>Gmina Gołdap</w:t>
      </w:r>
    </w:p>
    <w:p w14:paraId="0A66B174" w14:textId="68DB94F9" w:rsidR="00BE45FD" w:rsidRPr="00F837A1" w:rsidRDefault="00BE45FD" w:rsidP="00BE45FD">
      <w:pPr>
        <w:pStyle w:val="Default"/>
        <w:jc w:val="center"/>
        <w:rPr>
          <w:rFonts w:asciiTheme="minorHAnsi" w:hAnsiTheme="minorHAnsi"/>
          <w:b/>
          <w:bCs/>
          <w:sz w:val="20"/>
          <w:szCs w:val="22"/>
        </w:rPr>
      </w:pPr>
      <w:r w:rsidRPr="00F837A1">
        <w:rPr>
          <w:rFonts w:asciiTheme="minorHAnsi" w:hAnsiTheme="minorHAnsi"/>
          <w:b/>
          <w:bCs/>
          <w:sz w:val="20"/>
          <w:szCs w:val="22"/>
        </w:rPr>
        <w:t>Faza Testowania</w:t>
      </w:r>
    </w:p>
    <w:p w14:paraId="7589D270" w14:textId="77777777" w:rsidR="00BE45FD" w:rsidRPr="00F837A1" w:rsidRDefault="00BE45FD" w:rsidP="00BE45FD">
      <w:pPr>
        <w:pStyle w:val="Default"/>
        <w:jc w:val="center"/>
        <w:rPr>
          <w:rFonts w:asciiTheme="minorHAnsi" w:hAnsiTheme="minorHAnsi"/>
          <w:sz w:val="16"/>
          <w:szCs w:val="16"/>
        </w:rPr>
      </w:pPr>
    </w:p>
    <w:p w14:paraId="5F918CC9" w14:textId="77777777" w:rsidR="00F5191D" w:rsidRPr="00F837A1" w:rsidRDefault="00F5191D" w:rsidP="00F5191D">
      <w:pPr>
        <w:pStyle w:val="Default"/>
        <w:jc w:val="center"/>
        <w:rPr>
          <w:rFonts w:asciiTheme="minorHAnsi" w:hAnsiTheme="minorHAnsi" w:cstheme="minorHAnsi"/>
          <w:bCs/>
          <w:sz w:val="22"/>
          <w:szCs w:val="22"/>
        </w:rPr>
      </w:pPr>
      <w:r w:rsidRPr="00F837A1">
        <w:rPr>
          <w:rFonts w:asciiTheme="minorHAnsi" w:hAnsiTheme="minorHAnsi" w:cstheme="minorHAnsi"/>
          <w:sz w:val="22"/>
          <w:szCs w:val="22"/>
        </w:rPr>
        <w:t>w projekcie „</w:t>
      </w:r>
      <w:r w:rsidRPr="00F837A1">
        <w:rPr>
          <w:rFonts w:asciiTheme="minorHAnsi" w:hAnsiTheme="minorHAnsi" w:cstheme="minorHAnsi"/>
          <w:b/>
          <w:sz w:val="22"/>
          <w:szCs w:val="22"/>
        </w:rPr>
        <w:t>Wzmocnienie dostępności usług publicznych świadczonych przez JST i jakości obsługi osób o szczególnych potrzebach dzięki wdrożeniu i udostępnieniu mobilnego Geoportalu GDP</w:t>
      </w:r>
      <w:r w:rsidRPr="00F837A1">
        <w:rPr>
          <w:rFonts w:asciiTheme="minorHAnsi" w:hAnsiTheme="minorHAnsi" w:cstheme="minorHAnsi"/>
          <w:sz w:val="22"/>
          <w:szCs w:val="22"/>
        </w:rPr>
        <w:t xml:space="preserve">” - POWR.04.03.00-00-0138/18 </w:t>
      </w:r>
      <w:r w:rsidRPr="00F837A1">
        <w:rPr>
          <w:rFonts w:asciiTheme="minorHAnsi" w:hAnsiTheme="minorHAnsi" w:cstheme="minorHAnsi"/>
          <w:bCs/>
          <w:sz w:val="22"/>
          <w:szCs w:val="22"/>
        </w:rPr>
        <w:t>w ramach Działania 4.3 Współpraca ponadnarodowa Programu Operacyjnego Wiedza Edukacja Rozwój</w:t>
      </w:r>
    </w:p>
    <w:p w14:paraId="159EF152" w14:textId="77777777" w:rsidR="00BE45FD" w:rsidRPr="00F837A1" w:rsidRDefault="00BE45FD" w:rsidP="00BE45FD">
      <w:pPr>
        <w:pStyle w:val="Default"/>
        <w:jc w:val="both"/>
        <w:rPr>
          <w:rFonts w:asciiTheme="minorHAnsi" w:hAnsiTheme="minorHAnsi"/>
          <w:sz w:val="20"/>
          <w:szCs w:val="20"/>
        </w:rPr>
      </w:pPr>
    </w:p>
    <w:tbl>
      <w:tblPr>
        <w:tblStyle w:val="Tabela-Siatka"/>
        <w:tblW w:w="0" w:type="auto"/>
        <w:tblInd w:w="0" w:type="dxa"/>
        <w:tblLook w:val="04A0" w:firstRow="1" w:lastRow="0" w:firstColumn="1" w:lastColumn="0" w:noHBand="0" w:noVBand="1"/>
      </w:tblPr>
      <w:tblGrid>
        <w:gridCol w:w="534"/>
        <w:gridCol w:w="2863"/>
        <w:gridCol w:w="3119"/>
        <w:gridCol w:w="2269"/>
      </w:tblGrid>
      <w:tr w:rsidR="00BE45FD" w:rsidRPr="00F837A1" w14:paraId="63E184F9" w14:textId="77777777" w:rsidTr="00F5191D">
        <w:trPr>
          <w:trHeight w:val="260"/>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9C9B47" w14:textId="77777777" w:rsidR="00BE45FD" w:rsidRPr="00F837A1" w:rsidRDefault="00BE45FD">
            <w:pPr>
              <w:pStyle w:val="Default"/>
              <w:jc w:val="both"/>
              <w:rPr>
                <w:rFonts w:asciiTheme="minorHAnsi" w:hAnsiTheme="minorHAnsi"/>
                <w:b/>
                <w:sz w:val="20"/>
                <w:szCs w:val="20"/>
              </w:rPr>
            </w:pPr>
            <w:r w:rsidRPr="00F837A1">
              <w:rPr>
                <w:rFonts w:asciiTheme="minorHAnsi" w:hAnsiTheme="minorHAnsi"/>
                <w:b/>
                <w:sz w:val="20"/>
                <w:szCs w:val="20"/>
              </w:rPr>
              <w:t>L.p.</w:t>
            </w:r>
          </w:p>
        </w:tc>
        <w:tc>
          <w:tcPr>
            <w:tcW w:w="2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FDA705" w14:textId="7D41E112" w:rsidR="00BE45FD" w:rsidRPr="00F837A1" w:rsidRDefault="00F5191D">
            <w:pPr>
              <w:pStyle w:val="Default"/>
              <w:jc w:val="both"/>
              <w:rPr>
                <w:rFonts w:asciiTheme="minorHAnsi" w:hAnsiTheme="minorHAnsi"/>
                <w:b/>
                <w:sz w:val="20"/>
                <w:szCs w:val="20"/>
              </w:rPr>
            </w:pPr>
            <w:r w:rsidRPr="00F837A1">
              <w:rPr>
                <w:rFonts w:asciiTheme="minorHAnsi" w:hAnsiTheme="minorHAnsi"/>
                <w:b/>
                <w:sz w:val="20"/>
                <w:szCs w:val="20"/>
              </w:rPr>
              <w:t>Imię</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FD3572" w14:textId="528B2668" w:rsidR="00BE45FD" w:rsidRPr="00F837A1" w:rsidRDefault="00F5191D">
            <w:pPr>
              <w:pStyle w:val="Default"/>
              <w:jc w:val="both"/>
              <w:rPr>
                <w:rFonts w:asciiTheme="minorHAnsi" w:hAnsiTheme="minorHAnsi"/>
                <w:b/>
                <w:sz w:val="20"/>
                <w:szCs w:val="20"/>
              </w:rPr>
            </w:pPr>
            <w:r w:rsidRPr="00F837A1">
              <w:rPr>
                <w:rFonts w:asciiTheme="minorHAnsi" w:hAnsiTheme="minorHAnsi"/>
                <w:b/>
                <w:sz w:val="20"/>
                <w:szCs w:val="20"/>
              </w:rPr>
              <w:t>Nazwisko</w:t>
            </w:r>
          </w:p>
        </w:tc>
        <w:tc>
          <w:tcPr>
            <w:tcW w:w="2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F82CF4" w14:textId="77777777" w:rsidR="00BE45FD" w:rsidRPr="00F837A1" w:rsidRDefault="00BE45FD">
            <w:pPr>
              <w:pStyle w:val="Default"/>
              <w:jc w:val="both"/>
              <w:rPr>
                <w:rFonts w:asciiTheme="minorHAnsi" w:hAnsiTheme="minorHAnsi"/>
                <w:b/>
                <w:sz w:val="20"/>
                <w:szCs w:val="20"/>
              </w:rPr>
            </w:pPr>
            <w:r w:rsidRPr="00F837A1">
              <w:rPr>
                <w:rFonts w:asciiTheme="minorHAnsi" w:hAnsiTheme="minorHAnsi"/>
                <w:b/>
                <w:sz w:val="20"/>
                <w:szCs w:val="20"/>
              </w:rPr>
              <w:t>Data zgłoszenia</w:t>
            </w:r>
          </w:p>
        </w:tc>
      </w:tr>
      <w:tr w:rsidR="00BE45FD" w:rsidRPr="00F837A1" w14:paraId="66BA3688" w14:textId="77777777" w:rsidTr="00F5191D">
        <w:trPr>
          <w:trHeight w:val="260"/>
        </w:trPr>
        <w:tc>
          <w:tcPr>
            <w:tcW w:w="534" w:type="dxa"/>
            <w:tcBorders>
              <w:top w:val="single" w:sz="4" w:space="0" w:color="auto"/>
              <w:left w:val="single" w:sz="4" w:space="0" w:color="auto"/>
              <w:bottom w:val="single" w:sz="4" w:space="0" w:color="auto"/>
              <w:right w:val="single" w:sz="4" w:space="0" w:color="auto"/>
            </w:tcBorders>
          </w:tcPr>
          <w:p w14:paraId="5DB739DE" w14:textId="77777777" w:rsidR="00BE45FD" w:rsidRPr="00F837A1" w:rsidRDefault="00BE45FD">
            <w:pPr>
              <w:pStyle w:val="Default"/>
              <w:jc w:val="both"/>
              <w:rPr>
                <w:rFonts w:asciiTheme="minorHAnsi" w:hAnsiTheme="minorHAnsi"/>
                <w:sz w:val="20"/>
                <w:szCs w:val="20"/>
              </w:rPr>
            </w:pPr>
          </w:p>
        </w:tc>
        <w:tc>
          <w:tcPr>
            <w:tcW w:w="2863" w:type="dxa"/>
            <w:tcBorders>
              <w:top w:val="single" w:sz="4" w:space="0" w:color="auto"/>
              <w:left w:val="single" w:sz="4" w:space="0" w:color="auto"/>
              <w:bottom w:val="single" w:sz="4" w:space="0" w:color="auto"/>
              <w:right w:val="single" w:sz="4" w:space="0" w:color="auto"/>
            </w:tcBorders>
          </w:tcPr>
          <w:p w14:paraId="5933EBB0" w14:textId="77777777" w:rsidR="00BE45FD" w:rsidRPr="00F837A1" w:rsidRDefault="00BE45FD">
            <w:pPr>
              <w:pStyle w:val="Default"/>
              <w:jc w:val="both"/>
              <w:rPr>
                <w:rFonts w:asciiTheme="minorHAnsi" w:hAnsiTheme="minorHAnsi"/>
                <w:sz w:val="20"/>
                <w:szCs w:val="20"/>
              </w:rPr>
            </w:pPr>
          </w:p>
        </w:tc>
        <w:tc>
          <w:tcPr>
            <w:tcW w:w="3119" w:type="dxa"/>
            <w:tcBorders>
              <w:top w:val="single" w:sz="4" w:space="0" w:color="auto"/>
              <w:left w:val="single" w:sz="4" w:space="0" w:color="auto"/>
              <w:bottom w:val="single" w:sz="4" w:space="0" w:color="auto"/>
              <w:right w:val="single" w:sz="4" w:space="0" w:color="auto"/>
            </w:tcBorders>
          </w:tcPr>
          <w:p w14:paraId="37E5AA50" w14:textId="77777777" w:rsidR="00BE45FD" w:rsidRPr="00F837A1" w:rsidRDefault="00BE45FD">
            <w:pPr>
              <w:pStyle w:val="Default"/>
              <w:jc w:val="both"/>
              <w:rPr>
                <w:rFonts w:asciiTheme="minorHAnsi" w:hAnsiTheme="minorHAnsi"/>
                <w:sz w:val="20"/>
                <w:szCs w:val="20"/>
              </w:rPr>
            </w:pPr>
          </w:p>
        </w:tc>
        <w:tc>
          <w:tcPr>
            <w:tcW w:w="2269" w:type="dxa"/>
            <w:tcBorders>
              <w:top w:val="single" w:sz="4" w:space="0" w:color="auto"/>
              <w:left w:val="single" w:sz="4" w:space="0" w:color="auto"/>
              <w:bottom w:val="single" w:sz="4" w:space="0" w:color="auto"/>
              <w:right w:val="single" w:sz="4" w:space="0" w:color="auto"/>
            </w:tcBorders>
          </w:tcPr>
          <w:p w14:paraId="00C37DB5" w14:textId="77777777" w:rsidR="00BE45FD" w:rsidRPr="00F837A1" w:rsidRDefault="00BE45FD">
            <w:pPr>
              <w:pStyle w:val="Default"/>
              <w:jc w:val="both"/>
              <w:rPr>
                <w:rFonts w:asciiTheme="minorHAnsi" w:hAnsiTheme="minorHAnsi"/>
                <w:sz w:val="20"/>
                <w:szCs w:val="20"/>
              </w:rPr>
            </w:pPr>
          </w:p>
        </w:tc>
      </w:tr>
      <w:tr w:rsidR="00BE45FD" w:rsidRPr="00F837A1" w14:paraId="215B1DC3" w14:textId="77777777" w:rsidTr="00F5191D">
        <w:trPr>
          <w:trHeight w:val="260"/>
        </w:trPr>
        <w:tc>
          <w:tcPr>
            <w:tcW w:w="534" w:type="dxa"/>
            <w:tcBorders>
              <w:top w:val="single" w:sz="4" w:space="0" w:color="auto"/>
              <w:left w:val="single" w:sz="4" w:space="0" w:color="auto"/>
              <w:bottom w:val="single" w:sz="4" w:space="0" w:color="auto"/>
              <w:right w:val="single" w:sz="4" w:space="0" w:color="auto"/>
            </w:tcBorders>
          </w:tcPr>
          <w:p w14:paraId="10CAFEF0" w14:textId="77777777" w:rsidR="00BE45FD" w:rsidRPr="00F837A1" w:rsidRDefault="00BE45FD">
            <w:pPr>
              <w:pStyle w:val="Default"/>
              <w:jc w:val="both"/>
              <w:rPr>
                <w:rFonts w:asciiTheme="minorHAnsi" w:hAnsiTheme="minorHAnsi"/>
                <w:sz w:val="20"/>
                <w:szCs w:val="20"/>
              </w:rPr>
            </w:pPr>
          </w:p>
        </w:tc>
        <w:tc>
          <w:tcPr>
            <w:tcW w:w="2863" w:type="dxa"/>
            <w:tcBorders>
              <w:top w:val="single" w:sz="4" w:space="0" w:color="auto"/>
              <w:left w:val="single" w:sz="4" w:space="0" w:color="auto"/>
              <w:bottom w:val="single" w:sz="4" w:space="0" w:color="auto"/>
              <w:right w:val="single" w:sz="4" w:space="0" w:color="auto"/>
            </w:tcBorders>
          </w:tcPr>
          <w:p w14:paraId="56A301F8" w14:textId="77777777" w:rsidR="00BE45FD" w:rsidRPr="00F837A1" w:rsidRDefault="00BE45FD">
            <w:pPr>
              <w:pStyle w:val="Default"/>
              <w:jc w:val="both"/>
              <w:rPr>
                <w:rFonts w:asciiTheme="minorHAnsi" w:hAnsiTheme="minorHAnsi"/>
                <w:sz w:val="20"/>
                <w:szCs w:val="20"/>
              </w:rPr>
            </w:pPr>
          </w:p>
        </w:tc>
        <w:tc>
          <w:tcPr>
            <w:tcW w:w="3119" w:type="dxa"/>
            <w:tcBorders>
              <w:top w:val="single" w:sz="4" w:space="0" w:color="auto"/>
              <w:left w:val="single" w:sz="4" w:space="0" w:color="auto"/>
              <w:bottom w:val="single" w:sz="4" w:space="0" w:color="auto"/>
              <w:right w:val="single" w:sz="4" w:space="0" w:color="auto"/>
            </w:tcBorders>
          </w:tcPr>
          <w:p w14:paraId="468F7D8E" w14:textId="77777777" w:rsidR="00BE45FD" w:rsidRPr="00F837A1" w:rsidRDefault="00BE45FD">
            <w:pPr>
              <w:pStyle w:val="Default"/>
              <w:jc w:val="both"/>
              <w:rPr>
                <w:rFonts w:asciiTheme="minorHAnsi" w:hAnsiTheme="minorHAnsi"/>
                <w:sz w:val="20"/>
                <w:szCs w:val="20"/>
              </w:rPr>
            </w:pPr>
          </w:p>
        </w:tc>
        <w:tc>
          <w:tcPr>
            <w:tcW w:w="2269" w:type="dxa"/>
            <w:tcBorders>
              <w:top w:val="single" w:sz="4" w:space="0" w:color="auto"/>
              <w:left w:val="single" w:sz="4" w:space="0" w:color="auto"/>
              <w:bottom w:val="single" w:sz="4" w:space="0" w:color="auto"/>
              <w:right w:val="single" w:sz="4" w:space="0" w:color="auto"/>
            </w:tcBorders>
          </w:tcPr>
          <w:p w14:paraId="09D09119" w14:textId="77777777" w:rsidR="00BE45FD" w:rsidRPr="00F837A1" w:rsidRDefault="00BE45FD">
            <w:pPr>
              <w:pStyle w:val="Default"/>
              <w:jc w:val="both"/>
              <w:rPr>
                <w:rFonts w:asciiTheme="minorHAnsi" w:hAnsiTheme="minorHAnsi"/>
                <w:sz w:val="20"/>
                <w:szCs w:val="20"/>
              </w:rPr>
            </w:pPr>
          </w:p>
        </w:tc>
      </w:tr>
      <w:tr w:rsidR="00BE45FD" w:rsidRPr="00F837A1" w14:paraId="2280EAA4" w14:textId="77777777" w:rsidTr="00F5191D">
        <w:trPr>
          <w:trHeight w:val="272"/>
        </w:trPr>
        <w:tc>
          <w:tcPr>
            <w:tcW w:w="534" w:type="dxa"/>
            <w:tcBorders>
              <w:top w:val="single" w:sz="4" w:space="0" w:color="auto"/>
              <w:left w:val="single" w:sz="4" w:space="0" w:color="auto"/>
              <w:bottom w:val="single" w:sz="4" w:space="0" w:color="auto"/>
              <w:right w:val="single" w:sz="4" w:space="0" w:color="auto"/>
            </w:tcBorders>
          </w:tcPr>
          <w:p w14:paraId="3F9185BA" w14:textId="77777777" w:rsidR="00BE45FD" w:rsidRPr="00F837A1" w:rsidRDefault="00BE45FD">
            <w:pPr>
              <w:pStyle w:val="Default"/>
              <w:jc w:val="both"/>
              <w:rPr>
                <w:rFonts w:asciiTheme="minorHAnsi" w:hAnsiTheme="minorHAnsi"/>
                <w:sz w:val="20"/>
                <w:szCs w:val="20"/>
              </w:rPr>
            </w:pPr>
          </w:p>
        </w:tc>
        <w:tc>
          <w:tcPr>
            <w:tcW w:w="2863" w:type="dxa"/>
            <w:tcBorders>
              <w:top w:val="single" w:sz="4" w:space="0" w:color="auto"/>
              <w:left w:val="single" w:sz="4" w:space="0" w:color="auto"/>
              <w:bottom w:val="single" w:sz="4" w:space="0" w:color="auto"/>
              <w:right w:val="single" w:sz="4" w:space="0" w:color="auto"/>
            </w:tcBorders>
          </w:tcPr>
          <w:p w14:paraId="4CC3F9C6" w14:textId="77777777" w:rsidR="00BE45FD" w:rsidRPr="00F837A1" w:rsidRDefault="00BE45FD">
            <w:pPr>
              <w:pStyle w:val="Default"/>
              <w:jc w:val="both"/>
              <w:rPr>
                <w:rFonts w:asciiTheme="minorHAnsi" w:hAnsiTheme="minorHAnsi"/>
                <w:sz w:val="20"/>
                <w:szCs w:val="20"/>
              </w:rPr>
            </w:pPr>
          </w:p>
        </w:tc>
        <w:tc>
          <w:tcPr>
            <w:tcW w:w="3119" w:type="dxa"/>
            <w:tcBorders>
              <w:top w:val="single" w:sz="4" w:space="0" w:color="auto"/>
              <w:left w:val="single" w:sz="4" w:space="0" w:color="auto"/>
              <w:bottom w:val="single" w:sz="4" w:space="0" w:color="auto"/>
              <w:right w:val="single" w:sz="4" w:space="0" w:color="auto"/>
            </w:tcBorders>
          </w:tcPr>
          <w:p w14:paraId="15520C88" w14:textId="77777777" w:rsidR="00BE45FD" w:rsidRPr="00F837A1" w:rsidRDefault="00BE45FD">
            <w:pPr>
              <w:pStyle w:val="Default"/>
              <w:jc w:val="both"/>
              <w:rPr>
                <w:rFonts w:asciiTheme="minorHAnsi" w:hAnsiTheme="minorHAnsi"/>
                <w:sz w:val="20"/>
                <w:szCs w:val="20"/>
              </w:rPr>
            </w:pPr>
          </w:p>
        </w:tc>
        <w:tc>
          <w:tcPr>
            <w:tcW w:w="2269" w:type="dxa"/>
            <w:tcBorders>
              <w:top w:val="single" w:sz="4" w:space="0" w:color="auto"/>
              <w:left w:val="single" w:sz="4" w:space="0" w:color="auto"/>
              <w:bottom w:val="single" w:sz="4" w:space="0" w:color="auto"/>
              <w:right w:val="single" w:sz="4" w:space="0" w:color="auto"/>
            </w:tcBorders>
          </w:tcPr>
          <w:p w14:paraId="07B76A97" w14:textId="77777777" w:rsidR="00BE45FD" w:rsidRPr="00F837A1" w:rsidRDefault="00BE45FD">
            <w:pPr>
              <w:pStyle w:val="Default"/>
              <w:jc w:val="both"/>
              <w:rPr>
                <w:rFonts w:asciiTheme="minorHAnsi" w:hAnsiTheme="minorHAnsi"/>
                <w:sz w:val="20"/>
                <w:szCs w:val="20"/>
              </w:rPr>
            </w:pPr>
          </w:p>
        </w:tc>
      </w:tr>
      <w:tr w:rsidR="00BE45FD" w:rsidRPr="00F837A1" w14:paraId="530FA157" w14:textId="77777777" w:rsidTr="00F5191D">
        <w:trPr>
          <w:trHeight w:val="260"/>
        </w:trPr>
        <w:tc>
          <w:tcPr>
            <w:tcW w:w="534" w:type="dxa"/>
            <w:tcBorders>
              <w:top w:val="single" w:sz="4" w:space="0" w:color="auto"/>
              <w:left w:val="single" w:sz="4" w:space="0" w:color="auto"/>
              <w:bottom w:val="single" w:sz="4" w:space="0" w:color="auto"/>
              <w:right w:val="single" w:sz="4" w:space="0" w:color="auto"/>
            </w:tcBorders>
          </w:tcPr>
          <w:p w14:paraId="46B64981" w14:textId="77777777" w:rsidR="00BE45FD" w:rsidRPr="00F837A1" w:rsidRDefault="00BE45FD">
            <w:pPr>
              <w:pStyle w:val="Default"/>
              <w:jc w:val="both"/>
              <w:rPr>
                <w:rFonts w:asciiTheme="minorHAnsi" w:hAnsiTheme="minorHAnsi"/>
                <w:sz w:val="20"/>
                <w:szCs w:val="20"/>
              </w:rPr>
            </w:pPr>
          </w:p>
        </w:tc>
        <w:tc>
          <w:tcPr>
            <w:tcW w:w="2863" w:type="dxa"/>
            <w:tcBorders>
              <w:top w:val="single" w:sz="4" w:space="0" w:color="auto"/>
              <w:left w:val="single" w:sz="4" w:space="0" w:color="auto"/>
              <w:bottom w:val="single" w:sz="4" w:space="0" w:color="auto"/>
              <w:right w:val="single" w:sz="4" w:space="0" w:color="auto"/>
            </w:tcBorders>
          </w:tcPr>
          <w:p w14:paraId="5A2EAEFB" w14:textId="77777777" w:rsidR="00BE45FD" w:rsidRPr="00F837A1" w:rsidRDefault="00BE45FD">
            <w:pPr>
              <w:pStyle w:val="Default"/>
              <w:jc w:val="both"/>
              <w:rPr>
                <w:rFonts w:asciiTheme="minorHAnsi" w:hAnsiTheme="minorHAnsi"/>
                <w:sz w:val="20"/>
                <w:szCs w:val="20"/>
              </w:rPr>
            </w:pPr>
          </w:p>
        </w:tc>
        <w:tc>
          <w:tcPr>
            <w:tcW w:w="3119" w:type="dxa"/>
            <w:tcBorders>
              <w:top w:val="single" w:sz="4" w:space="0" w:color="auto"/>
              <w:left w:val="single" w:sz="4" w:space="0" w:color="auto"/>
              <w:bottom w:val="single" w:sz="4" w:space="0" w:color="auto"/>
              <w:right w:val="single" w:sz="4" w:space="0" w:color="auto"/>
            </w:tcBorders>
          </w:tcPr>
          <w:p w14:paraId="4BFBBA36" w14:textId="77777777" w:rsidR="00BE45FD" w:rsidRPr="00F837A1" w:rsidRDefault="00BE45FD">
            <w:pPr>
              <w:pStyle w:val="Default"/>
              <w:jc w:val="both"/>
              <w:rPr>
                <w:rFonts w:asciiTheme="minorHAnsi" w:hAnsiTheme="minorHAnsi"/>
                <w:sz w:val="20"/>
                <w:szCs w:val="20"/>
              </w:rPr>
            </w:pPr>
          </w:p>
        </w:tc>
        <w:tc>
          <w:tcPr>
            <w:tcW w:w="2269" w:type="dxa"/>
            <w:tcBorders>
              <w:top w:val="single" w:sz="4" w:space="0" w:color="auto"/>
              <w:left w:val="single" w:sz="4" w:space="0" w:color="auto"/>
              <w:bottom w:val="single" w:sz="4" w:space="0" w:color="auto"/>
              <w:right w:val="single" w:sz="4" w:space="0" w:color="auto"/>
            </w:tcBorders>
          </w:tcPr>
          <w:p w14:paraId="13237A18" w14:textId="77777777" w:rsidR="00BE45FD" w:rsidRPr="00F837A1" w:rsidRDefault="00BE45FD">
            <w:pPr>
              <w:pStyle w:val="Default"/>
              <w:jc w:val="both"/>
              <w:rPr>
                <w:rFonts w:asciiTheme="minorHAnsi" w:hAnsiTheme="minorHAnsi"/>
                <w:sz w:val="20"/>
                <w:szCs w:val="20"/>
              </w:rPr>
            </w:pPr>
          </w:p>
        </w:tc>
      </w:tr>
    </w:tbl>
    <w:p w14:paraId="19AD7068" w14:textId="77777777" w:rsidR="00BE45FD" w:rsidRPr="00F837A1" w:rsidRDefault="00BE45FD" w:rsidP="00BE45FD">
      <w:pPr>
        <w:pStyle w:val="Default"/>
        <w:jc w:val="both"/>
        <w:rPr>
          <w:rFonts w:asciiTheme="minorHAnsi" w:hAnsiTheme="minorHAnsi"/>
          <w:sz w:val="20"/>
          <w:szCs w:val="20"/>
        </w:rPr>
      </w:pPr>
    </w:p>
    <w:p w14:paraId="6886A6C0" w14:textId="10B7F024" w:rsidR="006033F7" w:rsidRPr="00F837A1" w:rsidRDefault="006033F7">
      <w:pPr>
        <w:spacing w:after="160" w:line="259" w:lineRule="auto"/>
      </w:pPr>
      <w:r w:rsidRPr="00F837A1">
        <w:br w:type="page"/>
      </w:r>
    </w:p>
    <w:p w14:paraId="1CA9A3B8" w14:textId="11C42D49" w:rsidR="006033F7" w:rsidRPr="00F837A1" w:rsidRDefault="006033F7" w:rsidP="006033F7">
      <w:r w:rsidRPr="00F837A1">
        <w:lastRenderedPageBreak/>
        <w:t>Załącznik 7</w:t>
      </w:r>
    </w:p>
    <w:p w14:paraId="32FA7E85" w14:textId="6FC2D7F1" w:rsidR="006033F7" w:rsidRPr="00F837A1" w:rsidRDefault="006033F7" w:rsidP="006033F7">
      <w:pPr>
        <w:pStyle w:val="Default"/>
        <w:jc w:val="center"/>
        <w:rPr>
          <w:rFonts w:asciiTheme="minorHAnsi" w:hAnsiTheme="minorHAnsi"/>
          <w:b/>
          <w:bCs/>
          <w:sz w:val="30"/>
          <w:szCs w:val="22"/>
        </w:rPr>
      </w:pPr>
      <w:r w:rsidRPr="00F837A1">
        <w:rPr>
          <w:rFonts w:asciiTheme="minorHAnsi" w:hAnsiTheme="minorHAnsi"/>
          <w:b/>
          <w:bCs/>
          <w:sz w:val="30"/>
          <w:szCs w:val="22"/>
        </w:rPr>
        <w:t>Lista Użytkowników Gmina Drelów</w:t>
      </w:r>
    </w:p>
    <w:p w14:paraId="4ED48264" w14:textId="77777777" w:rsidR="006033F7" w:rsidRPr="00F837A1" w:rsidRDefault="006033F7" w:rsidP="006033F7">
      <w:pPr>
        <w:pStyle w:val="Default"/>
        <w:jc w:val="center"/>
        <w:rPr>
          <w:rFonts w:asciiTheme="minorHAnsi" w:hAnsiTheme="minorHAnsi"/>
          <w:b/>
          <w:bCs/>
          <w:sz w:val="20"/>
          <w:szCs w:val="22"/>
        </w:rPr>
      </w:pPr>
      <w:r w:rsidRPr="00F837A1">
        <w:rPr>
          <w:rFonts w:asciiTheme="minorHAnsi" w:hAnsiTheme="minorHAnsi"/>
          <w:b/>
          <w:bCs/>
          <w:sz w:val="20"/>
          <w:szCs w:val="22"/>
        </w:rPr>
        <w:t>Faza Testowania</w:t>
      </w:r>
    </w:p>
    <w:p w14:paraId="499B1A82" w14:textId="77777777" w:rsidR="006033F7" w:rsidRPr="00F837A1" w:rsidRDefault="006033F7" w:rsidP="006033F7">
      <w:pPr>
        <w:pStyle w:val="Default"/>
        <w:jc w:val="center"/>
        <w:rPr>
          <w:rFonts w:asciiTheme="minorHAnsi" w:hAnsiTheme="minorHAnsi"/>
          <w:sz w:val="16"/>
          <w:szCs w:val="16"/>
        </w:rPr>
      </w:pPr>
    </w:p>
    <w:p w14:paraId="5E54C172" w14:textId="77777777" w:rsidR="006033F7" w:rsidRPr="00F837A1" w:rsidRDefault="006033F7" w:rsidP="006033F7">
      <w:pPr>
        <w:pStyle w:val="Default"/>
        <w:jc w:val="center"/>
        <w:rPr>
          <w:rFonts w:asciiTheme="minorHAnsi" w:hAnsiTheme="minorHAnsi" w:cstheme="minorHAnsi"/>
          <w:bCs/>
          <w:sz w:val="22"/>
          <w:szCs w:val="22"/>
        </w:rPr>
      </w:pPr>
      <w:r w:rsidRPr="00F837A1">
        <w:rPr>
          <w:rFonts w:asciiTheme="minorHAnsi" w:hAnsiTheme="minorHAnsi" w:cstheme="minorHAnsi"/>
          <w:sz w:val="22"/>
          <w:szCs w:val="22"/>
        </w:rPr>
        <w:t>w projekcie „</w:t>
      </w:r>
      <w:r w:rsidRPr="00F837A1">
        <w:rPr>
          <w:rFonts w:asciiTheme="minorHAnsi" w:hAnsiTheme="minorHAnsi" w:cstheme="minorHAnsi"/>
          <w:b/>
          <w:sz w:val="22"/>
          <w:szCs w:val="22"/>
        </w:rPr>
        <w:t>Wzmocnienie dostępności usług publicznych świadczonych przez JST i jakości obsługi osób o szczególnych potrzebach dzięki wdrożeniu i udostępnieniu mobilnego Geoportalu GDP</w:t>
      </w:r>
      <w:r w:rsidRPr="00F837A1">
        <w:rPr>
          <w:rFonts w:asciiTheme="minorHAnsi" w:hAnsiTheme="minorHAnsi" w:cstheme="minorHAnsi"/>
          <w:sz w:val="22"/>
          <w:szCs w:val="22"/>
        </w:rPr>
        <w:t xml:space="preserve">” - POWR.04.03.00-00-0138/18 </w:t>
      </w:r>
      <w:r w:rsidRPr="00F837A1">
        <w:rPr>
          <w:rFonts w:asciiTheme="minorHAnsi" w:hAnsiTheme="minorHAnsi" w:cstheme="minorHAnsi"/>
          <w:bCs/>
          <w:sz w:val="22"/>
          <w:szCs w:val="22"/>
        </w:rPr>
        <w:t>w ramach Działania 4.3 Współpraca ponadnarodowa Programu Operacyjnego Wiedza Edukacja Rozwój</w:t>
      </w:r>
    </w:p>
    <w:p w14:paraId="748E128B" w14:textId="77777777" w:rsidR="006033F7" w:rsidRPr="00F837A1" w:rsidRDefault="006033F7" w:rsidP="006033F7">
      <w:pPr>
        <w:pStyle w:val="Default"/>
        <w:jc w:val="both"/>
        <w:rPr>
          <w:rFonts w:asciiTheme="minorHAnsi" w:hAnsiTheme="minorHAnsi"/>
          <w:sz w:val="20"/>
          <w:szCs w:val="20"/>
        </w:rPr>
      </w:pPr>
    </w:p>
    <w:tbl>
      <w:tblPr>
        <w:tblStyle w:val="Tabela-Siatka"/>
        <w:tblW w:w="0" w:type="auto"/>
        <w:tblInd w:w="0" w:type="dxa"/>
        <w:tblLook w:val="04A0" w:firstRow="1" w:lastRow="0" w:firstColumn="1" w:lastColumn="0" w:noHBand="0" w:noVBand="1"/>
      </w:tblPr>
      <w:tblGrid>
        <w:gridCol w:w="534"/>
        <w:gridCol w:w="2863"/>
        <w:gridCol w:w="3119"/>
        <w:gridCol w:w="2269"/>
      </w:tblGrid>
      <w:tr w:rsidR="006033F7" w:rsidRPr="00F837A1" w14:paraId="33319DBA" w14:textId="77777777" w:rsidTr="000E286B">
        <w:trPr>
          <w:trHeight w:val="260"/>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6A606D" w14:textId="77777777" w:rsidR="006033F7" w:rsidRPr="00F837A1" w:rsidRDefault="006033F7" w:rsidP="000E286B">
            <w:pPr>
              <w:pStyle w:val="Default"/>
              <w:jc w:val="both"/>
              <w:rPr>
                <w:rFonts w:asciiTheme="minorHAnsi" w:hAnsiTheme="minorHAnsi"/>
                <w:b/>
                <w:sz w:val="20"/>
                <w:szCs w:val="20"/>
              </w:rPr>
            </w:pPr>
            <w:r w:rsidRPr="00F837A1">
              <w:rPr>
                <w:rFonts w:asciiTheme="minorHAnsi" w:hAnsiTheme="minorHAnsi"/>
                <w:b/>
                <w:sz w:val="20"/>
                <w:szCs w:val="20"/>
              </w:rPr>
              <w:t>L.p.</w:t>
            </w:r>
          </w:p>
        </w:tc>
        <w:tc>
          <w:tcPr>
            <w:tcW w:w="2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1E7E0" w14:textId="77777777" w:rsidR="006033F7" w:rsidRPr="00F837A1" w:rsidRDefault="006033F7" w:rsidP="000E286B">
            <w:pPr>
              <w:pStyle w:val="Default"/>
              <w:jc w:val="both"/>
              <w:rPr>
                <w:rFonts w:asciiTheme="minorHAnsi" w:hAnsiTheme="minorHAnsi"/>
                <w:b/>
                <w:sz w:val="20"/>
                <w:szCs w:val="20"/>
              </w:rPr>
            </w:pPr>
            <w:r w:rsidRPr="00F837A1">
              <w:rPr>
                <w:rFonts w:asciiTheme="minorHAnsi" w:hAnsiTheme="minorHAnsi"/>
                <w:b/>
                <w:sz w:val="20"/>
                <w:szCs w:val="20"/>
              </w:rPr>
              <w:t>Imię</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2951A5" w14:textId="77777777" w:rsidR="006033F7" w:rsidRPr="00F837A1" w:rsidRDefault="006033F7" w:rsidP="000E286B">
            <w:pPr>
              <w:pStyle w:val="Default"/>
              <w:jc w:val="both"/>
              <w:rPr>
                <w:rFonts w:asciiTheme="minorHAnsi" w:hAnsiTheme="minorHAnsi"/>
                <w:b/>
                <w:sz w:val="20"/>
                <w:szCs w:val="20"/>
              </w:rPr>
            </w:pPr>
            <w:r w:rsidRPr="00F837A1">
              <w:rPr>
                <w:rFonts w:asciiTheme="minorHAnsi" w:hAnsiTheme="minorHAnsi"/>
                <w:b/>
                <w:sz w:val="20"/>
                <w:szCs w:val="20"/>
              </w:rPr>
              <w:t>Nazwisko</w:t>
            </w:r>
          </w:p>
        </w:tc>
        <w:tc>
          <w:tcPr>
            <w:tcW w:w="2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2DF58B" w14:textId="77777777" w:rsidR="006033F7" w:rsidRPr="00F837A1" w:rsidRDefault="006033F7" w:rsidP="000E286B">
            <w:pPr>
              <w:pStyle w:val="Default"/>
              <w:jc w:val="both"/>
              <w:rPr>
                <w:rFonts w:asciiTheme="minorHAnsi" w:hAnsiTheme="minorHAnsi"/>
                <w:b/>
                <w:sz w:val="20"/>
                <w:szCs w:val="20"/>
              </w:rPr>
            </w:pPr>
            <w:r w:rsidRPr="00F837A1">
              <w:rPr>
                <w:rFonts w:asciiTheme="minorHAnsi" w:hAnsiTheme="minorHAnsi"/>
                <w:b/>
                <w:sz w:val="20"/>
                <w:szCs w:val="20"/>
              </w:rPr>
              <w:t>Data zgłoszenia</w:t>
            </w:r>
          </w:p>
        </w:tc>
      </w:tr>
      <w:tr w:rsidR="006033F7" w:rsidRPr="00F837A1" w14:paraId="4BB5E47B" w14:textId="77777777" w:rsidTr="000E286B">
        <w:trPr>
          <w:trHeight w:val="260"/>
        </w:trPr>
        <w:tc>
          <w:tcPr>
            <w:tcW w:w="534" w:type="dxa"/>
            <w:tcBorders>
              <w:top w:val="single" w:sz="4" w:space="0" w:color="auto"/>
              <w:left w:val="single" w:sz="4" w:space="0" w:color="auto"/>
              <w:bottom w:val="single" w:sz="4" w:space="0" w:color="auto"/>
              <w:right w:val="single" w:sz="4" w:space="0" w:color="auto"/>
            </w:tcBorders>
          </w:tcPr>
          <w:p w14:paraId="117CC64F" w14:textId="77777777" w:rsidR="006033F7" w:rsidRPr="00F837A1" w:rsidRDefault="006033F7" w:rsidP="000E286B">
            <w:pPr>
              <w:pStyle w:val="Default"/>
              <w:jc w:val="both"/>
              <w:rPr>
                <w:rFonts w:asciiTheme="minorHAnsi" w:hAnsiTheme="minorHAnsi"/>
                <w:sz w:val="20"/>
                <w:szCs w:val="20"/>
              </w:rPr>
            </w:pPr>
          </w:p>
        </w:tc>
        <w:tc>
          <w:tcPr>
            <w:tcW w:w="2863" w:type="dxa"/>
            <w:tcBorders>
              <w:top w:val="single" w:sz="4" w:space="0" w:color="auto"/>
              <w:left w:val="single" w:sz="4" w:space="0" w:color="auto"/>
              <w:bottom w:val="single" w:sz="4" w:space="0" w:color="auto"/>
              <w:right w:val="single" w:sz="4" w:space="0" w:color="auto"/>
            </w:tcBorders>
          </w:tcPr>
          <w:p w14:paraId="7AD08117" w14:textId="77777777" w:rsidR="006033F7" w:rsidRPr="00F837A1" w:rsidRDefault="006033F7" w:rsidP="000E286B">
            <w:pPr>
              <w:pStyle w:val="Default"/>
              <w:jc w:val="both"/>
              <w:rPr>
                <w:rFonts w:asciiTheme="minorHAnsi" w:hAnsiTheme="minorHAnsi"/>
                <w:sz w:val="20"/>
                <w:szCs w:val="20"/>
              </w:rPr>
            </w:pPr>
          </w:p>
        </w:tc>
        <w:tc>
          <w:tcPr>
            <w:tcW w:w="3119" w:type="dxa"/>
            <w:tcBorders>
              <w:top w:val="single" w:sz="4" w:space="0" w:color="auto"/>
              <w:left w:val="single" w:sz="4" w:space="0" w:color="auto"/>
              <w:bottom w:val="single" w:sz="4" w:space="0" w:color="auto"/>
              <w:right w:val="single" w:sz="4" w:space="0" w:color="auto"/>
            </w:tcBorders>
          </w:tcPr>
          <w:p w14:paraId="2BF538A2" w14:textId="77777777" w:rsidR="006033F7" w:rsidRPr="00F837A1" w:rsidRDefault="006033F7" w:rsidP="000E286B">
            <w:pPr>
              <w:pStyle w:val="Default"/>
              <w:jc w:val="both"/>
              <w:rPr>
                <w:rFonts w:asciiTheme="minorHAnsi" w:hAnsiTheme="minorHAnsi"/>
                <w:sz w:val="20"/>
                <w:szCs w:val="20"/>
              </w:rPr>
            </w:pPr>
          </w:p>
        </w:tc>
        <w:tc>
          <w:tcPr>
            <w:tcW w:w="2269" w:type="dxa"/>
            <w:tcBorders>
              <w:top w:val="single" w:sz="4" w:space="0" w:color="auto"/>
              <w:left w:val="single" w:sz="4" w:space="0" w:color="auto"/>
              <w:bottom w:val="single" w:sz="4" w:space="0" w:color="auto"/>
              <w:right w:val="single" w:sz="4" w:space="0" w:color="auto"/>
            </w:tcBorders>
          </w:tcPr>
          <w:p w14:paraId="798A5A44" w14:textId="77777777" w:rsidR="006033F7" w:rsidRPr="00F837A1" w:rsidRDefault="006033F7" w:rsidP="000E286B">
            <w:pPr>
              <w:pStyle w:val="Default"/>
              <w:jc w:val="both"/>
              <w:rPr>
                <w:rFonts w:asciiTheme="minorHAnsi" w:hAnsiTheme="minorHAnsi"/>
                <w:sz w:val="20"/>
                <w:szCs w:val="20"/>
              </w:rPr>
            </w:pPr>
          </w:p>
        </w:tc>
      </w:tr>
      <w:tr w:rsidR="006033F7" w:rsidRPr="00F837A1" w14:paraId="1977C2B2" w14:textId="77777777" w:rsidTr="000E286B">
        <w:trPr>
          <w:trHeight w:val="260"/>
        </w:trPr>
        <w:tc>
          <w:tcPr>
            <w:tcW w:w="534" w:type="dxa"/>
            <w:tcBorders>
              <w:top w:val="single" w:sz="4" w:space="0" w:color="auto"/>
              <w:left w:val="single" w:sz="4" w:space="0" w:color="auto"/>
              <w:bottom w:val="single" w:sz="4" w:space="0" w:color="auto"/>
              <w:right w:val="single" w:sz="4" w:space="0" w:color="auto"/>
            </w:tcBorders>
          </w:tcPr>
          <w:p w14:paraId="1C0B0D3D" w14:textId="77777777" w:rsidR="006033F7" w:rsidRPr="00F837A1" w:rsidRDefault="006033F7" w:rsidP="000E286B">
            <w:pPr>
              <w:pStyle w:val="Default"/>
              <w:jc w:val="both"/>
              <w:rPr>
                <w:rFonts w:asciiTheme="minorHAnsi" w:hAnsiTheme="minorHAnsi"/>
                <w:sz w:val="20"/>
                <w:szCs w:val="20"/>
              </w:rPr>
            </w:pPr>
          </w:p>
        </w:tc>
        <w:tc>
          <w:tcPr>
            <w:tcW w:w="2863" w:type="dxa"/>
            <w:tcBorders>
              <w:top w:val="single" w:sz="4" w:space="0" w:color="auto"/>
              <w:left w:val="single" w:sz="4" w:space="0" w:color="auto"/>
              <w:bottom w:val="single" w:sz="4" w:space="0" w:color="auto"/>
              <w:right w:val="single" w:sz="4" w:space="0" w:color="auto"/>
            </w:tcBorders>
          </w:tcPr>
          <w:p w14:paraId="6F07ACBB" w14:textId="77777777" w:rsidR="006033F7" w:rsidRPr="00F837A1" w:rsidRDefault="006033F7" w:rsidP="000E286B">
            <w:pPr>
              <w:pStyle w:val="Default"/>
              <w:jc w:val="both"/>
              <w:rPr>
                <w:rFonts w:asciiTheme="minorHAnsi" w:hAnsiTheme="minorHAnsi"/>
                <w:sz w:val="20"/>
                <w:szCs w:val="20"/>
              </w:rPr>
            </w:pPr>
          </w:p>
        </w:tc>
        <w:tc>
          <w:tcPr>
            <w:tcW w:w="3119" w:type="dxa"/>
            <w:tcBorders>
              <w:top w:val="single" w:sz="4" w:space="0" w:color="auto"/>
              <w:left w:val="single" w:sz="4" w:space="0" w:color="auto"/>
              <w:bottom w:val="single" w:sz="4" w:space="0" w:color="auto"/>
              <w:right w:val="single" w:sz="4" w:space="0" w:color="auto"/>
            </w:tcBorders>
          </w:tcPr>
          <w:p w14:paraId="147A7E64" w14:textId="77777777" w:rsidR="006033F7" w:rsidRPr="00F837A1" w:rsidRDefault="006033F7" w:rsidP="000E286B">
            <w:pPr>
              <w:pStyle w:val="Default"/>
              <w:jc w:val="both"/>
              <w:rPr>
                <w:rFonts w:asciiTheme="minorHAnsi" w:hAnsiTheme="minorHAnsi"/>
                <w:sz w:val="20"/>
                <w:szCs w:val="20"/>
              </w:rPr>
            </w:pPr>
          </w:p>
        </w:tc>
        <w:tc>
          <w:tcPr>
            <w:tcW w:w="2269" w:type="dxa"/>
            <w:tcBorders>
              <w:top w:val="single" w:sz="4" w:space="0" w:color="auto"/>
              <w:left w:val="single" w:sz="4" w:space="0" w:color="auto"/>
              <w:bottom w:val="single" w:sz="4" w:space="0" w:color="auto"/>
              <w:right w:val="single" w:sz="4" w:space="0" w:color="auto"/>
            </w:tcBorders>
          </w:tcPr>
          <w:p w14:paraId="3A4F90EE" w14:textId="77777777" w:rsidR="006033F7" w:rsidRPr="00F837A1" w:rsidRDefault="006033F7" w:rsidP="000E286B">
            <w:pPr>
              <w:pStyle w:val="Default"/>
              <w:jc w:val="both"/>
              <w:rPr>
                <w:rFonts w:asciiTheme="minorHAnsi" w:hAnsiTheme="minorHAnsi"/>
                <w:sz w:val="20"/>
                <w:szCs w:val="20"/>
              </w:rPr>
            </w:pPr>
          </w:p>
        </w:tc>
      </w:tr>
      <w:tr w:rsidR="006033F7" w:rsidRPr="00F837A1" w14:paraId="54AD8125" w14:textId="77777777" w:rsidTr="000E286B">
        <w:trPr>
          <w:trHeight w:val="272"/>
        </w:trPr>
        <w:tc>
          <w:tcPr>
            <w:tcW w:w="534" w:type="dxa"/>
            <w:tcBorders>
              <w:top w:val="single" w:sz="4" w:space="0" w:color="auto"/>
              <w:left w:val="single" w:sz="4" w:space="0" w:color="auto"/>
              <w:bottom w:val="single" w:sz="4" w:space="0" w:color="auto"/>
              <w:right w:val="single" w:sz="4" w:space="0" w:color="auto"/>
            </w:tcBorders>
          </w:tcPr>
          <w:p w14:paraId="2274DE0A" w14:textId="77777777" w:rsidR="006033F7" w:rsidRPr="00F837A1" w:rsidRDefault="006033F7" w:rsidP="000E286B">
            <w:pPr>
              <w:pStyle w:val="Default"/>
              <w:jc w:val="both"/>
              <w:rPr>
                <w:rFonts w:asciiTheme="minorHAnsi" w:hAnsiTheme="minorHAnsi"/>
                <w:sz w:val="20"/>
                <w:szCs w:val="20"/>
              </w:rPr>
            </w:pPr>
          </w:p>
        </w:tc>
        <w:tc>
          <w:tcPr>
            <w:tcW w:w="2863" w:type="dxa"/>
            <w:tcBorders>
              <w:top w:val="single" w:sz="4" w:space="0" w:color="auto"/>
              <w:left w:val="single" w:sz="4" w:space="0" w:color="auto"/>
              <w:bottom w:val="single" w:sz="4" w:space="0" w:color="auto"/>
              <w:right w:val="single" w:sz="4" w:space="0" w:color="auto"/>
            </w:tcBorders>
          </w:tcPr>
          <w:p w14:paraId="7876E206" w14:textId="77777777" w:rsidR="006033F7" w:rsidRPr="00F837A1" w:rsidRDefault="006033F7" w:rsidP="000E286B">
            <w:pPr>
              <w:pStyle w:val="Default"/>
              <w:jc w:val="both"/>
              <w:rPr>
                <w:rFonts w:asciiTheme="minorHAnsi" w:hAnsiTheme="minorHAnsi"/>
                <w:sz w:val="20"/>
                <w:szCs w:val="20"/>
              </w:rPr>
            </w:pPr>
          </w:p>
        </w:tc>
        <w:tc>
          <w:tcPr>
            <w:tcW w:w="3119" w:type="dxa"/>
            <w:tcBorders>
              <w:top w:val="single" w:sz="4" w:space="0" w:color="auto"/>
              <w:left w:val="single" w:sz="4" w:space="0" w:color="auto"/>
              <w:bottom w:val="single" w:sz="4" w:space="0" w:color="auto"/>
              <w:right w:val="single" w:sz="4" w:space="0" w:color="auto"/>
            </w:tcBorders>
          </w:tcPr>
          <w:p w14:paraId="03C9E975" w14:textId="77777777" w:rsidR="006033F7" w:rsidRPr="00F837A1" w:rsidRDefault="006033F7" w:rsidP="000E286B">
            <w:pPr>
              <w:pStyle w:val="Default"/>
              <w:jc w:val="both"/>
              <w:rPr>
                <w:rFonts w:asciiTheme="minorHAnsi" w:hAnsiTheme="minorHAnsi"/>
                <w:sz w:val="20"/>
                <w:szCs w:val="20"/>
              </w:rPr>
            </w:pPr>
          </w:p>
        </w:tc>
        <w:tc>
          <w:tcPr>
            <w:tcW w:w="2269" w:type="dxa"/>
            <w:tcBorders>
              <w:top w:val="single" w:sz="4" w:space="0" w:color="auto"/>
              <w:left w:val="single" w:sz="4" w:space="0" w:color="auto"/>
              <w:bottom w:val="single" w:sz="4" w:space="0" w:color="auto"/>
              <w:right w:val="single" w:sz="4" w:space="0" w:color="auto"/>
            </w:tcBorders>
          </w:tcPr>
          <w:p w14:paraId="740DE8EB" w14:textId="77777777" w:rsidR="006033F7" w:rsidRPr="00F837A1" w:rsidRDefault="006033F7" w:rsidP="000E286B">
            <w:pPr>
              <w:pStyle w:val="Default"/>
              <w:jc w:val="both"/>
              <w:rPr>
                <w:rFonts w:asciiTheme="minorHAnsi" w:hAnsiTheme="minorHAnsi"/>
                <w:sz w:val="20"/>
                <w:szCs w:val="20"/>
              </w:rPr>
            </w:pPr>
          </w:p>
        </w:tc>
      </w:tr>
      <w:tr w:rsidR="006033F7" w:rsidRPr="00F837A1" w14:paraId="24F89822" w14:textId="77777777" w:rsidTr="000E286B">
        <w:trPr>
          <w:trHeight w:val="260"/>
        </w:trPr>
        <w:tc>
          <w:tcPr>
            <w:tcW w:w="534" w:type="dxa"/>
            <w:tcBorders>
              <w:top w:val="single" w:sz="4" w:space="0" w:color="auto"/>
              <w:left w:val="single" w:sz="4" w:space="0" w:color="auto"/>
              <w:bottom w:val="single" w:sz="4" w:space="0" w:color="auto"/>
              <w:right w:val="single" w:sz="4" w:space="0" w:color="auto"/>
            </w:tcBorders>
          </w:tcPr>
          <w:p w14:paraId="1F40595C" w14:textId="77777777" w:rsidR="006033F7" w:rsidRPr="00F837A1" w:rsidRDefault="006033F7" w:rsidP="000E286B">
            <w:pPr>
              <w:pStyle w:val="Default"/>
              <w:jc w:val="both"/>
              <w:rPr>
                <w:rFonts w:asciiTheme="minorHAnsi" w:hAnsiTheme="minorHAnsi"/>
                <w:sz w:val="20"/>
                <w:szCs w:val="20"/>
              </w:rPr>
            </w:pPr>
          </w:p>
        </w:tc>
        <w:tc>
          <w:tcPr>
            <w:tcW w:w="2863" w:type="dxa"/>
            <w:tcBorders>
              <w:top w:val="single" w:sz="4" w:space="0" w:color="auto"/>
              <w:left w:val="single" w:sz="4" w:space="0" w:color="auto"/>
              <w:bottom w:val="single" w:sz="4" w:space="0" w:color="auto"/>
              <w:right w:val="single" w:sz="4" w:space="0" w:color="auto"/>
            </w:tcBorders>
          </w:tcPr>
          <w:p w14:paraId="02B0EE00" w14:textId="77777777" w:rsidR="006033F7" w:rsidRPr="00F837A1" w:rsidRDefault="006033F7" w:rsidP="000E286B">
            <w:pPr>
              <w:pStyle w:val="Default"/>
              <w:jc w:val="both"/>
              <w:rPr>
                <w:rFonts w:asciiTheme="minorHAnsi" w:hAnsiTheme="minorHAnsi"/>
                <w:sz w:val="20"/>
                <w:szCs w:val="20"/>
              </w:rPr>
            </w:pPr>
          </w:p>
        </w:tc>
        <w:tc>
          <w:tcPr>
            <w:tcW w:w="3119" w:type="dxa"/>
            <w:tcBorders>
              <w:top w:val="single" w:sz="4" w:space="0" w:color="auto"/>
              <w:left w:val="single" w:sz="4" w:space="0" w:color="auto"/>
              <w:bottom w:val="single" w:sz="4" w:space="0" w:color="auto"/>
              <w:right w:val="single" w:sz="4" w:space="0" w:color="auto"/>
            </w:tcBorders>
          </w:tcPr>
          <w:p w14:paraId="58A725BA" w14:textId="77777777" w:rsidR="006033F7" w:rsidRPr="00F837A1" w:rsidRDefault="006033F7" w:rsidP="000E286B">
            <w:pPr>
              <w:pStyle w:val="Default"/>
              <w:jc w:val="both"/>
              <w:rPr>
                <w:rFonts w:asciiTheme="minorHAnsi" w:hAnsiTheme="minorHAnsi"/>
                <w:sz w:val="20"/>
                <w:szCs w:val="20"/>
              </w:rPr>
            </w:pPr>
          </w:p>
        </w:tc>
        <w:tc>
          <w:tcPr>
            <w:tcW w:w="2269" w:type="dxa"/>
            <w:tcBorders>
              <w:top w:val="single" w:sz="4" w:space="0" w:color="auto"/>
              <w:left w:val="single" w:sz="4" w:space="0" w:color="auto"/>
              <w:bottom w:val="single" w:sz="4" w:space="0" w:color="auto"/>
              <w:right w:val="single" w:sz="4" w:space="0" w:color="auto"/>
            </w:tcBorders>
          </w:tcPr>
          <w:p w14:paraId="1F5F4577" w14:textId="77777777" w:rsidR="006033F7" w:rsidRPr="00F837A1" w:rsidRDefault="006033F7" w:rsidP="000E286B">
            <w:pPr>
              <w:pStyle w:val="Default"/>
              <w:jc w:val="both"/>
              <w:rPr>
                <w:rFonts w:asciiTheme="minorHAnsi" w:hAnsiTheme="minorHAnsi"/>
                <w:sz w:val="20"/>
                <w:szCs w:val="20"/>
              </w:rPr>
            </w:pPr>
          </w:p>
        </w:tc>
      </w:tr>
    </w:tbl>
    <w:p w14:paraId="7B844720" w14:textId="0FA7F496" w:rsidR="006033F7" w:rsidRPr="00F837A1" w:rsidRDefault="006033F7" w:rsidP="00BE45FD">
      <w:pPr>
        <w:jc w:val="right"/>
      </w:pPr>
    </w:p>
    <w:p w14:paraId="395ED0B2" w14:textId="05790AF8" w:rsidR="00683C96" w:rsidRPr="00F837A1" w:rsidRDefault="00683C96">
      <w:pPr>
        <w:spacing w:after="160" w:line="259" w:lineRule="auto"/>
      </w:pPr>
      <w:r w:rsidRPr="00F837A1">
        <w:br w:type="page"/>
      </w:r>
    </w:p>
    <w:p w14:paraId="3191B280" w14:textId="1AE98974" w:rsidR="00683C96" w:rsidRPr="00F837A1" w:rsidRDefault="00683C96" w:rsidP="00683C96">
      <w:r w:rsidRPr="00F837A1">
        <w:lastRenderedPageBreak/>
        <w:t>Załącznik 8</w:t>
      </w:r>
    </w:p>
    <w:p w14:paraId="6AC0454B" w14:textId="37D9A16D" w:rsidR="00683C96" w:rsidRPr="00F837A1" w:rsidRDefault="00683C96" w:rsidP="00683C96">
      <w:pPr>
        <w:pStyle w:val="Default"/>
        <w:jc w:val="center"/>
        <w:rPr>
          <w:rFonts w:asciiTheme="minorHAnsi" w:hAnsiTheme="minorHAnsi"/>
          <w:b/>
          <w:bCs/>
          <w:sz w:val="30"/>
          <w:szCs w:val="22"/>
        </w:rPr>
      </w:pPr>
      <w:r w:rsidRPr="00F837A1">
        <w:rPr>
          <w:rFonts w:asciiTheme="minorHAnsi" w:hAnsiTheme="minorHAnsi"/>
          <w:b/>
          <w:bCs/>
          <w:sz w:val="30"/>
          <w:szCs w:val="22"/>
        </w:rPr>
        <w:t>Lista Odbiorców Gmina Gołdap</w:t>
      </w:r>
    </w:p>
    <w:p w14:paraId="6D2F405C" w14:textId="77777777" w:rsidR="00683C96" w:rsidRPr="00F837A1" w:rsidRDefault="00683C96" w:rsidP="00683C96">
      <w:pPr>
        <w:pStyle w:val="Default"/>
        <w:jc w:val="center"/>
        <w:rPr>
          <w:rFonts w:asciiTheme="minorHAnsi" w:hAnsiTheme="minorHAnsi"/>
          <w:b/>
          <w:bCs/>
          <w:sz w:val="20"/>
          <w:szCs w:val="22"/>
        </w:rPr>
      </w:pPr>
      <w:r w:rsidRPr="00F837A1">
        <w:rPr>
          <w:rFonts w:asciiTheme="minorHAnsi" w:hAnsiTheme="minorHAnsi"/>
          <w:b/>
          <w:bCs/>
          <w:sz w:val="20"/>
          <w:szCs w:val="22"/>
        </w:rPr>
        <w:t>Faza Testowania</w:t>
      </w:r>
    </w:p>
    <w:p w14:paraId="48C4FBC3" w14:textId="77777777" w:rsidR="00683C96" w:rsidRPr="00F837A1" w:rsidRDefault="00683C96" w:rsidP="00683C96">
      <w:pPr>
        <w:pStyle w:val="Default"/>
        <w:jc w:val="center"/>
        <w:rPr>
          <w:rFonts w:asciiTheme="minorHAnsi" w:hAnsiTheme="minorHAnsi"/>
          <w:sz w:val="16"/>
          <w:szCs w:val="16"/>
        </w:rPr>
      </w:pPr>
    </w:p>
    <w:p w14:paraId="47FB48DF" w14:textId="77777777" w:rsidR="00683C96" w:rsidRPr="00F837A1" w:rsidRDefault="00683C96" w:rsidP="00683C96">
      <w:pPr>
        <w:pStyle w:val="Default"/>
        <w:jc w:val="center"/>
        <w:rPr>
          <w:rFonts w:asciiTheme="minorHAnsi" w:hAnsiTheme="minorHAnsi" w:cstheme="minorHAnsi"/>
          <w:bCs/>
          <w:sz w:val="22"/>
          <w:szCs w:val="22"/>
        </w:rPr>
      </w:pPr>
      <w:r w:rsidRPr="00F837A1">
        <w:rPr>
          <w:rFonts w:asciiTheme="minorHAnsi" w:hAnsiTheme="minorHAnsi" w:cstheme="minorHAnsi"/>
          <w:sz w:val="22"/>
          <w:szCs w:val="22"/>
        </w:rPr>
        <w:t>w projekcie „</w:t>
      </w:r>
      <w:r w:rsidRPr="00F837A1">
        <w:rPr>
          <w:rFonts w:asciiTheme="minorHAnsi" w:hAnsiTheme="minorHAnsi" w:cstheme="minorHAnsi"/>
          <w:b/>
          <w:sz w:val="22"/>
          <w:szCs w:val="22"/>
        </w:rPr>
        <w:t>Wzmocnienie dostępności usług publicznych świadczonych przez JST i jakości obsługi osób o szczególnych potrzebach dzięki wdrożeniu i udostępnieniu mobilnego Geoportalu GDP</w:t>
      </w:r>
      <w:r w:rsidRPr="00F837A1">
        <w:rPr>
          <w:rFonts w:asciiTheme="minorHAnsi" w:hAnsiTheme="minorHAnsi" w:cstheme="minorHAnsi"/>
          <w:sz w:val="22"/>
          <w:szCs w:val="22"/>
        </w:rPr>
        <w:t xml:space="preserve">” - POWR.04.03.00-00-0138/18 </w:t>
      </w:r>
      <w:r w:rsidRPr="00F837A1">
        <w:rPr>
          <w:rFonts w:asciiTheme="minorHAnsi" w:hAnsiTheme="minorHAnsi" w:cstheme="minorHAnsi"/>
          <w:bCs/>
          <w:sz w:val="22"/>
          <w:szCs w:val="22"/>
        </w:rPr>
        <w:t>w ramach Działania 4.3 Współpraca ponadnarodowa Programu Operacyjnego Wiedza Edukacja Rozwój</w:t>
      </w:r>
    </w:p>
    <w:p w14:paraId="0E277579" w14:textId="77777777" w:rsidR="00683C96" w:rsidRPr="00F837A1" w:rsidRDefault="00683C96" w:rsidP="00683C96">
      <w:pPr>
        <w:pStyle w:val="Default"/>
        <w:jc w:val="both"/>
        <w:rPr>
          <w:rFonts w:asciiTheme="minorHAnsi" w:hAnsiTheme="minorHAnsi"/>
          <w:sz w:val="20"/>
          <w:szCs w:val="20"/>
        </w:rPr>
      </w:pPr>
    </w:p>
    <w:tbl>
      <w:tblPr>
        <w:tblStyle w:val="Tabela-Siatka"/>
        <w:tblW w:w="0" w:type="auto"/>
        <w:tblInd w:w="0" w:type="dxa"/>
        <w:tblLook w:val="04A0" w:firstRow="1" w:lastRow="0" w:firstColumn="1" w:lastColumn="0" w:noHBand="0" w:noVBand="1"/>
      </w:tblPr>
      <w:tblGrid>
        <w:gridCol w:w="534"/>
        <w:gridCol w:w="2863"/>
        <w:gridCol w:w="3119"/>
        <w:gridCol w:w="2269"/>
      </w:tblGrid>
      <w:tr w:rsidR="00683C96" w:rsidRPr="00F837A1" w14:paraId="47E7E111" w14:textId="77777777" w:rsidTr="000E286B">
        <w:trPr>
          <w:trHeight w:val="260"/>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D249FF" w14:textId="77777777" w:rsidR="00683C96" w:rsidRPr="00F837A1" w:rsidRDefault="00683C96" w:rsidP="000E286B">
            <w:pPr>
              <w:pStyle w:val="Default"/>
              <w:jc w:val="both"/>
              <w:rPr>
                <w:rFonts w:asciiTheme="minorHAnsi" w:hAnsiTheme="minorHAnsi"/>
                <w:b/>
                <w:sz w:val="20"/>
                <w:szCs w:val="20"/>
              </w:rPr>
            </w:pPr>
            <w:r w:rsidRPr="00F837A1">
              <w:rPr>
                <w:rFonts w:asciiTheme="minorHAnsi" w:hAnsiTheme="minorHAnsi"/>
                <w:b/>
                <w:sz w:val="20"/>
                <w:szCs w:val="20"/>
              </w:rPr>
              <w:t>L.p.</w:t>
            </w:r>
          </w:p>
        </w:tc>
        <w:tc>
          <w:tcPr>
            <w:tcW w:w="2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6D8778" w14:textId="77777777" w:rsidR="00683C96" w:rsidRPr="00F837A1" w:rsidRDefault="00683C96" w:rsidP="000E286B">
            <w:pPr>
              <w:pStyle w:val="Default"/>
              <w:jc w:val="both"/>
              <w:rPr>
                <w:rFonts w:asciiTheme="minorHAnsi" w:hAnsiTheme="minorHAnsi"/>
                <w:b/>
                <w:sz w:val="20"/>
                <w:szCs w:val="20"/>
              </w:rPr>
            </w:pPr>
            <w:r w:rsidRPr="00F837A1">
              <w:rPr>
                <w:rFonts w:asciiTheme="minorHAnsi" w:hAnsiTheme="minorHAnsi"/>
                <w:b/>
                <w:sz w:val="20"/>
                <w:szCs w:val="20"/>
              </w:rPr>
              <w:t>Imię</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F2B32D" w14:textId="77777777" w:rsidR="00683C96" w:rsidRPr="00F837A1" w:rsidRDefault="00683C96" w:rsidP="000E286B">
            <w:pPr>
              <w:pStyle w:val="Default"/>
              <w:jc w:val="both"/>
              <w:rPr>
                <w:rFonts w:asciiTheme="minorHAnsi" w:hAnsiTheme="minorHAnsi"/>
                <w:b/>
                <w:sz w:val="20"/>
                <w:szCs w:val="20"/>
              </w:rPr>
            </w:pPr>
            <w:r w:rsidRPr="00F837A1">
              <w:rPr>
                <w:rFonts w:asciiTheme="minorHAnsi" w:hAnsiTheme="minorHAnsi"/>
                <w:b/>
                <w:sz w:val="20"/>
                <w:szCs w:val="20"/>
              </w:rPr>
              <w:t>Nazwisko</w:t>
            </w:r>
          </w:p>
        </w:tc>
        <w:tc>
          <w:tcPr>
            <w:tcW w:w="2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D0A21B" w14:textId="77777777" w:rsidR="00683C96" w:rsidRPr="00F837A1" w:rsidRDefault="00683C96" w:rsidP="000E286B">
            <w:pPr>
              <w:pStyle w:val="Default"/>
              <w:jc w:val="both"/>
              <w:rPr>
                <w:rFonts w:asciiTheme="minorHAnsi" w:hAnsiTheme="minorHAnsi"/>
                <w:b/>
                <w:sz w:val="20"/>
                <w:szCs w:val="20"/>
              </w:rPr>
            </w:pPr>
            <w:r w:rsidRPr="00F837A1">
              <w:rPr>
                <w:rFonts w:asciiTheme="minorHAnsi" w:hAnsiTheme="minorHAnsi"/>
                <w:b/>
                <w:sz w:val="20"/>
                <w:szCs w:val="20"/>
              </w:rPr>
              <w:t>Data zgłoszenia</w:t>
            </w:r>
          </w:p>
        </w:tc>
      </w:tr>
      <w:tr w:rsidR="00683C96" w:rsidRPr="00F837A1" w14:paraId="3143B154" w14:textId="77777777" w:rsidTr="000E286B">
        <w:trPr>
          <w:trHeight w:val="260"/>
        </w:trPr>
        <w:tc>
          <w:tcPr>
            <w:tcW w:w="534" w:type="dxa"/>
            <w:tcBorders>
              <w:top w:val="single" w:sz="4" w:space="0" w:color="auto"/>
              <w:left w:val="single" w:sz="4" w:space="0" w:color="auto"/>
              <w:bottom w:val="single" w:sz="4" w:space="0" w:color="auto"/>
              <w:right w:val="single" w:sz="4" w:space="0" w:color="auto"/>
            </w:tcBorders>
          </w:tcPr>
          <w:p w14:paraId="25B21B60" w14:textId="77777777" w:rsidR="00683C96" w:rsidRPr="00F837A1" w:rsidRDefault="00683C96" w:rsidP="000E286B">
            <w:pPr>
              <w:pStyle w:val="Default"/>
              <w:jc w:val="both"/>
              <w:rPr>
                <w:rFonts w:asciiTheme="minorHAnsi" w:hAnsiTheme="minorHAnsi"/>
                <w:sz w:val="20"/>
                <w:szCs w:val="20"/>
              </w:rPr>
            </w:pPr>
          </w:p>
        </w:tc>
        <w:tc>
          <w:tcPr>
            <w:tcW w:w="2863" w:type="dxa"/>
            <w:tcBorders>
              <w:top w:val="single" w:sz="4" w:space="0" w:color="auto"/>
              <w:left w:val="single" w:sz="4" w:space="0" w:color="auto"/>
              <w:bottom w:val="single" w:sz="4" w:space="0" w:color="auto"/>
              <w:right w:val="single" w:sz="4" w:space="0" w:color="auto"/>
            </w:tcBorders>
          </w:tcPr>
          <w:p w14:paraId="3CD0EF51" w14:textId="77777777" w:rsidR="00683C96" w:rsidRPr="00F837A1" w:rsidRDefault="00683C96" w:rsidP="000E286B">
            <w:pPr>
              <w:pStyle w:val="Default"/>
              <w:jc w:val="both"/>
              <w:rPr>
                <w:rFonts w:asciiTheme="minorHAnsi" w:hAnsiTheme="minorHAnsi"/>
                <w:sz w:val="20"/>
                <w:szCs w:val="20"/>
              </w:rPr>
            </w:pPr>
          </w:p>
        </w:tc>
        <w:tc>
          <w:tcPr>
            <w:tcW w:w="3119" w:type="dxa"/>
            <w:tcBorders>
              <w:top w:val="single" w:sz="4" w:space="0" w:color="auto"/>
              <w:left w:val="single" w:sz="4" w:space="0" w:color="auto"/>
              <w:bottom w:val="single" w:sz="4" w:space="0" w:color="auto"/>
              <w:right w:val="single" w:sz="4" w:space="0" w:color="auto"/>
            </w:tcBorders>
          </w:tcPr>
          <w:p w14:paraId="3679CE2B" w14:textId="77777777" w:rsidR="00683C96" w:rsidRPr="00F837A1" w:rsidRDefault="00683C96" w:rsidP="000E286B">
            <w:pPr>
              <w:pStyle w:val="Default"/>
              <w:jc w:val="both"/>
              <w:rPr>
                <w:rFonts w:asciiTheme="minorHAnsi" w:hAnsiTheme="minorHAnsi"/>
                <w:sz w:val="20"/>
                <w:szCs w:val="20"/>
              </w:rPr>
            </w:pPr>
          </w:p>
        </w:tc>
        <w:tc>
          <w:tcPr>
            <w:tcW w:w="2269" w:type="dxa"/>
            <w:tcBorders>
              <w:top w:val="single" w:sz="4" w:space="0" w:color="auto"/>
              <w:left w:val="single" w:sz="4" w:space="0" w:color="auto"/>
              <w:bottom w:val="single" w:sz="4" w:space="0" w:color="auto"/>
              <w:right w:val="single" w:sz="4" w:space="0" w:color="auto"/>
            </w:tcBorders>
          </w:tcPr>
          <w:p w14:paraId="79E715FE" w14:textId="77777777" w:rsidR="00683C96" w:rsidRPr="00F837A1" w:rsidRDefault="00683C96" w:rsidP="000E286B">
            <w:pPr>
              <w:pStyle w:val="Default"/>
              <w:jc w:val="both"/>
              <w:rPr>
                <w:rFonts w:asciiTheme="minorHAnsi" w:hAnsiTheme="minorHAnsi"/>
                <w:sz w:val="20"/>
                <w:szCs w:val="20"/>
              </w:rPr>
            </w:pPr>
          </w:p>
        </w:tc>
      </w:tr>
      <w:tr w:rsidR="00683C96" w:rsidRPr="00F837A1" w14:paraId="40200C61" w14:textId="77777777" w:rsidTr="000E286B">
        <w:trPr>
          <w:trHeight w:val="260"/>
        </w:trPr>
        <w:tc>
          <w:tcPr>
            <w:tcW w:w="534" w:type="dxa"/>
            <w:tcBorders>
              <w:top w:val="single" w:sz="4" w:space="0" w:color="auto"/>
              <w:left w:val="single" w:sz="4" w:space="0" w:color="auto"/>
              <w:bottom w:val="single" w:sz="4" w:space="0" w:color="auto"/>
              <w:right w:val="single" w:sz="4" w:space="0" w:color="auto"/>
            </w:tcBorders>
          </w:tcPr>
          <w:p w14:paraId="0CF6A754" w14:textId="77777777" w:rsidR="00683C96" w:rsidRPr="00F837A1" w:rsidRDefault="00683C96" w:rsidP="000E286B">
            <w:pPr>
              <w:pStyle w:val="Default"/>
              <w:jc w:val="both"/>
              <w:rPr>
                <w:rFonts w:asciiTheme="minorHAnsi" w:hAnsiTheme="minorHAnsi"/>
                <w:sz w:val="20"/>
                <w:szCs w:val="20"/>
              </w:rPr>
            </w:pPr>
          </w:p>
        </w:tc>
        <w:tc>
          <w:tcPr>
            <w:tcW w:w="2863" w:type="dxa"/>
            <w:tcBorders>
              <w:top w:val="single" w:sz="4" w:space="0" w:color="auto"/>
              <w:left w:val="single" w:sz="4" w:space="0" w:color="auto"/>
              <w:bottom w:val="single" w:sz="4" w:space="0" w:color="auto"/>
              <w:right w:val="single" w:sz="4" w:space="0" w:color="auto"/>
            </w:tcBorders>
          </w:tcPr>
          <w:p w14:paraId="6D7E03C0" w14:textId="77777777" w:rsidR="00683C96" w:rsidRPr="00F837A1" w:rsidRDefault="00683C96" w:rsidP="000E286B">
            <w:pPr>
              <w:pStyle w:val="Default"/>
              <w:jc w:val="both"/>
              <w:rPr>
                <w:rFonts w:asciiTheme="minorHAnsi" w:hAnsiTheme="minorHAnsi"/>
                <w:sz w:val="20"/>
                <w:szCs w:val="20"/>
              </w:rPr>
            </w:pPr>
          </w:p>
        </w:tc>
        <w:tc>
          <w:tcPr>
            <w:tcW w:w="3119" w:type="dxa"/>
            <w:tcBorders>
              <w:top w:val="single" w:sz="4" w:space="0" w:color="auto"/>
              <w:left w:val="single" w:sz="4" w:space="0" w:color="auto"/>
              <w:bottom w:val="single" w:sz="4" w:space="0" w:color="auto"/>
              <w:right w:val="single" w:sz="4" w:space="0" w:color="auto"/>
            </w:tcBorders>
          </w:tcPr>
          <w:p w14:paraId="1662CC79" w14:textId="77777777" w:rsidR="00683C96" w:rsidRPr="00F837A1" w:rsidRDefault="00683C96" w:rsidP="000E286B">
            <w:pPr>
              <w:pStyle w:val="Default"/>
              <w:jc w:val="both"/>
              <w:rPr>
                <w:rFonts w:asciiTheme="minorHAnsi" w:hAnsiTheme="minorHAnsi"/>
                <w:sz w:val="20"/>
                <w:szCs w:val="20"/>
              </w:rPr>
            </w:pPr>
          </w:p>
        </w:tc>
        <w:tc>
          <w:tcPr>
            <w:tcW w:w="2269" w:type="dxa"/>
            <w:tcBorders>
              <w:top w:val="single" w:sz="4" w:space="0" w:color="auto"/>
              <w:left w:val="single" w:sz="4" w:space="0" w:color="auto"/>
              <w:bottom w:val="single" w:sz="4" w:space="0" w:color="auto"/>
              <w:right w:val="single" w:sz="4" w:space="0" w:color="auto"/>
            </w:tcBorders>
          </w:tcPr>
          <w:p w14:paraId="674AEAD6" w14:textId="77777777" w:rsidR="00683C96" w:rsidRPr="00F837A1" w:rsidRDefault="00683C96" w:rsidP="000E286B">
            <w:pPr>
              <w:pStyle w:val="Default"/>
              <w:jc w:val="both"/>
              <w:rPr>
                <w:rFonts w:asciiTheme="minorHAnsi" w:hAnsiTheme="minorHAnsi"/>
                <w:sz w:val="20"/>
                <w:szCs w:val="20"/>
              </w:rPr>
            </w:pPr>
          </w:p>
        </w:tc>
      </w:tr>
      <w:tr w:rsidR="00683C96" w:rsidRPr="00F837A1" w14:paraId="39DA9E5D" w14:textId="77777777" w:rsidTr="000E286B">
        <w:trPr>
          <w:trHeight w:val="272"/>
        </w:trPr>
        <w:tc>
          <w:tcPr>
            <w:tcW w:w="534" w:type="dxa"/>
            <w:tcBorders>
              <w:top w:val="single" w:sz="4" w:space="0" w:color="auto"/>
              <w:left w:val="single" w:sz="4" w:space="0" w:color="auto"/>
              <w:bottom w:val="single" w:sz="4" w:space="0" w:color="auto"/>
              <w:right w:val="single" w:sz="4" w:space="0" w:color="auto"/>
            </w:tcBorders>
          </w:tcPr>
          <w:p w14:paraId="2887A9A6" w14:textId="77777777" w:rsidR="00683C96" w:rsidRPr="00F837A1" w:rsidRDefault="00683C96" w:rsidP="000E286B">
            <w:pPr>
              <w:pStyle w:val="Default"/>
              <w:jc w:val="both"/>
              <w:rPr>
                <w:rFonts w:asciiTheme="minorHAnsi" w:hAnsiTheme="minorHAnsi"/>
                <w:sz w:val="20"/>
                <w:szCs w:val="20"/>
              </w:rPr>
            </w:pPr>
          </w:p>
        </w:tc>
        <w:tc>
          <w:tcPr>
            <w:tcW w:w="2863" w:type="dxa"/>
            <w:tcBorders>
              <w:top w:val="single" w:sz="4" w:space="0" w:color="auto"/>
              <w:left w:val="single" w:sz="4" w:space="0" w:color="auto"/>
              <w:bottom w:val="single" w:sz="4" w:space="0" w:color="auto"/>
              <w:right w:val="single" w:sz="4" w:space="0" w:color="auto"/>
            </w:tcBorders>
          </w:tcPr>
          <w:p w14:paraId="778418EC" w14:textId="77777777" w:rsidR="00683C96" w:rsidRPr="00F837A1" w:rsidRDefault="00683C96" w:rsidP="000E286B">
            <w:pPr>
              <w:pStyle w:val="Default"/>
              <w:jc w:val="both"/>
              <w:rPr>
                <w:rFonts w:asciiTheme="minorHAnsi" w:hAnsiTheme="minorHAnsi"/>
                <w:sz w:val="20"/>
                <w:szCs w:val="20"/>
              </w:rPr>
            </w:pPr>
          </w:p>
        </w:tc>
        <w:tc>
          <w:tcPr>
            <w:tcW w:w="3119" w:type="dxa"/>
            <w:tcBorders>
              <w:top w:val="single" w:sz="4" w:space="0" w:color="auto"/>
              <w:left w:val="single" w:sz="4" w:space="0" w:color="auto"/>
              <w:bottom w:val="single" w:sz="4" w:space="0" w:color="auto"/>
              <w:right w:val="single" w:sz="4" w:space="0" w:color="auto"/>
            </w:tcBorders>
          </w:tcPr>
          <w:p w14:paraId="21BD0AD9" w14:textId="77777777" w:rsidR="00683C96" w:rsidRPr="00F837A1" w:rsidRDefault="00683C96" w:rsidP="000E286B">
            <w:pPr>
              <w:pStyle w:val="Default"/>
              <w:jc w:val="both"/>
              <w:rPr>
                <w:rFonts w:asciiTheme="minorHAnsi" w:hAnsiTheme="minorHAnsi"/>
                <w:sz w:val="20"/>
                <w:szCs w:val="20"/>
              </w:rPr>
            </w:pPr>
          </w:p>
        </w:tc>
        <w:tc>
          <w:tcPr>
            <w:tcW w:w="2269" w:type="dxa"/>
            <w:tcBorders>
              <w:top w:val="single" w:sz="4" w:space="0" w:color="auto"/>
              <w:left w:val="single" w:sz="4" w:space="0" w:color="auto"/>
              <w:bottom w:val="single" w:sz="4" w:space="0" w:color="auto"/>
              <w:right w:val="single" w:sz="4" w:space="0" w:color="auto"/>
            </w:tcBorders>
          </w:tcPr>
          <w:p w14:paraId="6C55FD12" w14:textId="77777777" w:rsidR="00683C96" w:rsidRPr="00F837A1" w:rsidRDefault="00683C96" w:rsidP="000E286B">
            <w:pPr>
              <w:pStyle w:val="Default"/>
              <w:jc w:val="both"/>
              <w:rPr>
                <w:rFonts w:asciiTheme="minorHAnsi" w:hAnsiTheme="minorHAnsi"/>
                <w:sz w:val="20"/>
                <w:szCs w:val="20"/>
              </w:rPr>
            </w:pPr>
          </w:p>
        </w:tc>
      </w:tr>
      <w:tr w:rsidR="00683C96" w:rsidRPr="00F837A1" w14:paraId="037E805F" w14:textId="77777777" w:rsidTr="000E286B">
        <w:trPr>
          <w:trHeight w:val="260"/>
        </w:trPr>
        <w:tc>
          <w:tcPr>
            <w:tcW w:w="534" w:type="dxa"/>
            <w:tcBorders>
              <w:top w:val="single" w:sz="4" w:space="0" w:color="auto"/>
              <w:left w:val="single" w:sz="4" w:space="0" w:color="auto"/>
              <w:bottom w:val="single" w:sz="4" w:space="0" w:color="auto"/>
              <w:right w:val="single" w:sz="4" w:space="0" w:color="auto"/>
            </w:tcBorders>
          </w:tcPr>
          <w:p w14:paraId="12FA3552" w14:textId="77777777" w:rsidR="00683C96" w:rsidRPr="00F837A1" w:rsidRDefault="00683C96" w:rsidP="000E286B">
            <w:pPr>
              <w:pStyle w:val="Default"/>
              <w:jc w:val="both"/>
              <w:rPr>
                <w:rFonts w:asciiTheme="minorHAnsi" w:hAnsiTheme="minorHAnsi"/>
                <w:sz w:val="20"/>
                <w:szCs w:val="20"/>
              </w:rPr>
            </w:pPr>
          </w:p>
        </w:tc>
        <w:tc>
          <w:tcPr>
            <w:tcW w:w="2863" w:type="dxa"/>
            <w:tcBorders>
              <w:top w:val="single" w:sz="4" w:space="0" w:color="auto"/>
              <w:left w:val="single" w:sz="4" w:space="0" w:color="auto"/>
              <w:bottom w:val="single" w:sz="4" w:space="0" w:color="auto"/>
              <w:right w:val="single" w:sz="4" w:space="0" w:color="auto"/>
            </w:tcBorders>
          </w:tcPr>
          <w:p w14:paraId="23DC54F8" w14:textId="77777777" w:rsidR="00683C96" w:rsidRPr="00F837A1" w:rsidRDefault="00683C96" w:rsidP="000E286B">
            <w:pPr>
              <w:pStyle w:val="Default"/>
              <w:jc w:val="both"/>
              <w:rPr>
                <w:rFonts w:asciiTheme="minorHAnsi" w:hAnsiTheme="minorHAnsi"/>
                <w:sz w:val="20"/>
                <w:szCs w:val="20"/>
              </w:rPr>
            </w:pPr>
          </w:p>
        </w:tc>
        <w:tc>
          <w:tcPr>
            <w:tcW w:w="3119" w:type="dxa"/>
            <w:tcBorders>
              <w:top w:val="single" w:sz="4" w:space="0" w:color="auto"/>
              <w:left w:val="single" w:sz="4" w:space="0" w:color="auto"/>
              <w:bottom w:val="single" w:sz="4" w:space="0" w:color="auto"/>
              <w:right w:val="single" w:sz="4" w:space="0" w:color="auto"/>
            </w:tcBorders>
          </w:tcPr>
          <w:p w14:paraId="56B48130" w14:textId="77777777" w:rsidR="00683C96" w:rsidRPr="00F837A1" w:rsidRDefault="00683C96" w:rsidP="000E286B">
            <w:pPr>
              <w:pStyle w:val="Default"/>
              <w:jc w:val="both"/>
              <w:rPr>
                <w:rFonts w:asciiTheme="minorHAnsi" w:hAnsiTheme="minorHAnsi"/>
                <w:sz w:val="20"/>
                <w:szCs w:val="20"/>
              </w:rPr>
            </w:pPr>
          </w:p>
        </w:tc>
        <w:tc>
          <w:tcPr>
            <w:tcW w:w="2269" w:type="dxa"/>
            <w:tcBorders>
              <w:top w:val="single" w:sz="4" w:space="0" w:color="auto"/>
              <w:left w:val="single" w:sz="4" w:space="0" w:color="auto"/>
              <w:bottom w:val="single" w:sz="4" w:space="0" w:color="auto"/>
              <w:right w:val="single" w:sz="4" w:space="0" w:color="auto"/>
            </w:tcBorders>
          </w:tcPr>
          <w:p w14:paraId="65CCF922" w14:textId="77777777" w:rsidR="00683C96" w:rsidRPr="00F837A1" w:rsidRDefault="00683C96" w:rsidP="000E286B">
            <w:pPr>
              <w:pStyle w:val="Default"/>
              <w:jc w:val="both"/>
              <w:rPr>
                <w:rFonts w:asciiTheme="minorHAnsi" w:hAnsiTheme="minorHAnsi"/>
                <w:sz w:val="20"/>
                <w:szCs w:val="20"/>
              </w:rPr>
            </w:pPr>
          </w:p>
        </w:tc>
      </w:tr>
    </w:tbl>
    <w:p w14:paraId="0FA67874" w14:textId="4D5E1BD3" w:rsidR="00683C96" w:rsidRPr="00F837A1" w:rsidRDefault="00683C96" w:rsidP="00BE45FD">
      <w:pPr>
        <w:jc w:val="right"/>
      </w:pPr>
    </w:p>
    <w:p w14:paraId="2E5E5461" w14:textId="77777777" w:rsidR="00683C96" w:rsidRPr="00F837A1" w:rsidRDefault="00683C96">
      <w:pPr>
        <w:spacing w:after="160" w:line="259" w:lineRule="auto"/>
      </w:pPr>
      <w:r w:rsidRPr="00F837A1">
        <w:br w:type="page"/>
      </w:r>
    </w:p>
    <w:p w14:paraId="73D7E833" w14:textId="5746085A" w:rsidR="00683C96" w:rsidRPr="00F837A1" w:rsidRDefault="00683C96" w:rsidP="00683C96">
      <w:r w:rsidRPr="00F837A1">
        <w:lastRenderedPageBreak/>
        <w:t>Załącznik 9</w:t>
      </w:r>
    </w:p>
    <w:p w14:paraId="3CF3DA00" w14:textId="77777777" w:rsidR="00683C96" w:rsidRPr="00F837A1" w:rsidRDefault="00683C96" w:rsidP="00683C96">
      <w:pPr>
        <w:pStyle w:val="Default"/>
        <w:jc w:val="center"/>
        <w:rPr>
          <w:rFonts w:asciiTheme="minorHAnsi" w:hAnsiTheme="minorHAnsi"/>
          <w:b/>
          <w:bCs/>
          <w:sz w:val="30"/>
          <w:szCs w:val="22"/>
        </w:rPr>
      </w:pPr>
      <w:r w:rsidRPr="00F837A1">
        <w:rPr>
          <w:rFonts w:asciiTheme="minorHAnsi" w:hAnsiTheme="minorHAnsi"/>
          <w:b/>
          <w:bCs/>
          <w:sz w:val="30"/>
          <w:szCs w:val="22"/>
        </w:rPr>
        <w:t>Lista Odbiorców Gmina Drelów</w:t>
      </w:r>
    </w:p>
    <w:p w14:paraId="71FEF402" w14:textId="77777777" w:rsidR="00683C96" w:rsidRPr="00F837A1" w:rsidRDefault="00683C96" w:rsidP="00683C96">
      <w:pPr>
        <w:pStyle w:val="Default"/>
        <w:jc w:val="center"/>
        <w:rPr>
          <w:rFonts w:asciiTheme="minorHAnsi" w:hAnsiTheme="minorHAnsi"/>
          <w:b/>
          <w:bCs/>
          <w:sz w:val="20"/>
          <w:szCs w:val="22"/>
        </w:rPr>
      </w:pPr>
      <w:r w:rsidRPr="00F837A1">
        <w:rPr>
          <w:rFonts w:asciiTheme="minorHAnsi" w:hAnsiTheme="minorHAnsi"/>
          <w:b/>
          <w:bCs/>
          <w:sz w:val="20"/>
          <w:szCs w:val="22"/>
        </w:rPr>
        <w:t>Faza Testowania</w:t>
      </w:r>
    </w:p>
    <w:p w14:paraId="5CE3F1E7" w14:textId="77777777" w:rsidR="00683C96" w:rsidRPr="00F837A1" w:rsidRDefault="00683C96" w:rsidP="00683C96">
      <w:pPr>
        <w:pStyle w:val="Default"/>
        <w:jc w:val="center"/>
        <w:rPr>
          <w:rFonts w:asciiTheme="minorHAnsi" w:hAnsiTheme="minorHAnsi"/>
          <w:sz w:val="16"/>
          <w:szCs w:val="16"/>
        </w:rPr>
      </w:pPr>
    </w:p>
    <w:p w14:paraId="2FC40A74" w14:textId="77777777" w:rsidR="00683C96" w:rsidRPr="00F837A1" w:rsidRDefault="00683C96" w:rsidP="00683C96">
      <w:pPr>
        <w:pStyle w:val="Default"/>
        <w:jc w:val="center"/>
        <w:rPr>
          <w:rFonts w:asciiTheme="minorHAnsi" w:hAnsiTheme="minorHAnsi" w:cstheme="minorHAnsi"/>
          <w:bCs/>
          <w:sz w:val="22"/>
          <w:szCs w:val="22"/>
        </w:rPr>
      </w:pPr>
      <w:r w:rsidRPr="00F837A1">
        <w:rPr>
          <w:rFonts w:asciiTheme="minorHAnsi" w:hAnsiTheme="minorHAnsi" w:cstheme="minorHAnsi"/>
          <w:sz w:val="22"/>
          <w:szCs w:val="22"/>
        </w:rPr>
        <w:t>w projekcie „</w:t>
      </w:r>
      <w:r w:rsidRPr="00F837A1">
        <w:rPr>
          <w:rFonts w:asciiTheme="minorHAnsi" w:hAnsiTheme="minorHAnsi" w:cstheme="minorHAnsi"/>
          <w:b/>
          <w:sz w:val="22"/>
          <w:szCs w:val="22"/>
        </w:rPr>
        <w:t>Wzmocnienie dostępności usług publicznych świadczonych przez JST i jakości obsługi osób o szczególnych potrzebach dzięki wdrożeniu i udostępnieniu mobilnego Geoportalu GDP</w:t>
      </w:r>
      <w:r w:rsidRPr="00F837A1">
        <w:rPr>
          <w:rFonts w:asciiTheme="minorHAnsi" w:hAnsiTheme="minorHAnsi" w:cstheme="minorHAnsi"/>
          <w:sz w:val="22"/>
          <w:szCs w:val="22"/>
        </w:rPr>
        <w:t xml:space="preserve">” - POWR.04.03.00-00-0138/18 </w:t>
      </w:r>
      <w:r w:rsidRPr="00F837A1">
        <w:rPr>
          <w:rFonts w:asciiTheme="minorHAnsi" w:hAnsiTheme="minorHAnsi" w:cstheme="minorHAnsi"/>
          <w:bCs/>
          <w:sz w:val="22"/>
          <w:szCs w:val="22"/>
        </w:rPr>
        <w:t>w ramach Działania 4.3 Współpraca ponadnarodowa Programu Operacyjnego Wiedza Edukacja Rozwój</w:t>
      </w:r>
    </w:p>
    <w:p w14:paraId="0ED1CE53" w14:textId="77777777" w:rsidR="00683C96" w:rsidRPr="00F837A1" w:rsidRDefault="00683C96" w:rsidP="00683C96">
      <w:pPr>
        <w:pStyle w:val="Default"/>
        <w:jc w:val="both"/>
        <w:rPr>
          <w:rFonts w:asciiTheme="minorHAnsi" w:hAnsiTheme="minorHAnsi"/>
          <w:sz w:val="20"/>
          <w:szCs w:val="20"/>
        </w:rPr>
      </w:pPr>
    </w:p>
    <w:tbl>
      <w:tblPr>
        <w:tblStyle w:val="Tabela-Siatka"/>
        <w:tblW w:w="0" w:type="auto"/>
        <w:tblInd w:w="0" w:type="dxa"/>
        <w:tblLook w:val="04A0" w:firstRow="1" w:lastRow="0" w:firstColumn="1" w:lastColumn="0" w:noHBand="0" w:noVBand="1"/>
      </w:tblPr>
      <w:tblGrid>
        <w:gridCol w:w="534"/>
        <w:gridCol w:w="2863"/>
        <w:gridCol w:w="3119"/>
        <w:gridCol w:w="2269"/>
      </w:tblGrid>
      <w:tr w:rsidR="00683C96" w14:paraId="34C82AEE" w14:textId="77777777" w:rsidTr="000E286B">
        <w:trPr>
          <w:trHeight w:val="260"/>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E4F2E3" w14:textId="77777777" w:rsidR="00683C96" w:rsidRPr="00F837A1" w:rsidRDefault="00683C96" w:rsidP="000E286B">
            <w:pPr>
              <w:pStyle w:val="Default"/>
              <w:jc w:val="both"/>
              <w:rPr>
                <w:rFonts w:asciiTheme="minorHAnsi" w:hAnsiTheme="minorHAnsi"/>
                <w:b/>
                <w:sz w:val="20"/>
                <w:szCs w:val="20"/>
              </w:rPr>
            </w:pPr>
            <w:r w:rsidRPr="00F837A1">
              <w:rPr>
                <w:rFonts w:asciiTheme="minorHAnsi" w:hAnsiTheme="minorHAnsi"/>
                <w:b/>
                <w:sz w:val="20"/>
                <w:szCs w:val="20"/>
              </w:rPr>
              <w:t>L.p.</w:t>
            </w:r>
          </w:p>
        </w:tc>
        <w:tc>
          <w:tcPr>
            <w:tcW w:w="2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46B2CC" w14:textId="77777777" w:rsidR="00683C96" w:rsidRPr="00F837A1" w:rsidRDefault="00683C96" w:rsidP="000E286B">
            <w:pPr>
              <w:pStyle w:val="Default"/>
              <w:jc w:val="both"/>
              <w:rPr>
                <w:rFonts w:asciiTheme="minorHAnsi" w:hAnsiTheme="minorHAnsi"/>
                <w:b/>
                <w:sz w:val="20"/>
                <w:szCs w:val="20"/>
              </w:rPr>
            </w:pPr>
            <w:r w:rsidRPr="00F837A1">
              <w:rPr>
                <w:rFonts w:asciiTheme="minorHAnsi" w:hAnsiTheme="minorHAnsi"/>
                <w:b/>
                <w:sz w:val="20"/>
                <w:szCs w:val="20"/>
              </w:rPr>
              <w:t>Imię</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462F20" w14:textId="77777777" w:rsidR="00683C96" w:rsidRPr="00F837A1" w:rsidRDefault="00683C96" w:rsidP="000E286B">
            <w:pPr>
              <w:pStyle w:val="Default"/>
              <w:jc w:val="both"/>
              <w:rPr>
                <w:rFonts w:asciiTheme="minorHAnsi" w:hAnsiTheme="minorHAnsi"/>
                <w:b/>
                <w:sz w:val="20"/>
                <w:szCs w:val="20"/>
              </w:rPr>
            </w:pPr>
            <w:r w:rsidRPr="00F837A1">
              <w:rPr>
                <w:rFonts w:asciiTheme="minorHAnsi" w:hAnsiTheme="minorHAnsi"/>
                <w:b/>
                <w:sz w:val="20"/>
                <w:szCs w:val="20"/>
              </w:rPr>
              <w:t>Nazwisko</w:t>
            </w:r>
          </w:p>
        </w:tc>
        <w:tc>
          <w:tcPr>
            <w:tcW w:w="2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8AB180" w14:textId="77777777" w:rsidR="00683C96" w:rsidRDefault="00683C96" w:rsidP="000E286B">
            <w:pPr>
              <w:pStyle w:val="Default"/>
              <w:jc w:val="both"/>
              <w:rPr>
                <w:rFonts w:asciiTheme="minorHAnsi" w:hAnsiTheme="minorHAnsi"/>
                <w:b/>
                <w:sz w:val="20"/>
                <w:szCs w:val="20"/>
              </w:rPr>
            </w:pPr>
            <w:r w:rsidRPr="00F837A1">
              <w:rPr>
                <w:rFonts w:asciiTheme="minorHAnsi" w:hAnsiTheme="minorHAnsi"/>
                <w:b/>
                <w:sz w:val="20"/>
                <w:szCs w:val="20"/>
              </w:rPr>
              <w:t>Data zgłoszenia</w:t>
            </w:r>
          </w:p>
        </w:tc>
      </w:tr>
      <w:tr w:rsidR="00683C96" w14:paraId="4DCF5765" w14:textId="77777777" w:rsidTr="000E286B">
        <w:trPr>
          <w:trHeight w:val="260"/>
        </w:trPr>
        <w:tc>
          <w:tcPr>
            <w:tcW w:w="534" w:type="dxa"/>
            <w:tcBorders>
              <w:top w:val="single" w:sz="4" w:space="0" w:color="auto"/>
              <w:left w:val="single" w:sz="4" w:space="0" w:color="auto"/>
              <w:bottom w:val="single" w:sz="4" w:space="0" w:color="auto"/>
              <w:right w:val="single" w:sz="4" w:space="0" w:color="auto"/>
            </w:tcBorders>
          </w:tcPr>
          <w:p w14:paraId="7E23C579" w14:textId="77777777" w:rsidR="00683C96" w:rsidRDefault="00683C96" w:rsidP="000E286B">
            <w:pPr>
              <w:pStyle w:val="Default"/>
              <w:jc w:val="both"/>
              <w:rPr>
                <w:rFonts w:asciiTheme="minorHAnsi" w:hAnsiTheme="minorHAnsi"/>
                <w:sz w:val="20"/>
                <w:szCs w:val="20"/>
              </w:rPr>
            </w:pPr>
          </w:p>
        </w:tc>
        <w:tc>
          <w:tcPr>
            <w:tcW w:w="2863" w:type="dxa"/>
            <w:tcBorders>
              <w:top w:val="single" w:sz="4" w:space="0" w:color="auto"/>
              <w:left w:val="single" w:sz="4" w:space="0" w:color="auto"/>
              <w:bottom w:val="single" w:sz="4" w:space="0" w:color="auto"/>
              <w:right w:val="single" w:sz="4" w:space="0" w:color="auto"/>
            </w:tcBorders>
          </w:tcPr>
          <w:p w14:paraId="3D5BAB11" w14:textId="77777777" w:rsidR="00683C96" w:rsidRDefault="00683C96" w:rsidP="000E286B">
            <w:pPr>
              <w:pStyle w:val="Default"/>
              <w:jc w:val="both"/>
              <w:rPr>
                <w:rFonts w:asciiTheme="minorHAnsi" w:hAnsiTheme="minorHAnsi"/>
                <w:sz w:val="20"/>
                <w:szCs w:val="20"/>
              </w:rPr>
            </w:pPr>
          </w:p>
        </w:tc>
        <w:tc>
          <w:tcPr>
            <w:tcW w:w="3119" w:type="dxa"/>
            <w:tcBorders>
              <w:top w:val="single" w:sz="4" w:space="0" w:color="auto"/>
              <w:left w:val="single" w:sz="4" w:space="0" w:color="auto"/>
              <w:bottom w:val="single" w:sz="4" w:space="0" w:color="auto"/>
              <w:right w:val="single" w:sz="4" w:space="0" w:color="auto"/>
            </w:tcBorders>
          </w:tcPr>
          <w:p w14:paraId="00BE8B9D" w14:textId="77777777" w:rsidR="00683C96" w:rsidRDefault="00683C96" w:rsidP="000E286B">
            <w:pPr>
              <w:pStyle w:val="Default"/>
              <w:jc w:val="both"/>
              <w:rPr>
                <w:rFonts w:asciiTheme="minorHAnsi" w:hAnsiTheme="minorHAnsi"/>
                <w:sz w:val="20"/>
                <w:szCs w:val="20"/>
              </w:rPr>
            </w:pPr>
          </w:p>
        </w:tc>
        <w:tc>
          <w:tcPr>
            <w:tcW w:w="2269" w:type="dxa"/>
            <w:tcBorders>
              <w:top w:val="single" w:sz="4" w:space="0" w:color="auto"/>
              <w:left w:val="single" w:sz="4" w:space="0" w:color="auto"/>
              <w:bottom w:val="single" w:sz="4" w:space="0" w:color="auto"/>
              <w:right w:val="single" w:sz="4" w:space="0" w:color="auto"/>
            </w:tcBorders>
          </w:tcPr>
          <w:p w14:paraId="28FEB0BF" w14:textId="77777777" w:rsidR="00683C96" w:rsidRDefault="00683C96" w:rsidP="000E286B">
            <w:pPr>
              <w:pStyle w:val="Default"/>
              <w:jc w:val="both"/>
              <w:rPr>
                <w:rFonts w:asciiTheme="minorHAnsi" w:hAnsiTheme="minorHAnsi"/>
                <w:sz w:val="20"/>
                <w:szCs w:val="20"/>
              </w:rPr>
            </w:pPr>
          </w:p>
        </w:tc>
      </w:tr>
      <w:tr w:rsidR="00683C96" w14:paraId="5FCBBF01" w14:textId="77777777" w:rsidTr="000E286B">
        <w:trPr>
          <w:trHeight w:val="260"/>
        </w:trPr>
        <w:tc>
          <w:tcPr>
            <w:tcW w:w="534" w:type="dxa"/>
            <w:tcBorders>
              <w:top w:val="single" w:sz="4" w:space="0" w:color="auto"/>
              <w:left w:val="single" w:sz="4" w:space="0" w:color="auto"/>
              <w:bottom w:val="single" w:sz="4" w:space="0" w:color="auto"/>
              <w:right w:val="single" w:sz="4" w:space="0" w:color="auto"/>
            </w:tcBorders>
          </w:tcPr>
          <w:p w14:paraId="26589206" w14:textId="77777777" w:rsidR="00683C96" w:rsidRDefault="00683C96" w:rsidP="000E286B">
            <w:pPr>
              <w:pStyle w:val="Default"/>
              <w:jc w:val="both"/>
              <w:rPr>
                <w:rFonts w:asciiTheme="minorHAnsi" w:hAnsiTheme="minorHAnsi"/>
                <w:sz w:val="20"/>
                <w:szCs w:val="20"/>
              </w:rPr>
            </w:pPr>
          </w:p>
        </w:tc>
        <w:tc>
          <w:tcPr>
            <w:tcW w:w="2863" w:type="dxa"/>
            <w:tcBorders>
              <w:top w:val="single" w:sz="4" w:space="0" w:color="auto"/>
              <w:left w:val="single" w:sz="4" w:space="0" w:color="auto"/>
              <w:bottom w:val="single" w:sz="4" w:space="0" w:color="auto"/>
              <w:right w:val="single" w:sz="4" w:space="0" w:color="auto"/>
            </w:tcBorders>
          </w:tcPr>
          <w:p w14:paraId="2EE6C78C" w14:textId="77777777" w:rsidR="00683C96" w:rsidRDefault="00683C96" w:rsidP="000E286B">
            <w:pPr>
              <w:pStyle w:val="Default"/>
              <w:jc w:val="both"/>
              <w:rPr>
                <w:rFonts w:asciiTheme="minorHAnsi" w:hAnsiTheme="minorHAnsi"/>
                <w:sz w:val="20"/>
                <w:szCs w:val="20"/>
              </w:rPr>
            </w:pPr>
          </w:p>
        </w:tc>
        <w:tc>
          <w:tcPr>
            <w:tcW w:w="3119" w:type="dxa"/>
            <w:tcBorders>
              <w:top w:val="single" w:sz="4" w:space="0" w:color="auto"/>
              <w:left w:val="single" w:sz="4" w:space="0" w:color="auto"/>
              <w:bottom w:val="single" w:sz="4" w:space="0" w:color="auto"/>
              <w:right w:val="single" w:sz="4" w:space="0" w:color="auto"/>
            </w:tcBorders>
          </w:tcPr>
          <w:p w14:paraId="668217C1" w14:textId="77777777" w:rsidR="00683C96" w:rsidRDefault="00683C96" w:rsidP="000E286B">
            <w:pPr>
              <w:pStyle w:val="Default"/>
              <w:jc w:val="both"/>
              <w:rPr>
                <w:rFonts w:asciiTheme="minorHAnsi" w:hAnsiTheme="minorHAnsi"/>
                <w:sz w:val="20"/>
                <w:szCs w:val="20"/>
              </w:rPr>
            </w:pPr>
          </w:p>
        </w:tc>
        <w:tc>
          <w:tcPr>
            <w:tcW w:w="2269" w:type="dxa"/>
            <w:tcBorders>
              <w:top w:val="single" w:sz="4" w:space="0" w:color="auto"/>
              <w:left w:val="single" w:sz="4" w:space="0" w:color="auto"/>
              <w:bottom w:val="single" w:sz="4" w:space="0" w:color="auto"/>
              <w:right w:val="single" w:sz="4" w:space="0" w:color="auto"/>
            </w:tcBorders>
          </w:tcPr>
          <w:p w14:paraId="27D63569" w14:textId="77777777" w:rsidR="00683C96" w:rsidRDefault="00683C96" w:rsidP="000E286B">
            <w:pPr>
              <w:pStyle w:val="Default"/>
              <w:jc w:val="both"/>
              <w:rPr>
                <w:rFonts w:asciiTheme="minorHAnsi" w:hAnsiTheme="minorHAnsi"/>
                <w:sz w:val="20"/>
                <w:szCs w:val="20"/>
              </w:rPr>
            </w:pPr>
          </w:p>
        </w:tc>
      </w:tr>
      <w:tr w:rsidR="00683C96" w14:paraId="5A676A3D" w14:textId="77777777" w:rsidTr="000E286B">
        <w:trPr>
          <w:trHeight w:val="272"/>
        </w:trPr>
        <w:tc>
          <w:tcPr>
            <w:tcW w:w="534" w:type="dxa"/>
            <w:tcBorders>
              <w:top w:val="single" w:sz="4" w:space="0" w:color="auto"/>
              <w:left w:val="single" w:sz="4" w:space="0" w:color="auto"/>
              <w:bottom w:val="single" w:sz="4" w:space="0" w:color="auto"/>
              <w:right w:val="single" w:sz="4" w:space="0" w:color="auto"/>
            </w:tcBorders>
          </w:tcPr>
          <w:p w14:paraId="266B7C9B" w14:textId="77777777" w:rsidR="00683C96" w:rsidRDefault="00683C96" w:rsidP="000E286B">
            <w:pPr>
              <w:pStyle w:val="Default"/>
              <w:jc w:val="both"/>
              <w:rPr>
                <w:rFonts w:asciiTheme="minorHAnsi" w:hAnsiTheme="minorHAnsi"/>
                <w:sz w:val="20"/>
                <w:szCs w:val="20"/>
              </w:rPr>
            </w:pPr>
          </w:p>
        </w:tc>
        <w:tc>
          <w:tcPr>
            <w:tcW w:w="2863" w:type="dxa"/>
            <w:tcBorders>
              <w:top w:val="single" w:sz="4" w:space="0" w:color="auto"/>
              <w:left w:val="single" w:sz="4" w:space="0" w:color="auto"/>
              <w:bottom w:val="single" w:sz="4" w:space="0" w:color="auto"/>
              <w:right w:val="single" w:sz="4" w:space="0" w:color="auto"/>
            </w:tcBorders>
          </w:tcPr>
          <w:p w14:paraId="049807BA" w14:textId="77777777" w:rsidR="00683C96" w:rsidRDefault="00683C96" w:rsidP="000E286B">
            <w:pPr>
              <w:pStyle w:val="Default"/>
              <w:jc w:val="both"/>
              <w:rPr>
                <w:rFonts w:asciiTheme="minorHAnsi" w:hAnsiTheme="minorHAnsi"/>
                <w:sz w:val="20"/>
                <w:szCs w:val="20"/>
              </w:rPr>
            </w:pPr>
          </w:p>
        </w:tc>
        <w:tc>
          <w:tcPr>
            <w:tcW w:w="3119" w:type="dxa"/>
            <w:tcBorders>
              <w:top w:val="single" w:sz="4" w:space="0" w:color="auto"/>
              <w:left w:val="single" w:sz="4" w:space="0" w:color="auto"/>
              <w:bottom w:val="single" w:sz="4" w:space="0" w:color="auto"/>
              <w:right w:val="single" w:sz="4" w:space="0" w:color="auto"/>
            </w:tcBorders>
          </w:tcPr>
          <w:p w14:paraId="576D0DA3" w14:textId="77777777" w:rsidR="00683C96" w:rsidRDefault="00683C96" w:rsidP="000E286B">
            <w:pPr>
              <w:pStyle w:val="Default"/>
              <w:jc w:val="both"/>
              <w:rPr>
                <w:rFonts w:asciiTheme="minorHAnsi" w:hAnsiTheme="minorHAnsi"/>
                <w:sz w:val="20"/>
                <w:szCs w:val="20"/>
              </w:rPr>
            </w:pPr>
          </w:p>
        </w:tc>
        <w:tc>
          <w:tcPr>
            <w:tcW w:w="2269" w:type="dxa"/>
            <w:tcBorders>
              <w:top w:val="single" w:sz="4" w:space="0" w:color="auto"/>
              <w:left w:val="single" w:sz="4" w:space="0" w:color="auto"/>
              <w:bottom w:val="single" w:sz="4" w:space="0" w:color="auto"/>
              <w:right w:val="single" w:sz="4" w:space="0" w:color="auto"/>
            </w:tcBorders>
          </w:tcPr>
          <w:p w14:paraId="0DB1005B" w14:textId="77777777" w:rsidR="00683C96" w:rsidRDefault="00683C96" w:rsidP="000E286B">
            <w:pPr>
              <w:pStyle w:val="Default"/>
              <w:jc w:val="both"/>
              <w:rPr>
                <w:rFonts w:asciiTheme="minorHAnsi" w:hAnsiTheme="minorHAnsi"/>
                <w:sz w:val="20"/>
                <w:szCs w:val="20"/>
              </w:rPr>
            </w:pPr>
          </w:p>
        </w:tc>
      </w:tr>
      <w:tr w:rsidR="00683C96" w14:paraId="6DC06A61" w14:textId="77777777" w:rsidTr="000E286B">
        <w:trPr>
          <w:trHeight w:val="260"/>
        </w:trPr>
        <w:tc>
          <w:tcPr>
            <w:tcW w:w="534" w:type="dxa"/>
            <w:tcBorders>
              <w:top w:val="single" w:sz="4" w:space="0" w:color="auto"/>
              <w:left w:val="single" w:sz="4" w:space="0" w:color="auto"/>
              <w:bottom w:val="single" w:sz="4" w:space="0" w:color="auto"/>
              <w:right w:val="single" w:sz="4" w:space="0" w:color="auto"/>
            </w:tcBorders>
          </w:tcPr>
          <w:p w14:paraId="4C63956E" w14:textId="77777777" w:rsidR="00683C96" w:rsidRDefault="00683C96" w:rsidP="000E286B">
            <w:pPr>
              <w:pStyle w:val="Default"/>
              <w:jc w:val="both"/>
              <w:rPr>
                <w:rFonts w:asciiTheme="minorHAnsi" w:hAnsiTheme="minorHAnsi"/>
                <w:sz w:val="20"/>
                <w:szCs w:val="20"/>
              </w:rPr>
            </w:pPr>
          </w:p>
        </w:tc>
        <w:tc>
          <w:tcPr>
            <w:tcW w:w="2863" w:type="dxa"/>
            <w:tcBorders>
              <w:top w:val="single" w:sz="4" w:space="0" w:color="auto"/>
              <w:left w:val="single" w:sz="4" w:space="0" w:color="auto"/>
              <w:bottom w:val="single" w:sz="4" w:space="0" w:color="auto"/>
              <w:right w:val="single" w:sz="4" w:space="0" w:color="auto"/>
            </w:tcBorders>
          </w:tcPr>
          <w:p w14:paraId="23686CB0" w14:textId="77777777" w:rsidR="00683C96" w:rsidRDefault="00683C96" w:rsidP="000E286B">
            <w:pPr>
              <w:pStyle w:val="Default"/>
              <w:jc w:val="both"/>
              <w:rPr>
                <w:rFonts w:asciiTheme="minorHAnsi" w:hAnsiTheme="minorHAnsi"/>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81E599A" w14:textId="77777777" w:rsidR="00683C96" w:rsidRDefault="00683C96" w:rsidP="000E286B">
            <w:pPr>
              <w:pStyle w:val="Default"/>
              <w:jc w:val="both"/>
              <w:rPr>
                <w:rFonts w:asciiTheme="minorHAnsi" w:hAnsiTheme="minorHAnsi"/>
                <w:sz w:val="20"/>
                <w:szCs w:val="20"/>
              </w:rPr>
            </w:pPr>
          </w:p>
        </w:tc>
        <w:tc>
          <w:tcPr>
            <w:tcW w:w="2269" w:type="dxa"/>
            <w:tcBorders>
              <w:top w:val="single" w:sz="4" w:space="0" w:color="auto"/>
              <w:left w:val="single" w:sz="4" w:space="0" w:color="auto"/>
              <w:bottom w:val="single" w:sz="4" w:space="0" w:color="auto"/>
              <w:right w:val="single" w:sz="4" w:space="0" w:color="auto"/>
            </w:tcBorders>
          </w:tcPr>
          <w:p w14:paraId="3F605597" w14:textId="77777777" w:rsidR="00683C96" w:rsidRDefault="00683C96" w:rsidP="000E286B">
            <w:pPr>
              <w:pStyle w:val="Default"/>
              <w:jc w:val="both"/>
              <w:rPr>
                <w:rFonts w:asciiTheme="minorHAnsi" w:hAnsiTheme="minorHAnsi"/>
                <w:sz w:val="20"/>
                <w:szCs w:val="20"/>
              </w:rPr>
            </w:pPr>
          </w:p>
        </w:tc>
      </w:tr>
      <w:bookmarkEnd w:id="5"/>
    </w:tbl>
    <w:p w14:paraId="7616378D" w14:textId="77777777" w:rsidR="00683C96" w:rsidRDefault="00683C96" w:rsidP="00BE45FD">
      <w:pPr>
        <w:jc w:val="right"/>
      </w:pPr>
    </w:p>
    <w:sectPr w:rsidR="00683C96" w:rsidSect="006C7A20">
      <w:headerReference w:type="default" r:id="rId10"/>
      <w:footnotePr>
        <w:numFmt w:val="chicago"/>
      </w:footnotePr>
      <w:pgSz w:w="11906" w:h="16838"/>
      <w:pgMar w:top="1417" w:right="1417" w:bottom="1417" w:left="1417" w:header="708" w:footer="3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ED665" w14:textId="77777777" w:rsidR="00B75797" w:rsidRDefault="00B75797" w:rsidP="00BE45FD">
      <w:pPr>
        <w:spacing w:after="0" w:line="240" w:lineRule="auto"/>
      </w:pPr>
      <w:r>
        <w:separator/>
      </w:r>
    </w:p>
  </w:endnote>
  <w:endnote w:type="continuationSeparator" w:id="0">
    <w:p w14:paraId="6639B257" w14:textId="77777777" w:rsidR="00B75797" w:rsidRDefault="00B75797" w:rsidP="00BE4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Verdana-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4262F" w14:textId="77777777" w:rsidR="00B75797" w:rsidRDefault="00B75797" w:rsidP="00BE45FD">
      <w:pPr>
        <w:spacing w:after="0" w:line="240" w:lineRule="auto"/>
      </w:pPr>
      <w:r>
        <w:separator/>
      </w:r>
    </w:p>
  </w:footnote>
  <w:footnote w:type="continuationSeparator" w:id="0">
    <w:p w14:paraId="079ED413" w14:textId="77777777" w:rsidR="00B75797" w:rsidRDefault="00B75797" w:rsidP="00BE45FD">
      <w:pPr>
        <w:spacing w:after="0" w:line="240" w:lineRule="auto"/>
      </w:pPr>
      <w:r>
        <w:continuationSeparator/>
      </w:r>
    </w:p>
  </w:footnote>
  <w:footnote w:id="1">
    <w:p w14:paraId="1A28FDD9" w14:textId="77777777" w:rsidR="00AA23F8" w:rsidRDefault="00AA23F8" w:rsidP="00AA23F8">
      <w:pPr>
        <w:pStyle w:val="Tekstprzypisudolnego"/>
      </w:pPr>
      <w:r>
        <w:rPr>
          <w:rStyle w:val="Odwoanieprzypisudolnego"/>
        </w:rPr>
        <w:footnoteRef/>
      </w:r>
      <w:r>
        <w:t xml:space="preserve"> </w:t>
      </w:r>
      <w:r w:rsidRPr="00AD5553">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 w ramach Działania 1.3 lub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C96F2" w14:textId="0E4FB07B" w:rsidR="00F36E21" w:rsidRPr="00300427" w:rsidRDefault="00AC5BDB" w:rsidP="00F36E21">
    <w:pPr>
      <w:pStyle w:val="Nagwek"/>
      <w:jc w:val="center"/>
    </w:pPr>
    <w:sdt>
      <w:sdtPr>
        <w:id w:val="1147399030"/>
        <w:docPartObj>
          <w:docPartGallery w:val="Page Numbers (Margins)"/>
          <w:docPartUnique/>
        </w:docPartObj>
      </w:sdtPr>
      <w:sdtEndPr/>
      <w:sdtContent>
        <w:r w:rsidR="001773F2">
          <w:rPr>
            <w:noProof/>
          </w:rPr>
          <mc:AlternateContent>
            <mc:Choice Requires="wps">
              <w:drawing>
                <wp:anchor distT="0" distB="0" distL="114300" distR="114300" simplePos="0" relativeHeight="251659264" behindDoc="0" locked="0" layoutInCell="0" allowOverlap="1" wp14:anchorId="63A3E7FB" wp14:editId="7EEAFCC8">
                  <wp:simplePos x="0" y="0"/>
                  <wp:positionH relativeFrom="rightMargin">
                    <wp:align>center</wp:align>
                  </wp:positionH>
                  <wp:positionV relativeFrom="margin">
                    <wp:align>bottom</wp:align>
                  </wp:positionV>
                  <wp:extent cx="510540" cy="2183130"/>
                  <wp:effectExtent l="0" t="0" r="381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78205" w14:textId="77777777" w:rsidR="001773F2" w:rsidRDefault="001773F2">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3A3E7FB" id="Prostokąt 3"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gD/9QEAAMMDAAAOAAAAZHJzL2Uyb0RvYy54bWysU1tu2zAQ/C/QOxD8ryX50aSC5SBI4KJA&#10;2hhIewCKoiQiEpdd0pZ8gN6sB+uSclyn/Sv6Q2gfHM7MrtY3Y9+xg0KnwRQ8m6WcKSOh0qYp+Lev&#10;23fXnDkvTCU6MKrgR+X4zebtm/VgczWHFrpKISMQ4/LBFrz13uZJ4mSreuFmYJWhYg3YC08hNkmF&#10;YiD0vkvmafo+GQAriyCVc5S9n4p8E/HrWkn/WNdOedYVnLj5eGI8y3Amm7XIGxS21fJEQ/wDi15o&#10;Q4+eoe6FF2yP+i+oXksEB7WfSegTqGstVdRAarL0DzVPrbAqaiFznD3b5P4frPxy2CHTVcEXnBnR&#10;04h2RNDD888fni2CP4N1ObU92R0Ghc4+gHx2zMBdK0yjbhFhaJWoiFUW+pNXF0Lg6Corh89QEbzY&#10;e4hWjTX2AZBMYGOcyPE8ETV6Jim5ytLVkuYmqTTPrhfZIo4sEfnLbYvOf1TQs/BRcKSJR3RxeHA+&#10;sBH5S0t4zMBWd12cemdeJagxZCL7QHgS7sdyPHlQQnUkHQjTEtHS00c451fEcKAdKrj7vheoOOs+&#10;GbLjQ7YM5H0MlqurOQV4WSkvK8LIFmg1pUfOpuDOT6u6t6iblp7LojZnb8nErY76gsETtRN52pQo&#10;+7TVYRUv49j1+9/b/AIAAP//AwBQSwMEFAAGAAgAAAAhAEqHzzbaAAAABAEAAA8AAABkcnMvZG93&#10;bnJldi54bWxMj8FqwzAQRO+F/oPYQm6NnCYE41oOpdBLCIQmPeS4kbaWqbUylpwof1+1l/ayMMww&#10;87beJNeLC42h86xgMS9AEGtvOm4VfBzfHksQISIb7D2TghsF2DT3dzVWxl/5nS6H2IpcwqFCBTbG&#10;oZIyaEsOw9wPxNn79KPDmOXYSjPiNZe7Xj4VxVo67DgvWBzo1ZL+OkxOwXGdTjpNpwXtdNlqpL11&#10;271Ss4f08gwiUop/YfjBz+jQZKazn9gE0SvIj8Tfm72yWIE4K1iuliXIppb/4ZtvAAAA//8DAFBL&#10;AQItABQABgAIAAAAIQC2gziS/gAAAOEBAAATAAAAAAAAAAAAAAAAAAAAAABbQ29udGVudF9UeXBl&#10;c10ueG1sUEsBAi0AFAAGAAgAAAAhADj9If/WAAAAlAEAAAsAAAAAAAAAAAAAAAAALwEAAF9yZWxz&#10;Ly5yZWxzUEsBAi0AFAAGAAgAAAAhAOLSAP/1AQAAwwMAAA4AAAAAAAAAAAAAAAAALgIAAGRycy9l&#10;Mm9Eb2MueG1sUEsBAi0AFAAGAAgAAAAhAEqHzzbaAAAABAEAAA8AAAAAAAAAAAAAAAAATwQAAGRy&#10;cy9kb3ducmV2LnhtbFBLBQYAAAAABAAEAPMAAABWBQAAAAA=&#10;" o:allowincell="f" filled="f" stroked="f">
                  <v:textbox style="layout-flow:vertical;mso-layout-flow-alt:bottom-to-top;mso-fit-shape-to-text:t">
                    <w:txbxContent>
                      <w:p w14:paraId="22078205" w14:textId="77777777" w:rsidR="001773F2" w:rsidRDefault="001773F2">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F36E21">
      <w:rPr>
        <w:noProof/>
      </w:rPr>
      <w:drawing>
        <wp:inline distT="0" distB="0" distL="0" distR="0" wp14:anchorId="08B7923E" wp14:editId="0571FD37">
          <wp:extent cx="1771650" cy="8191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819150"/>
                  </a:xfrm>
                  <a:prstGeom prst="rect">
                    <a:avLst/>
                  </a:prstGeom>
                  <a:noFill/>
                  <a:ln>
                    <a:noFill/>
                  </a:ln>
                </pic:spPr>
              </pic:pic>
            </a:graphicData>
          </a:graphic>
        </wp:inline>
      </w:drawing>
    </w:r>
    <w:r w:rsidR="00F36E21">
      <w:t xml:space="preserve">                                     </w:t>
    </w:r>
    <w:r w:rsidR="00F36E21">
      <w:rPr>
        <w:noProof/>
      </w:rPr>
      <w:drawing>
        <wp:inline distT="0" distB="0" distL="0" distR="0" wp14:anchorId="010BCC4D" wp14:editId="3CA9449E">
          <wp:extent cx="2543175" cy="762000"/>
          <wp:effectExtent l="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3175" cy="762000"/>
                  </a:xfrm>
                  <a:prstGeom prst="rect">
                    <a:avLst/>
                  </a:prstGeom>
                  <a:noFill/>
                  <a:ln>
                    <a:noFill/>
                  </a:ln>
                </pic:spPr>
              </pic:pic>
            </a:graphicData>
          </a:graphic>
        </wp:inline>
      </w:drawing>
    </w:r>
  </w:p>
  <w:p w14:paraId="79585D8F" w14:textId="38F8590A" w:rsidR="00FF57EB" w:rsidRDefault="00FF57E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A91E995A"/>
    <w:name w:val="WW8Num4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18461CB"/>
    <w:multiLevelType w:val="hybridMultilevel"/>
    <w:tmpl w:val="F28A2C06"/>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1AD6C71"/>
    <w:multiLevelType w:val="multilevel"/>
    <w:tmpl w:val="1742C08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4F2789E"/>
    <w:multiLevelType w:val="hybridMultilevel"/>
    <w:tmpl w:val="0A12ACC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4FF5970"/>
    <w:multiLevelType w:val="hybridMultilevel"/>
    <w:tmpl w:val="B15C94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4D84756"/>
    <w:multiLevelType w:val="hybridMultilevel"/>
    <w:tmpl w:val="4FF4BD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8C91EDC"/>
    <w:multiLevelType w:val="hybridMultilevel"/>
    <w:tmpl w:val="B3A0B7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2E1573"/>
    <w:multiLevelType w:val="hybridMultilevel"/>
    <w:tmpl w:val="118221BC"/>
    <w:lvl w:ilvl="0" w:tplc="636EE6A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044F4C"/>
    <w:multiLevelType w:val="hybridMultilevel"/>
    <w:tmpl w:val="4FF4BD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65943EC"/>
    <w:multiLevelType w:val="hybridMultilevel"/>
    <w:tmpl w:val="33F0EC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ED53E17"/>
    <w:multiLevelType w:val="hybridMultilevel"/>
    <w:tmpl w:val="E9109848"/>
    <w:lvl w:ilvl="0" w:tplc="805CC74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3CA54AC"/>
    <w:multiLevelType w:val="hybridMultilevel"/>
    <w:tmpl w:val="4116603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A862A0"/>
    <w:multiLevelType w:val="multilevel"/>
    <w:tmpl w:val="1742C08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99D47DF"/>
    <w:multiLevelType w:val="hybridMultilevel"/>
    <w:tmpl w:val="CE44A38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A1D1139"/>
    <w:multiLevelType w:val="hybridMultilevel"/>
    <w:tmpl w:val="C566700E"/>
    <w:lvl w:ilvl="0" w:tplc="00000016">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4DD3603E"/>
    <w:multiLevelType w:val="hybridMultilevel"/>
    <w:tmpl w:val="78DCEBB0"/>
    <w:lvl w:ilvl="0" w:tplc="2570B438">
      <w:start w:val="1"/>
      <w:numFmt w:val="decimal"/>
      <w:lvlText w:val="%1)"/>
      <w:lvlJc w:val="left"/>
      <w:pPr>
        <w:tabs>
          <w:tab w:val="num" w:pos="1440"/>
        </w:tabs>
        <w:ind w:left="1440" w:hanging="360"/>
      </w:pPr>
      <w:rPr>
        <w:rFonts w:cs="Times New Roman"/>
      </w:rPr>
    </w:lvl>
    <w:lvl w:ilvl="1" w:tplc="04150019">
      <w:start w:val="1"/>
      <w:numFmt w:val="lowerLetter"/>
      <w:lvlText w:val="%2."/>
      <w:lvlJc w:val="left"/>
      <w:pPr>
        <w:tabs>
          <w:tab w:val="num" w:pos="2160"/>
        </w:tabs>
        <w:ind w:left="2160" w:hanging="360"/>
      </w:pPr>
      <w:rPr>
        <w:rFonts w:cs="Times New Roman"/>
      </w:rPr>
    </w:lvl>
    <w:lvl w:ilvl="2" w:tplc="0415001B">
      <w:start w:val="1"/>
      <w:numFmt w:val="lowerRoman"/>
      <w:lvlText w:val="%3."/>
      <w:lvlJc w:val="right"/>
      <w:pPr>
        <w:tabs>
          <w:tab w:val="num" w:pos="2880"/>
        </w:tabs>
        <w:ind w:left="2880" w:hanging="180"/>
      </w:pPr>
      <w:rPr>
        <w:rFonts w:cs="Times New Roman"/>
      </w:rPr>
    </w:lvl>
    <w:lvl w:ilvl="3" w:tplc="0415000F">
      <w:start w:val="1"/>
      <w:numFmt w:val="decimal"/>
      <w:lvlText w:val="%4."/>
      <w:lvlJc w:val="left"/>
      <w:pPr>
        <w:tabs>
          <w:tab w:val="num" w:pos="3600"/>
        </w:tabs>
        <w:ind w:left="3600" w:hanging="360"/>
      </w:pPr>
      <w:rPr>
        <w:rFonts w:cs="Times New Roman"/>
      </w:rPr>
    </w:lvl>
    <w:lvl w:ilvl="4" w:tplc="04150019">
      <w:start w:val="1"/>
      <w:numFmt w:val="lowerLetter"/>
      <w:lvlText w:val="%5."/>
      <w:lvlJc w:val="left"/>
      <w:pPr>
        <w:tabs>
          <w:tab w:val="num" w:pos="4320"/>
        </w:tabs>
        <w:ind w:left="4320" w:hanging="360"/>
      </w:pPr>
      <w:rPr>
        <w:rFonts w:cs="Times New Roman"/>
      </w:rPr>
    </w:lvl>
    <w:lvl w:ilvl="5" w:tplc="0415001B">
      <w:start w:val="1"/>
      <w:numFmt w:val="lowerRoman"/>
      <w:lvlText w:val="%6."/>
      <w:lvlJc w:val="right"/>
      <w:pPr>
        <w:tabs>
          <w:tab w:val="num" w:pos="5040"/>
        </w:tabs>
        <w:ind w:left="5040" w:hanging="180"/>
      </w:pPr>
      <w:rPr>
        <w:rFonts w:cs="Times New Roman"/>
      </w:rPr>
    </w:lvl>
    <w:lvl w:ilvl="6" w:tplc="0415000F">
      <w:start w:val="1"/>
      <w:numFmt w:val="decimal"/>
      <w:lvlText w:val="%7."/>
      <w:lvlJc w:val="left"/>
      <w:pPr>
        <w:tabs>
          <w:tab w:val="num" w:pos="5760"/>
        </w:tabs>
        <w:ind w:left="5760" w:hanging="360"/>
      </w:pPr>
      <w:rPr>
        <w:rFonts w:cs="Times New Roman"/>
      </w:rPr>
    </w:lvl>
    <w:lvl w:ilvl="7" w:tplc="04150019">
      <w:start w:val="1"/>
      <w:numFmt w:val="lowerLetter"/>
      <w:lvlText w:val="%8."/>
      <w:lvlJc w:val="left"/>
      <w:pPr>
        <w:tabs>
          <w:tab w:val="num" w:pos="6480"/>
        </w:tabs>
        <w:ind w:left="6480" w:hanging="360"/>
      </w:pPr>
      <w:rPr>
        <w:rFonts w:cs="Times New Roman"/>
      </w:rPr>
    </w:lvl>
    <w:lvl w:ilvl="8" w:tplc="0415001B">
      <w:start w:val="1"/>
      <w:numFmt w:val="lowerRoman"/>
      <w:lvlText w:val="%9."/>
      <w:lvlJc w:val="right"/>
      <w:pPr>
        <w:tabs>
          <w:tab w:val="num" w:pos="7200"/>
        </w:tabs>
        <w:ind w:left="7200" w:hanging="180"/>
      </w:pPr>
      <w:rPr>
        <w:rFonts w:cs="Times New Roman"/>
      </w:rPr>
    </w:lvl>
  </w:abstractNum>
  <w:abstractNum w:abstractNumId="20" w15:restartNumberingAfterBreak="0">
    <w:nsid w:val="5B4F4226"/>
    <w:multiLevelType w:val="hybridMultilevel"/>
    <w:tmpl w:val="8B4A01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CE179F7"/>
    <w:multiLevelType w:val="hybridMultilevel"/>
    <w:tmpl w:val="0A12ACC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2051A05"/>
    <w:multiLevelType w:val="hybridMultilevel"/>
    <w:tmpl w:val="E0C458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3492E71"/>
    <w:multiLevelType w:val="multilevel"/>
    <w:tmpl w:val="1742C08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4E15C10"/>
    <w:multiLevelType w:val="multilevel"/>
    <w:tmpl w:val="CEE6F3C4"/>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D5703C"/>
    <w:multiLevelType w:val="multilevel"/>
    <w:tmpl w:val="CEE6F3C4"/>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73A695E"/>
    <w:multiLevelType w:val="hybridMultilevel"/>
    <w:tmpl w:val="B464FCAA"/>
    <w:lvl w:ilvl="0" w:tplc="A56838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8BE02B2"/>
    <w:multiLevelType w:val="multilevel"/>
    <w:tmpl w:val="1742C08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8C04B4C"/>
    <w:multiLevelType w:val="multilevel"/>
    <w:tmpl w:val="CEE6F3C4"/>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2976B42"/>
    <w:multiLevelType w:val="hybridMultilevel"/>
    <w:tmpl w:val="22AC8D0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72AB5F13"/>
    <w:multiLevelType w:val="hybridMultilevel"/>
    <w:tmpl w:val="33F0EC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8"/>
  </w:num>
  <w:num w:numId="31">
    <w:abstractNumId w:val="1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29"/>
  </w:num>
  <w:num w:numId="39">
    <w:abstractNumId w:val="0"/>
  </w:num>
  <w:num w:numId="40">
    <w:abstractNumId w:val="1"/>
  </w:num>
  <w:num w:numId="41">
    <w:abstractNumId w:val="2"/>
  </w:num>
  <w:num w:numId="42">
    <w:abstractNumId w:val="3"/>
  </w:num>
  <w:num w:numId="43">
    <w:abstractNumId w:val="4"/>
  </w:num>
  <w:num w:numId="44">
    <w:abstractNumId w:val="5"/>
  </w:num>
  <w:num w:numId="45">
    <w:abstractNumId w:val="24"/>
  </w:num>
  <w:num w:numId="46">
    <w:abstractNumId w:val="28"/>
  </w:num>
  <w:num w:numId="47">
    <w:abstractNumId w:val="9"/>
  </w:num>
  <w:num w:numId="48">
    <w:abstractNumId w:val="10"/>
  </w:num>
  <w:num w:numId="49">
    <w:abstractNumId w:val="11"/>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5FD"/>
    <w:rsid w:val="00003E55"/>
    <w:rsid w:val="000230D9"/>
    <w:rsid w:val="0002567A"/>
    <w:rsid w:val="0002729C"/>
    <w:rsid w:val="00030B3F"/>
    <w:rsid w:val="00030D4C"/>
    <w:rsid w:val="0004499D"/>
    <w:rsid w:val="00053526"/>
    <w:rsid w:val="00057E14"/>
    <w:rsid w:val="000609A2"/>
    <w:rsid w:val="000631C3"/>
    <w:rsid w:val="0008059D"/>
    <w:rsid w:val="000967D0"/>
    <w:rsid w:val="000A2CD0"/>
    <w:rsid w:val="000A7935"/>
    <w:rsid w:val="000C2F61"/>
    <w:rsid w:val="000C3E90"/>
    <w:rsid w:val="000D0FD6"/>
    <w:rsid w:val="000D2668"/>
    <w:rsid w:val="000D4C3A"/>
    <w:rsid w:val="000F6BC4"/>
    <w:rsid w:val="001014DF"/>
    <w:rsid w:val="00142090"/>
    <w:rsid w:val="0015096F"/>
    <w:rsid w:val="00150C8B"/>
    <w:rsid w:val="00175A21"/>
    <w:rsid w:val="001773F2"/>
    <w:rsid w:val="001844DB"/>
    <w:rsid w:val="00184626"/>
    <w:rsid w:val="00186B5B"/>
    <w:rsid w:val="001C0D09"/>
    <w:rsid w:val="001C43FE"/>
    <w:rsid w:val="001E1527"/>
    <w:rsid w:val="00201A26"/>
    <w:rsid w:val="00205C9D"/>
    <w:rsid w:val="002104CC"/>
    <w:rsid w:val="002361DE"/>
    <w:rsid w:val="00253E75"/>
    <w:rsid w:val="00270B5B"/>
    <w:rsid w:val="002772F8"/>
    <w:rsid w:val="0028212A"/>
    <w:rsid w:val="0028610A"/>
    <w:rsid w:val="002958A2"/>
    <w:rsid w:val="002A371B"/>
    <w:rsid w:val="002A59F0"/>
    <w:rsid w:val="002C233E"/>
    <w:rsid w:val="002C7738"/>
    <w:rsid w:val="002D0170"/>
    <w:rsid w:val="002D6806"/>
    <w:rsid w:val="002E6D80"/>
    <w:rsid w:val="002F4975"/>
    <w:rsid w:val="003056A8"/>
    <w:rsid w:val="00312971"/>
    <w:rsid w:val="003145FD"/>
    <w:rsid w:val="003454E0"/>
    <w:rsid w:val="003455BB"/>
    <w:rsid w:val="00346A35"/>
    <w:rsid w:val="00350BA4"/>
    <w:rsid w:val="00350EBD"/>
    <w:rsid w:val="00375EF6"/>
    <w:rsid w:val="0039468A"/>
    <w:rsid w:val="003C220A"/>
    <w:rsid w:val="003E1BE1"/>
    <w:rsid w:val="004138A8"/>
    <w:rsid w:val="00415715"/>
    <w:rsid w:val="00415BFF"/>
    <w:rsid w:val="00422B97"/>
    <w:rsid w:val="00451937"/>
    <w:rsid w:val="004519D5"/>
    <w:rsid w:val="004540B3"/>
    <w:rsid w:val="004610D3"/>
    <w:rsid w:val="0046365D"/>
    <w:rsid w:val="0047004C"/>
    <w:rsid w:val="00473535"/>
    <w:rsid w:val="00497602"/>
    <w:rsid w:val="004B1B7C"/>
    <w:rsid w:val="004C2E2D"/>
    <w:rsid w:val="004D694A"/>
    <w:rsid w:val="00501911"/>
    <w:rsid w:val="005046AD"/>
    <w:rsid w:val="005140F8"/>
    <w:rsid w:val="005335E5"/>
    <w:rsid w:val="00534B6E"/>
    <w:rsid w:val="0054146F"/>
    <w:rsid w:val="0054220B"/>
    <w:rsid w:val="0054370E"/>
    <w:rsid w:val="00546379"/>
    <w:rsid w:val="0055097E"/>
    <w:rsid w:val="005560BA"/>
    <w:rsid w:val="00556D65"/>
    <w:rsid w:val="00564666"/>
    <w:rsid w:val="00571459"/>
    <w:rsid w:val="00575F22"/>
    <w:rsid w:val="00576DF2"/>
    <w:rsid w:val="0058604E"/>
    <w:rsid w:val="0059051A"/>
    <w:rsid w:val="0059343F"/>
    <w:rsid w:val="005A095F"/>
    <w:rsid w:val="005A4428"/>
    <w:rsid w:val="005C52AC"/>
    <w:rsid w:val="005D3E50"/>
    <w:rsid w:val="005E62F0"/>
    <w:rsid w:val="006033F7"/>
    <w:rsid w:val="00611C6B"/>
    <w:rsid w:val="00615A7F"/>
    <w:rsid w:val="00620EE3"/>
    <w:rsid w:val="0067220D"/>
    <w:rsid w:val="00682659"/>
    <w:rsid w:val="00683C96"/>
    <w:rsid w:val="006A39CD"/>
    <w:rsid w:val="006A55D7"/>
    <w:rsid w:val="006C3007"/>
    <w:rsid w:val="006C7A20"/>
    <w:rsid w:val="006E68C6"/>
    <w:rsid w:val="007044B0"/>
    <w:rsid w:val="00717DB5"/>
    <w:rsid w:val="0072495A"/>
    <w:rsid w:val="00725921"/>
    <w:rsid w:val="00731A96"/>
    <w:rsid w:val="00731AE2"/>
    <w:rsid w:val="007546FE"/>
    <w:rsid w:val="00760253"/>
    <w:rsid w:val="00771ABB"/>
    <w:rsid w:val="007875AE"/>
    <w:rsid w:val="007B124C"/>
    <w:rsid w:val="007C0039"/>
    <w:rsid w:val="00813703"/>
    <w:rsid w:val="00822CE8"/>
    <w:rsid w:val="00825D93"/>
    <w:rsid w:val="00836FE8"/>
    <w:rsid w:val="00844417"/>
    <w:rsid w:val="00850C0A"/>
    <w:rsid w:val="00872C49"/>
    <w:rsid w:val="008773AC"/>
    <w:rsid w:val="00884961"/>
    <w:rsid w:val="00890518"/>
    <w:rsid w:val="008D59FE"/>
    <w:rsid w:val="008D5F96"/>
    <w:rsid w:val="00917FC9"/>
    <w:rsid w:val="00924B94"/>
    <w:rsid w:val="00937BF8"/>
    <w:rsid w:val="00965329"/>
    <w:rsid w:val="009812E6"/>
    <w:rsid w:val="00992F53"/>
    <w:rsid w:val="009950E6"/>
    <w:rsid w:val="009975E5"/>
    <w:rsid w:val="009B4830"/>
    <w:rsid w:val="009B76C3"/>
    <w:rsid w:val="009C04F4"/>
    <w:rsid w:val="009C1A6A"/>
    <w:rsid w:val="009D234B"/>
    <w:rsid w:val="009D5B50"/>
    <w:rsid w:val="009E2A2A"/>
    <w:rsid w:val="009F350A"/>
    <w:rsid w:val="00A16C07"/>
    <w:rsid w:val="00A30AF9"/>
    <w:rsid w:val="00A33538"/>
    <w:rsid w:val="00A52808"/>
    <w:rsid w:val="00A577F9"/>
    <w:rsid w:val="00A60A2A"/>
    <w:rsid w:val="00A80365"/>
    <w:rsid w:val="00A85BB6"/>
    <w:rsid w:val="00A87F01"/>
    <w:rsid w:val="00A93CC9"/>
    <w:rsid w:val="00AA0283"/>
    <w:rsid w:val="00AA23F8"/>
    <w:rsid w:val="00AC0731"/>
    <w:rsid w:val="00AC4F4C"/>
    <w:rsid w:val="00AC5BDB"/>
    <w:rsid w:val="00AD57EA"/>
    <w:rsid w:val="00AE0188"/>
    <w:rsid w:val="00AF0377"/>
    <w:rsid w:val="00B037ED"/>
    <w:rsid w:val="00B108B6"/>
    <w:rsid w:val="00B12AEE"/>
    <w:rsid w:val="00B137C9"/>
    <w:rsid w:val="00B21871"/>
    <w:rsid w:val="00B57707"/>
    <w:rsid w:val="00B707DB"/>
    <w:rsid w:val="00B75797"/>
    <w:rsid w:val="00B76283"/>
    <w:rsid w:val="00B80DC8"/>
    <w:rsid w:val="00B80F53"/>
    <w:rsid w:val="00B86104"/>
    <w:rsid w:val="00B90B22"/>
    <w:rsid w:val="00BA48C4"/>
    <w:rsid w:val="00BB6ADD"/>
    <w:rsid w:val="00BD5903"/>
    <w:rsid w:val="00BE099A"/>
    <w:rsid w:val="00BE45FD"/>
    <w:rsid w:val="00C31260"/>
    <w:rsid w:val="00C36F8B"/>
    <w:rsid w:val="00C75777"/>
    <w:rsid w:val="00C83EAA"/>
    <w:rsid w:val="00CA45BA"/>
    <w:rsid w:val="00CA4C4B"/>
    <w:rsid w:val="00CC1CD2"/>
    <w:rsid w:val="00CC620D"/>
    <w:rsid w:val="00CC657E"/>
    <w:rsid w:val="00CF1202"/>
    <w:rsid w:val="00D20730"/>
    <w:rsid w:val="00D42D4D"/>
    <w:rsid w:val="00D43353"/>
    <w:rsid w:val="00D52F87"/>
    <w:rsid w:val="00D532E9"/>
    <w:rsid w:val="00D54143"/>
    <w:rsid w:val="00D625AB"/>
    <w:rsid w:val="00D92CAE"/>
    <w:rsid w:val="00D93C48"/>
    <w:rsid w:val="00DA1533"/>
    <w:rsid w:val="00DA3C4C"/>
    <w:rsid w:val="00DA4F87"/>
    <w:rsid w:val="00DB00E1"/>
    <w:rsid w:val="00DC61B8"/>
    <w:rsid w:val="00DD13C4"/>
    <w:rsid w:val="00DE4EB6"/>
    <w:rsid w:val="00DF5BDB"/>
    <w:rsid w:val="00E037DB"/>
    <w:rsid w:val="00E052E0"/>
    <w:rsid w:val="00E123DA"/>
    <w:rsid w:val="00E20A8B"/>
    <w:rsid w:val="00E23E78"/>
    <w:rsid w:val="00E24B95"/>
    <w:rsid w:val="00E60E91"/>
    <w:rsid w:val="00E61EBE"/>
    <w:rsid w:val="00E7661A"/>
    <w:rsid w:val="00E8413D"/>
    <w:rsid w:val="00E8530D"/>
    <w:rsid w:val="00E97CD2"/>
    <w:rsid w:val="00EB18F9"/>
    <w:rsid w:val="00EB45EF"/>
    <w:rsid w:val="00EC0695"/>
    <w:rsid w:val="00EC5821"/>
    <w:rsid w:val="00ED459E"/>
    <w:rsid w:val="00EE2CE2"/>
    <w:rsid w:val="00EE4DC5"/>
    <w:rsid w:val="00EE73B7"/>
    <w:rsid w:val="00F33DC7"/>
    <w:rsid w:val="00F36E21"/>
    <w:rsid w:val="00F5191D"/>
    <w:rsid w:val="00F602BB"/>
    <w:rsid w:val="00F619D4"/>
    <w:rsid w:val="00F77DCC"/>
    <w:rsid w:val="00F82CFE"/>
    <w:rsid w:val="00F837A1"/>
    <w:rsid w:val="00F9272D"/>
    <w:rsid w:val="00FC7541"/>
    <w:rsid w:val="00FD06CE"/>
    <w:rsid w:val="00FD14DC"/>
    <w:rsid w:val="00FE052D"/>
    <w:rsid w:val="00FE33A1"/>
    <w:rsid w:val="00FE5459"/>
    <w:rsid w:val="00FF3EC2"/>
    <w:rsid w:val="00FF57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07DC62"/>
  <w15:docId w15:val="{976E56BA-13CF-478E-9BC4-09B2276F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3C96"/>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E45FD"/>
    <w:rPr>
      <w:color w:val="0563C1" w:themeColor="hyperlink"/>
      <w:u w:val="single"/>
    </w:rPr>
  </w:style>
  <w:style w:type="character" w:styleId="UyteHipercze">
    <w:name w:val="FollowedHyperlink"/>
    <w:basedOn w:val="Domylnaczcionkaakapitu"/>
    <w:uiPriority w:val="99"/>
    <w:semiHidden/>
    <w:unhideWhenUsed/>
    <w:rsid w:val="00BE45FD"/>
    <w:rPr>
      <w:color w:val="954F72" w:themeColor="followedHyperlink"/>
      <w:u w:val="single"/>
    </w:rPr>
  </w:style>
  <w:style w:type="paragraph" w:customStyle="1" w:styleId="msonormal0">
    <w:name w:val="msonormal"/>
    <w:basedOn w:val="Normalny"/>
    <w:uiPriority w:val="99"/>
    <w:rsid w:val="00BE45F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BE45F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BE45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45FD"/>
  </w:style>
  <w:style w:type="paragraph" w:styleId="Stopka">
    <w:name w:val="footer"/>
    <w:basedOn w:val="Normalny"/>
    <w:link w:val="StopkaZnak"/>
    <w:uiPriority w:val="99"/>
    <w:unhideWhenUsed/>
    <w:rsid w:val="00BE45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E45FD"/>
  </w:style>
  <w:style w:type="paragraph" w:styleId="Tekstpodstawowy2">
    <w:name w:val="Body Text 2"/>
    <w:basedOn w:val="Normalny"/>
    <w:link w:val="Tekstpodstawowy2Znak"/>
    <w:uiPriority w:val="99"/>
    <w:semiHidden/>
    <w:unhideWhenUsed/>
    <w:rsid w:val="00BE45FD"/>
    <w:pPr>
      <w:spacing w:after="0" w:line="240" w:lineRule="auto"/>
      <w:jc w:val="center"/>
    </w:pPr>
    <w:rPr>
      <w:rFonts w:ascii="Times New Roman" w:eastAsia="Times New Roman" w:hAnsi="Times New Roman" w:cs="Times New Roman"/>
      <w:b/>
      <w:sz w:val="24"/>
      <w:szCs w:val="24"/>
      <w:lang w:eastAsia="pl-PL"/>
    </w:rPr>
  </w:style>
  <w:style w:type="character" w:customStyle="1" w:styleId="Tekstpodstawowy2Znak">
    <w:name w:val="Tekst podstawowy 2 Znak"/>
    <w:basedOn w:val="Domylnaczcionkaakapitu"/>
    <w:link w:val="Tekstpodstawowy2"/>
    <w:uiPriority w:val="99"/>
    <w:semiHidden/>
    <w:rsid w:val="00BE45FD"/>
    <w:rPr>
      <w:rFonts w:ascii="Times New Roman" w:eastAsia="Times New Roman" w:hAnsi="Times New Roman" w:cs="Times New Roman"/>
      <w:b/>
      <w:sz w:val="24"/>
      <w:szCs w:val="24"/>
      <w:lang w:eastAsia="pl-PL"/>
    </w:rPr>
  </w:style>
  <w:style w:type="paragraph" w:styleId="Tekstdymka">
    <w:name w:val="Balloon Text"/>
    <w:basedOn w:val="Normalny"/>
    <w:link w:val="TekstdymkaZnak"/>
    <w:uiPriority w:val="99"/>
    <w:semiHidden/>
    <w:unhideWhenUsed/>
    <w:rsid w:val="00BE45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E45FD"/>
    <w:rPr>
      <w:rFonts w:ascii="Tahoma" w:hAnsi="Tahoma" w:cs="Tahoma"/>
      <w:sz w:val="16"/>
      <w:szCs w:val="16"/>
    </w:rPr>
  </w:style>
  <w:style w:type="paragraph" w:styleId="Akapitzlist">
    <w:name w:val="List Paragraph"/>
    <w:basedOn w:val="Normalny"/>
    <w:uiPriority w:val="34"/>
    <w:qFormat/>
    <w:rsid w:val="00BE45FD"/>
    <w:pPr>
      <w:ind w:left="720"/>
      <w:contextualSpacing/>
    </w:pPr>
  </w:style>
  <w:style w:type="paragraph" w:customStyle="1" w:styleId="Default">
    <w:name w:val="Default"/>
    <w:uiPriority w:val="99"/>
    <w:rsid w:val="00BE45FD"/>
    <w:pPr>
      <w:autoSpaceDE w:val="0"/>
      <w:autoSpaceDN w:val="0"/>
      <w:adjustRightInd w:val="0"/>
      <w:spacing w:after="0" w:line="240" w:lineRule="auto"/>
    </w:pPr>
    <w:rPr>
      <w:rFonts w:ascii="Tahoma" w:hAnsi="Tahoma" w:cs="Tahoma"/>
      <w:color w:val="000000"/>
      <w:sz w:val="24"/>
      <w:szCs w:val="24"/>
    </w:rPr>
  </w:style>
  <w:style w:type="character" w:customStyle="1" w:styleId="Nierozpoznanawzmianka1">
    <w:name w:val="Nierozpoznana wzmianka1"/>
    <w:basedOn w:val="Domylnaczcionkaakapitu"/>
    <w:uiPriority w:val="99"/>
    <w:semiHidden/>
    <w:rsid w:val="00BE45FD"/>
    <w:rPr>
      <w:color w:val="605E5C"/>
      <w:shd w:val="clear" w:color="auto" w:fill="E1DFDD"/>
    </w:rPr>
  </w:style>
  <w:style w:type="table" w:styleId="Tabela-Siatka">
    <w:name w:val="Table Grid"/>
    <w:basedOn w:val="Standardowy"/>
    <w:uiPriority w:val="59"/>
    <w:rsid w:val="00BE45F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D694A"/>
    <w:rPr>
      <w:sz w:val="16"/>
      <w:szCs w:val="16"/>
    </w:rPr>
  </w:style>
  <w:style w:type="paragraph" w:styleId="Tekstkomentarza">
    <w:name w:val="annotation text"/>
    <w:basedOn w:val="Normalny"/>
    <w:link w:val="TekstkomentarzaZnak"/>
    <w:uiPriority w:val="99"/>
    <w:semiHidden/>
    <w:unhideWhenUsed/>
    <w:rsid w:val="004D694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694A"/>
    <w:rPr>
      <w:sz w:val="20"/>
      <w:szCs w:val="20"/>
    </w:rPr>
  </w:style>
  <w:style w:type="paragraph" w:styleId="Tematkomentarza">
    <w:name w:val="annotation subject"/>
    <w:basedOn w:val="Tekstkomentarza"/>
    <w:next w:val="Tekstkomentarza"/>
    <w:link w:val="TematkomentarzaZnak"/>
    <w:uiPriority w:val="99"/>
    <w:semiHidden/>
    <w:unhideWhenUsed/>
    <w:rsid w:val="004D694A"/>
    <w:rPr>
      <w:b/>
      <w:bCs/>
    </w:rPr>
  </w:style>
  <w:style w:type="character" w:customStyle="1" w:styleId="TematkomentarzaZnak">
    <w:name w:val="Temat komentarza Znak"/>
    <w:basedOn w:val="TekstkomentarzaZnak"/>
    <w:link w:val="Tematkomentarza"/>
    <w:uiPriority w:val="99"/>
    <w:semiHidden/>
    <w:rsid w:val="004D694A"/>
    <w:rPr>
      <w:b/>
      <w:bCs/>
      <w:sz w:val="20"/>
      <w:szCs w:val="20"/>
    </w:rPr>
  </w:style>
  <w:style w:type="paragraph" w:styleId="Tekstpodstawowy">
    <w:name w:val="Body Text"/>
    <w:basedOn w:val="Normalny"/>
    <w:link w:val="TekstpodstawowyZnak"/>
    <w:uiPriority w:val="99"/>
    <w:unhideWhenUsed/>
    <w:rsid w:val="00D43353"/>
    <w:pPr>
      <w:widowControl w:val="0"/>
      <w:suppressAutoHyphens/>
      <w:overflowPunct w:val="0"/>
      <w:autoSpaceDE w:val="0"/>
      <w:spacing w:before="397" w:after="120" w:line="240" w:lineRule="auto"/>
      <w:textAlignment w:val="baseline"/>
    </w:pPr>
    <w:rPr>
      <w:rFonts w:ascii="Times New Roman" w:eastAsia="Times New Roman" w:hAnsi="Times New Roman" w:cs="Times New Roman"/>
      <w:sz w:val="20"/>
      <w:szCs w:val="20"/>
      <w:lang w:val="en-US" w:eastAsia="ar-SA"/>
    </w:rPr>
  </w:style>
  <w:style w:type="character" w:customStyle="1" w:styleId="TekstpodstawowyZnak">
    <w:name w:val="Tekst podstawowy Znak"/>
    <w:basedOn w:val="Domylnaczcionkaakapitu"/>
    <w:link w:val="Tekstpodstawowy"/>
    <w:uiPriority w:val="99"/>
    <w:rsid w:val="00D43353"/>
    <w:rPr>
      <w:rFonts w:ascii="Times New Roman" w:eastAsia="Times New Roman" w:hAnsi="Times New Roman" w:cs="Times New Roman"/>
      <w:sz w:val="20"/>
      <w:szCs w:val="20"/>
      <w:lang w:val="en-US" w:eastAsia="ar-SA"/>
    </w:rPr>
  </w:style>
  <w:style w:type="character" w:customStyle="1" w:styleId="TekstprzypisudolnegoZnak">
    <w:name w:val="Tekst przypisu dolnego Znak"/>
    <w:aliases w:val="Podrozdział Znak,Footnote Znak,Podrozdzia3 Znak"/>
    <w:link w:val="Tekstprzypisudolnego"/>
    <w:rsid w:val="00D43353"/>
    <w:rPr>
      <w:lang w:eastAsia="ar-SA"/>
    </w:rPr>
  </w:style>
  <w:style w:type="paragraph" w:styleId="Tekstprzypisudolnego">
    <w:name w:val="footnote text"/>
    <w:aliases w:val="Podrozdział,Footnote,Podrozdzia3"/>
    <w:basedOn w:val="Normalny"/>
    <w:link w:val="TekstprzypisudolnegoZnak"/>
    <w:rsid w:val="00D43353"/>
    <w:pPr>
      <w:suppressAutoHyphens/>
      <w:spacing w:after="0" w:line="240" w:lineRule="auto"/>
    </w:pPr>
    <w:rPr>
      <w:lang w:eastAsia="ar-SA"/>
    </w:rPr>
  </w:style>
  <w:style w:type="character" w:customStyle="1" w:styleId="TekstprzypisudolnegoZnak1">
    <w:name w:val="Tekst przypisu dolnego Znak1"/>
    <w:basedOn w:val="Domylnaczcionkaakapitu"/>
    <w:uiPriority w:val="99"/>
    <w:semiHidden/>
    <w:rsid w:val="00D43353"/>
    <w:rPr>
      <w:sz w:val="20"/>
      <w:szCs w:val="20"/>
    </w:rPr>
  </w:style>
  <w:style w:type="character" w:customStyle="1" w:styleId="Znakiprzypiswdolnych">
    <w:name w:val="Znaki przypisów dolnych"/>
    <w:rsid w:val="00D43353"/>
    <w:rPr>
      <w:vertAlign w:val="superscript"/>
    </w:rPr>
  </w:style>
  <w:style w:type="character" w:styleId="Odwoanieprzypisudolnego">
    <w:name w:val="footnote reference"/>
    <w:rsid w:val="00D43353"/>
    <w:rPr>
      <w:vertAlign w:val="superscript"/>
    </w:rPr>
  </w:style>
  <w:style w:type="character" w:styleId="Nierozpoznanawzmianka">
    <w:name w:val="Unresolved Mention"/>
    <w:basedOn w:val="Domylnaczcionkaakapitu"/>
    <w:uiPriority w:val="99"/>
    <w:semiHidden/>
    <w:unhideWhenUsed/>
    <w:rsid w:val="00501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791607">
      <w:bodyDiv w:val="1"/>
      <w:marLeft w:val="0"/>
      <w:marRight w:val="0"/>
      <w:marTop w:val="0"/>
      <w:marBottom w:val="0"/>
      <w:divBdr>
        <w:top w:val="none" w:sz="0" w:space="0" w:color="auto"/>
        <w:left w:val="none" w:sz="0" w:space="0" w:color="auto"/>
        <w:bottom w:val="none" w:sz="0" w:space="0" w:color="auto"/>
        <w:right w:val="none" w:sz="0" w:space="0" w:color="auto"/>
      </w:divBdr>
    </w:div>
    <w:div w:id="1582333304">
      <w:bodyDiv w:val="1"/>
      <w:marLeft w:val="0"/>
      <w:marRight w:val="0"/>
      <w:marTop w:val="0"/>
      <w:marBottom w:val="0"/>
      <w:divBdr>
        <w:top w:val="none" w:sz="0" w:space="0" w:color="auto"/>
        <w:left w:val="none" w:sz="0" w:space="0" w:color="auto"/>
        <w:bottom w:val="none" w:sz="0" w:space="0" w:color="auto"/>
        <w:right w:val="none" w:sz="0" w:space="0" w:color="auto"/>
      </w:divBdr>
    </w:div>
    <w:div w:id="207581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ieeuw@wp.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miir.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F54BF-761B-47EE-9EFB-4989C564C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23</Pages>
  <Words>5824</Words>
  <Characters>34949</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Marco Polo</cp:lastModifiedBy>
  <cp:revision>232</cp:revision>
  <dcterms:created xsi:type="dcterms:W3CDTF">2019-11-15T20:46:00Z</dcterms:created>
  <dcterms:modified xsi:type="dcterms:W3CDTF">2021-07-06T08:24:00Z</dcterms:modified>
</cp:coreProperties>
</file>