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B3E" w:rsidRPr="00BB516B" w:rsidRDefault="00BF3FDB" w:rsidP="00BF3FDB">
      <w:pPr>
        <w:spacing w:line="240" w:lineRule="auto"/>
        <w:ind w:left="5664" w:firstLine="708"/>
        <w:rPr>
          <w:rFonts w:asciiTheme="majorHAnsi" w:hAnsiTheme="majorHAnsi"/>
          <w:color w:val="000000"/>
          <w:sz w:val="24"/>
          <w:szCs w:val="24"/>
        </w:rPr>
      </w:pPr>
      <w:r w:rsidRPr="00BB516B">
        <w:rPr>
          <w:rFonts w:asciiTheme="majorHAnsi" w:hAnsiTheme="majorHAnsi"/>
          <w:color w:val="000000"/>
          <w:sz w:val="24"/>
          <w:szCs w:val="24"/>
        </w:rPr>
        <w:t>Gołdap</w:t>
      </w:r>
      <w:r w:rsidR="00533BBB" w:rsidRPr="00BB516B">
        <w:rPr>
          <w:rFonts w:asciiTheme="majorHAnsi" w:hAnsiTheme="majorHAnsi"/>
          <w:color w:val="000000"/>
          <w:sz w:val="24"/>
          <w:szCs w:val="24"/>
        </w:rPr>
        <w:t xml:space="preserve">, </w:t>
      </w:r>
      <w:r w:rsidR="00390A51">
        <w:rPr>
          <w:rFonts w:asciiTheme="majorHAnsi" w:hAnsiTheme="majorHAnsi"/>
          <w:color w:val="000000"/>
          <w:sz w:val="24"/>
          <w:szCs w:val="24"/>
        </w:rPr>
        <w:t>1</w:t>
      </w:r>
      <w:r w:rsidR="00CE118D">
        <w:rPr>
          <w:rFonts w:asciiTheme="majorHAnsi" w:hAnsiTheme="majorHAnsi"/>
          <w:color w:val="000000"/>
          <w:sz w:val="24"/>
          <w:szCs w:val="24"/>
        </w:rPr>
        <w:t>9</w:t>
      </w:r>
      <w:bookmarkStart w:id="0" w:name="_GoBack"/>
      <w:bookmarkEnd w:id="0"/>
      <w:r w:rsidR="001337B4" w:rsidRPr="00BB516B">
        <w:rPr>
          <w:rFonts w:asciiTheme="majorHAnsi" w:hAnsiTheme="majorHAnsi"/>
          <w:color w:val="000000"/>
          <w:sz w:val="24"/>
          <w:szCs w:val="24"/>
        </w:rPr>
        <w:t>-11</w:t>
      </w:r>
      <w:r w:rsidR="00860B3E" w:rsidRPr="00BB516B">
        <w:rPr>
          <w:rFonts w:asciiTheme="majorHAnsi" w:hAnsiTheme="majorHAnsi"/>
          <w:color w:val="000000"/>
          <w:sz w:val="24"/>
          <w:szCs w:val="24"/>
        </w:rPr>
        <w:t>-2018 r.</w:t>
      </w:r>
    </w:p>
    <w:p w:rsidR="00BF3FDB" w:rsidRPr="00BB516B" w:rsidRDefault="00BF3FDB" w:rsidP="00BF3FDB">
      <w:pPr>
        <w:spacing w:line="240" w:lineRule="auto"/>
        <w:ind w:left="5664" w:firstLine="708"/>
        <w:rPr>
          <w:rFonts w:asciiTheme="majorHAnsi" w:hAnsiTheme="majorHAnsi"/>
          <w:color w:val="000000"/>
          <w:sz w:val="24"/>
          <w:szCs w:val="24"/>
        </w:rPr>
      </w:pPr>
    </w:p>
    <w:p w:rsidR="00BF3FDB" w:rsidRPr="00BB516B" w:rsidRDefault="00BF3FDB" w:rsidP="00BB516B">
      <w:pPr>
        <w:spacing w:line="240" w:lineRule="auto"/>
        <w:jc w:val="center"/>
        <w:rPr>
          <w:rFonts w:asciiTheme="majorHAnsi" w:hAnsiTheme="majorHAnsi"/>
          <w:color w:val="000000"/>
          <w:sz w:val="24"/>
          <w:szCs w:val="24"/>
        </w:rPr>
      </w:pPr>
      <w:r w:rsidRPr="00BB516B">
        <w:rPr>
          <w:rFonts w:asciiTheme="majorHAnsi" w:hAnsiTheme="majorHAnsi"/>
          <w:color w:val="000000"/>
          <w:sz w:val="24"/>
          <w:szCs w:val="24"/>
        </w:rPr>
        <w:t>HARMONOGRAM UDZ</w:t>
      </w:r>
      <w:r w:rsidR="00924BAD">
        <w:rPr>
          <w:rFonts w:asciiTheme="majorHAnsi" w:hAnsiTheme="majorHAnsi"/>
          <w:color w:val="000000"/>
          <w:sz w:val="24"/>
          <w:szCs w:val="24"/>
        </w:rPr>
        <w:t>I</w:t>
      </w:r>
      <w:r w:rsidRPr="00BB516B">
        <w:rPr>
          <w:rFonts w:asciiTheme="majorHAnsi" w:hAnsiTheme="majorHAnsi"/>
          <w:color w:val="000000"/>
          <w:sz w:val="24"/>
          <w:szCs w:val="24"/>
        </w:rPr>
        <w:t>ELANEGO WSPARCIA</w:t>
      </w:r>
      <w:r w:rsidR="00BB516B" w:rsidRPr="00BB516B">
        <w:rPr>
          <w:rFonts w:asciiTheme="majorHAnsi" w:hAnsiTheme="majorHAnsi"/>
          <w:color w:val="000000"/>
          <w:sz w:val="24"/>
          <w:szCs w:val="24"/>
        </w:rPr>
        <w:t xml:space="preserve"> W PROJEKCIE</w:t>
      </w:r>
    </w:p>
    <w:p w:rsidR="00BB516B" w:rsidRPr="00BB516B" w:rsidRDefault="00BB516B" w:rsidP="00BB516B">
      <w:pPr>
        <w:spacing w:line="240" w:lineRule="auto"/>
        <w:jc w:val="center"/>
        <w:rPr>
          <w:rFonts w:asciiTheme="majorHAnsi" w:hAnsiTheme="majorHAnsi"/>
          <w:color w:val="000000"/>
          <w:sz w:val="24"/>
          <w:szCs w:val="24"/>
        </w:rPr>
      </w:pPr>
      <w:r w:rsidRPr="00BB516B">
        <w:rPr>
          <w:rFonts w:asciiTheme="majorHAnsi" w:hAnsiTheme="majorHAnsi" w:cstheme="minorHAnsi"/>
          <w:sz w:val="24"/>
          <w:szCs w:val="24"/>
        </w:rPr>
        <w:t xml:space="preserve">„Rehabilitacja medyczna schorzeń kręgosłupa i narządów ruchu wśród mieszkańców Gminy Gołdap” - </w:t>
      </w:r>
      <w:r w:rsidRPr="00BB516B">
        <w:rPr>
          <w:rFonts w:asciiTheme="majorHAnsi" w:hAnsiTheme="majorHAnsi" w:cs="Tahoma,Bold"/>
          <w:b/>
          <w:bCs/>
          <w:sz w:val="24"/>
          <w:szCs w:val="24"/>
        </w:rPr>
        <w:t>RPWM.10.07.00-28-0012/19-01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2"/>
        <w:gridCol w:w="2357"/>
        <w:gridCol w:w="1276"/>
        <w:gridCol w:w="1912"/>
        <w:gridCol w:w="3112"/>
      </w:tblGrid>
      <w:tr w:rsidR="00BB516B" w:rsidRPr="00BB516B" w:rsidTr="00390A51">
        <w:tc>
          <w:tcPr>
            <w:tcW w:w="552" w:type="dxa"/>
            <w:shd w:val="pct25" w:color="auto" w:fill="auto"/>
          </w:tcPr>
          <w:p w:rsidR="00BB516B" w:rsidRPr="00BB516B" w:rsidRDefault="00BB516B" w:rsidP="00BB516B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359" w:type="dxa"/>
            <w:shd w:val="pct25" w:color="auto" w:fill="auto"/>
          </w:tcPr>
          <w:p w:rsidR="00BB516B" w:rsidRPr="00BB516B" w:rsidRDefault="00BB516B" w:rsidP="00BB516B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NAZWA UDZIEL</w:t>
            </w:r>
            <w:r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A</w:t>
            </w: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NEGO WSPARCIA</w:t>
            </w:r>
          </w:p>
        </w:tc>
        <w:tc>
          <w:tcPr>
            <w:tcW w:w="1268" w:type="dxa"/>
            <w:shd w:val="pct25" w:color="auto" w:fill="auto"/>
          </w:tcPr>
          <w:p w:rsidR="00BB516B" w:rsidRPr="00BB516B" w:rsidRDefault="00BB516B" w:rsidP="00BB516B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LICZBA</w:t>
            </w:r>
          </w:p>
        </w:tc>
        <w:tc>
          <w:tcPr>
            <w:tcW w:w="1914" w:type="dxa"/>
            <w:shd w:val="pct25" w:color="auto" w:fill="auto"/>
          </w:tcPr>
          <w:p w:rsidR="00BB516B" w:rsidRPr="00BB516B" w:rsidRDefault="00BB516B" w:rsidP="00BB516B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DATA I GODZ.</w:t>
            </w:r>
          </w:p>
        </w:tc>
        <w:tc>
          <w:tcPr>
            <w:tcW w:w="3116" w:type="dxa"/>
            <w:shd w:val="pct25" w:color="auto" w:fill="auto"/>
          </w:tcPr>
          <w:p w:rsidR="00BB516B" w:rsidRPr="00BB516B" w:rsidRDefault="00BB516B" w:rsidP="00BB516B">
            <w:pPr>
              <w:spacing w:line="240" w:lineRule="auto"/>
              <w:jc w:val="center"/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MIEJSCE UDZIEL</w:t>
            </w:r>
            <w:r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A</w:t>
            </w:r>
            <w:r w:rsidRPr="00BB516B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NEGO WSPARCIA</w:t>
            </w:r>
          </w:p>
        </w:tc>
      </w:tr>
      <w:tr w:rsidR="00390A51" w:rsidRPr="00BB516B" w:rsidTr="00390A51">
        <w:tc>
          <w:tcPr>
            <w:tcW w:w="552" w:type="dxa"/>
          </w:tcPr>
          <w:p w:rsidR="00390A51" w:rsidRPr="00BB516B" w:rsidRDefault="00390A51" w:rsidP="00BF3FDB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390A51" w:rsidRPr="00BB516B" w:rsidRDefault="00390A51" w:rsidP="00BF3FDB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>SPOTKANIE Z EDUKACJI ZDROWOTNEJ</w:t>
            </w:r>
          </w:p>
        </w:tc>
        <w:tc>
          <w:tcPr>
            <w:tcW w:w="1268" w:type="dxa"/>
          </w:tcPr>
          <w:p w:rsidR="00390A51" w:rsidRPr="00BB516B" w:rsidRDefault="00390A51" w:rsidP="00390A51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>1 (2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OSÓB)</w:t>
            </w:r>
          </w:p>
        </w:tc>
        <w:tc>
          <w:tcPr>
            <w:tcW w:w="1914" w:type="dxa"/>
          </w:tcPr>
          <w:p w:rsidR="00390A51" w:rsidRPr="00BB516B" w:rsidRDefault="00390A51" w:rsidP="0049168A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19.11.2019 </w:t>
            </w:r>
          </w:p>
          <w:p w:rsidR="00390A51" w:rsidRPr="00BB516B" w:rsidRDefault="00390A51" w:rsidP="0049168A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>GODZ. 17.00-20.00</w:t>
            </w:r>
          </w:p>
        </w:tc>
        <w:tc>
          <w:tcPr>
            <w:tcW w:w="3116" w:type="dxa"/>
          </w:tcPr>
          <w:p w:rsidR="00390A51" w:rsidRPr="00BB516B" w:rsidRDefault="00390A51" w:rsidP="0049168A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>Urząd Miejski w Gołdapi</w:t>
            </w:r>
          </w:p>
          <w:p w:rsidR="00390A51" w:rsidRPr="00BB516B" w:rsidRDefault="00390A51" w:rsidP="0049168A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Plac Zwycięstwa 14, 19-500 Gołdap, </w:t>
            </w:r>
          </w:p>
        </w:tc>
      </w:tr>
      <w:tr w:rsidR="00390A51" w:rsidRPr="00BB516B" w:rsidTr="00390A51">
        <w:tc>
          <w:tcPr>
            <w:tcW w:w="552" w:type="dxa"/>
          </w:tcPr>
          <w:p w:rsidR="00390A51" w:rsidRPr="00BB516B" w:rsidRDefault="00390A51" w:rsidP="00BF3FDB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BB516B"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390A51" w:rsidRPr="00BB516B" w:rsidRDefault="00390A51" w:rsidP="00BF3FDB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KONSULTACJA LEKARSKA</w:t>
            </w:r>
            <w:r w:rsidR="00F45EBC">
              <w:rPr>
                <w:rFonts w:asciiTheme="majorHAnsi" w:hAnsiTheme="majorHAnsi"/>
                <w:color w:val="000000"/>
                <w:sz w:val="24"/>
                <w:szCs w:val="24"/>
              </w:rPr>
              <w:t>-</w:t>
            </w:r>
            <w:r w:rsidR="00CE7009">
              <w:rPr>
                <w:rFonts w:asciiTheme="majorHAnsi" w:hAnsiTheme="majorHAnsi"/>
                <w:color w:val="000000"/>
                <w:sz w:val="24"/>
                <w:szCs w:val="24"/>
              </w:rPr>
              <w:t>PROCES KWALIFIKACJI DO PROGRAMU W RAMACH ZADANIA I - WYWIAD POGŁEBIONY I DIAGNOSTYKA</w:t>
            </w:r>
          </w:p>
        </w:tc>
        <w:tc>
          <w:tcPr>
            <w:tcW w:w="1268" w:type="dxa"/>
          </w:tcPr>
          <w:p w:rsidR="00390A51" w:rsidRPr="00BB516B" w:rsidRDefault="00390A51" w:rsidP="00CE118D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 (</w:t>
            </w:r>
            <w:r w:rsidR="00CE118D">
              <w:rPr>
                <w:rFonts w:asciiTheme="majorHAnsi" w:hAnsiTheme="majorHAnsi"/>
                <w:color w:val="000000"/>
                <w:sz w:val="24"/>
                <w:szCs w:val="24"/>
              </w:rPr>
              <w:t>22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osoby)</w:t>
            </w:r>
          </w:p>
        </w:tc>
        <w:tc>
          <w:tcPr>
            <w:tcW w:w="1914" w:type="dxa"/>
          </w:tcPr>
          <w:p w:rsidR="00390A51" w:rsidRDefault="00390A51" w:rsidP="00BF3FDB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</w:t>
            </w:r>
            <w:r w:rsidR="00CE118D">
              <w:rPr>
                <w:rFonts w:asciiTheme="majorHAnsi" w:hAnsiTheme="majorHAnsi"/>
                <w:color w:val="000000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color w:val="000000"/>
                <w:sz w:val="24"/>
                <w:szCs w:val="24"/>
              </w:rPr>
              <w:t>.11.2019</w:t>
            </w:r>
          </w:p>
          <w:p w:rsidR="00CE118D" w:rsidRDefault="00390A51" w:rsidP="00CE118D">
            <w:pPr>
              <w:pStyle w:val="NormalnyWeb"/>
            </w:pPr>
            <w:r>
              <w:rPr>
                <w:rFonts w:asciiTheme="majorHAnsi" w:hAnsiTheme="majorHAnsi"/>
              </w:rPr>
              <w:t xml:space="preserve">GODZ. </w:t>
            </w:r>
            <w:r w:rsidR="00CE118D">
              <w:t xml:space="preserve">10.45 - 20.00 </w:t>
            </w:r>
          </w:p>
          <w:p w:rsidR="00390A51" w:rsidRPr="00BB516B" w:rsidRDefault="00390A51" w:rsidP="00390A51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</w:tcPr>
          <w:p w:rsidR="00390A51" w:rsidRDefault="00390A51" w:rsidP="00BB516B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Samodzielny Publiczny Zakład Pielęgnacyjno-Opiekuńczy w Gołdapi</w:t>
            </w:r>
          </w:p>
          <w:p w:rsidR="00390A51" w:rsidRPr="00BB516B" w:rsidRDefault="00390A51" w:rsidP="00BB516B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Ul. Słoneczna 7b,19-500 Gołdap</w:t>
            </w:r>
          </w:p>
        </w:tc>
      </w:tr>
      <w:tr w:rsidR="00CE118D" w:rsidRPr="00BB516B" w:rsidTr="00390A51">
        <w:tc>
          <w:tcPr>
            <w:tcW w:w="552" w:type="dxa"/>
          </w:tcPr>
          <w:p w:rsidR="00CE118D" w:rsidRPr="00BB516B" w:rsidRDefault="00CE118D" w:rsidP="00BF3FDB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CE118D" w:rsidRPr="00BB516B" w:rsidRDefault="00CE118D" w:rsidP="00292AE1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KONSULTACJA LEKARSKA-PROCES KWALIFIKACJI DO PROGRAMU W RAMACH ZADANIA I - WYWIAD POGŁEBIONY I DIAGNOSTYKA</w:t>
            </w:r>
          </w:p>
        </w:tc>
        <w:tc>
          <w:tcPr>
            <w:tcW w:w="1268" w:type="dxa"/>
          </w:tcPr>
          <w:p w:rsidR="00CE118D" w:rsidRPr="00BB516B" w:rsidRDefault="00CE118D" w:rsidP="00CE118D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1 (20osoby)</w:t>
            </w:r>
          </w:p>
        </w:tc>
        <w:tc>
          <w:tcPr>
            <w:tcW w:w="1914" w:type="dxa"/>
          </w:tcPr>
          <w:p w:rsidR="00CE118D" w:rsidRDefault="00CE118D" w:rsidP="00292AE1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22.11.2019</w:t>
            </w:r>
          </w:p>
          <w:p w:rsidR="00CE118D" w:rsidRPr="00BB516B" w:rsidRDefault="00CE118D" w:rsidP="00292AE1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GODZ. 9:30-20:30</w:t>
            </w:r>
          </w:p>
        </w:tc>
        <w:tc>
          <w:tcPr>
            <w:tcW w:w="3116" w:type="dxa"/>
          </w:tcPr>
          <w:p w:rsidR="00CE118D" w:rsidRDefault="00CE118D" w:rsidP="00292AE1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Samodzielny Publiczny Zakład Pielęgnacyjno-Opiekuńczy w Gołdapi</w:t>
            </w:r>
          </w:p>
          <w:p w:rsidR="00CE118D" w:rsidRPr="00BB516B" w:rsidRDefault="00CE118D" w:rsidP="00292AE1">
            <w:pPr>
              <w:spacing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color w:val="000000"/>
                <w:sz w:val="24"/>
                <w:szCs w:val="24"/>
              </w:rPr>
              <w:t>Ul. Słoneczna 7b,19-500 Gołdap</w:t>
            </w:r>
          </w:p>
        </w:tc>
      </w:tr>
    </w:tbl>
    <w:p w:rsidR="00973E9B" w:rsidRPr="009769D1" w:rsidRDefault="00973E9B" w:rsidP="00973E9B">
      <w:pPr>
        <w:pStyle w:val="Akapitzlist"/>
        <w:spacing w:line="240" w:lineRule="auto"/>
        <w:ind w:left="5664"/>
        <w:jc w:val="both"/>
      </w:pPr>
    </w:p>
    <w:sectPr w:rsidR="00973E9B" w:rsidRPr="009769D1" w:rsidSect="00B42C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CE" w:rsidRDefault="00DC7DCE" w:rsidP="00C96D1E">
      <w:pPr>
        <w:spacing w:after="0" w:line="240" w:lineRule="auto"/>
      </w:pPr>
      <w:r>
        <w:separator/>
      </w:r>
    </w:p>
  </w:endnote>
  <w:endnote w:type="continuationSeparator" w:id="0">
    <w:p w:rsidR="00DC7DCE" w:rsidRDefault="00DC7DCE" w:rsidP="00C96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,Bold">
    <w:charset w:val="EE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B3E" w:rsidRDefault="00973E9B" w:rsidP="00D564E8">
    <w:pPr>
      <w:pStyle w:val="Stopka"/>
      <w:tabs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-222885</wp:posOffset>
          </wp:positionV>
          <wp:extent cx="6553200" cy="847725"/>
          <wp:effectExtent l="0" t="0" r="0" b="0"/>
          <wp:wrapSquare wrapText="bothSides"/>
          <wp:docPr id="2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0B3E"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CE" w:rsidRDefault="00DC7DCE" w:rsidP="00C96D1E">
      <w:pPr>
        <w:spacing w:after="0" w:line="240" w:lineRule="auto"/>
      </w:pPr>
      <w:r>
        <w:separator/>
      </w:r>
    </w:p>
  </w:footnote>
  <w:footnote w:type="continuationSeparator" w:id="0">
    <w:p w:rsidR="00DC7DCE" w:rsidRDefault="00DC7DCE" w:rsidP="00C96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B3E" w:rsidRPr="00BB516B" w:rsidRDefault="00973E9B" w:rsidP="00C96D1E">
    <w:pPr>
      <w:pStyle w:val="Nagwek"/>
      <w:jc w:val="center"/>
      <w:rPr>
        <w:rFonts w:asciiTheme="majorHAnsi" w:hAnsiTheme="majorHAnsi"/>
        <w:sz w:val="24"/>
        <w:szCs w:val="24"/>
      </w:rPr>
    </w:pPr>
    <w:r w:rsidRPr="00BB516B">
      <w:rPr>
        <w:rFonts w:asciiTheme="majorHAnsi" w:hAnsiTheme="majorHAnsi"/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6850380</wp:posOffset>
              </wp:positionH>
              <wp:positionV relativeFrom="margin">
                <wp:align>bottom</wp:align>
              </wp:positionV>
              <wp:extent cx="519430" cy="218313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0B3E" w:rsidRPr="00D564E8" w:rsidRDefault="00860B3E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D564E8">
                            <w:rPr>
                              <w:rFonts w:ascii="Cambria" w:hAnsi="Cambria"/>
                            </w:rPr>
                            <w:t>Strona</w:t>
                          </w:r>
                          <w:r w:rsidRPr="00D564E8">
                            <w:rPr>
                              <w:rFonts w:ascii="Cambria" w:hAnsi="Cambria"/>
                            </w:rPr>
                            <w:fldChar w:fldCharType="begin"/>
                          </w:r>
                          <w:r w:rsidRPr="00D564E8">
                            <w:rPr>
                              <w:rFonts w:ascii="Cambria" w:hAnsi="Cambria"/>
                            </w:rPr>
                            <w:instrText xml:space="preserve"> PAGE    \* MERGEFORMAT </w:instrText>
                          </w:r>
                          <w:r w:rsidRPr="00D564E8">
                            <w:rPr>
                              <w:rFonts w:ascii="Cambria" w:hAnsi="Cambria"/>
                            </w:rPr>
                            <w:fldChar w:fldCharType="separate"/>
                          </w:r>
                          <w:r w:rsidR="00CE118D" w:rsidRPr="00CE118D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D564E8">
                            <w:rPr>
                              <w:rFonts w:ascii="Cambria" w:hAnsi="Cambr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39.4pt;margin-top:0;width:40.9pt;height:171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" o:allowincell="f" filled="f" stroked="f">
              <v:path arrowok="t"/>
              <v:textbox style="layout-flow:vertical;mso-layout-flow-alt:bottom-to-top;mso-fit-shape-to-text:t">
                <w:txbxContent>
                  <w:p w:rsidR="00860B3E" w:rsidRPr="00D564E8" w:rsidRDefault="00860B3E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D564E8">
                      <w:rPr>
                        <w:rFonts w:ascii="Cambria" w:hAnsi="Cambria"/>
                      </w:rPr>
                      <w:t>Strona</w:t>
                    </w:r>
                    <w:r w:rsidRPr="00D564E8">
                      <w:rPr>
                        <w:rFonts w:ascii="Cambria" w:hAnsi="Cambria"/>
                      </w:rPr>
                      <w:fldChar w:fldCharType="begin"/>
                    </w:r>
                    <w:r w:rsidRPr="00D564E8">
                      <w:rPr>
                        <w:rFonts w:ascii="Cambria" w:hAnsi="Cambria"/>
                      </w:rPr>
                      <w:instrText xml:space="preserve"> PAGE    \* MERGEFORMAT </w:instrText>
                    </w:r>
                    <w:r w:rsidRPr="00D564E8">
                      <w:rPr>
                        <w:rFonts w:ascii="Cambria" w:hAnsi="Cambria"/>
                      </w:rPr>
                      <w:fldChar w:fldCharType="separate"/>
                    </w:r>
                    <w:r w:rsidR="00CE118D" w:rsidRPr="00CE118D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1</w:t>
                    </w:r>
                    <w:r w:rsidRPr="00D564E8">
                      <w:rPr>
                        <w:rFonts w:ascii="Cambria" w:hAnsi="Cambria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60B3E" w:rsidRPr="00BB516B">
      <w:rPr>
        <w:rFonts w:asciiTheme="majorHAnsi" w:hAnsiTheme="majorHAnsi"/>
        <w:sz w:val="24"/>
        <w:szCs w:val="24"/>
      </w:rPr>
      <w:t>Projekt:</w:t>
    </w:r>
    <w:r w:rsidR="00860B3E" w:rsidRPr="00BB516B">
      <w:rPr>
        <w:rFonts w:asciiTheme="majorHAnsi" w:hAnsiTheme="majorHAnsi" w:cstheme="minorHAnsi"/>
        <w:sz w:val="24"/>
        <w:szCs w:val="24"/>
      </w:rPr>
      <w:t xml:space="preserve"> „</w:t>
    </w:r>
    <w:r w:rsidR="00BB516B" w:rsidRPr="00BB516B">
      <w:rPr>
        <w:rFonts w:asciiTheme="majorHAnsi" w:hAnsiTheme="majorHAnsi" w:cstheme="minorHAnsi"/>
        <w:sz w:val="24"/>
        <w:szCs w:val="24"/>
      </w:rPr>
      <w:t>Rehabilitacja medyczna schorzeń kręgosłupa i narządów ruchu wśród mieszkańców Gminy Gołdap</w:t>
    </w:r>
    <w:r w:rsidR="00860B3E" w:rsidRPr="00BB516B">
      <w:rPr>
        <w:rFonts w:asciiTheme="majorHAnsi" w:hAnsiTheme="majorHAnsi" w:cstheme="minorHAnsi"/>
        <w:b/>
        <w:sz w:val="24"/>
        <w:szCs w:val="24"/>
      </w:rPr>
      <w:t>”</w:t>
    </w:r>
    <w:r w:rsidR="00860B3E" w:rsidRPr="00BB516B">
      <w:rPr>
        <w:rFonts w:asciiTheme="majorHAnsi" w:hAnsiTheme="majorHAnsi"/>
        <w:sz w:val="24"/>
        <w:szCs w:val="24"/>
      </w:rPr>
      <w:t xml:space="preserve"> współfinansowany ze środków Europejskiego Funduszu Społecznego w ramach Regionalnego Programu Operacyjnego dla Województwa Warmińsko-mazurskiego na lata 2014-2020</w:t>
    </w:r>
  </w:p>
  <w:p w:rsidR="00860B3E" w:rsidRPr="00C96D1E" w:rsidRDefault="00860B3E" w:rsidP="00C96D1E">
    <w:pPr>
      <w:pStyle w:val="Nagwek"/>
      <w:jc w:val="both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F966B60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5"/>
    <w:multiLevelType w:val="multilevel"/>
    <w:tmpl w:val="E0C459D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2">
    <w:nsid w:val="1F971300"/>
    <w:multiLevelType w:val="hybridMultilevel"/>
    <w:tmpl w:val="5C28D8C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20BE6"/>
    <w:multiLevelType w:val="hybridMultilevel"/>
    <w:tmpl w:val="6B807B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5F10A8"/>
    <w:multiLevelType w:val="hybridMultilevel"/>
    <w:tmpl w:val="9B603160"/>
    <w:lvl w:ilvl="0" w:tplc="9522A9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0A31AF"/>
    <w:multiLevelType w:val="hybridMultilevel"/>
    <w:tmpl w:val="F77010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7B24C7"/>
    <w:multiLevelType w:val="hybridMultilevel"/>
    <w:tmpl w:val="1CA43330"/>
    <w:lvl w:ilvl="0" w:tplc="4FB0A7C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441A22"/>
    <w:multiLevelType w:val="multilevel"/>
    <w:tmpl w:val="3B8E03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>
    <w:nsid w:val="3741719B"/>
    <w:multiLevelType w:val="hybridMultilevel"/>
    <w:tmpl w:val="1B5044FE"/>
    <w:lvl w:ilvl="0" w:tplc="11C862D6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5970B6"/>
    <w:multiLevelType w:val="hybridMultilevel"/>
    <w:tmpl w:val="85AC9A3A"/>
    <w:lvl w:ilvl="0" w:tplc="324E3DF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3A71BB1"/>
    <w:multiLevelType w:val="hybridMultilevel"/>
    <w:tmpl w:val="2F789DA2"/>
    <w:lvl w:ilvl="0" w:tplc="565EDCA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EA8EFBE2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192F0B"/>
    <w:multiLevelType w:val="hybridMultilevel"/>
    <w:tmpl w:val="38C09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1A7816"/>
    <w:multiLevelType w:val="hybridMultilevel"/>
    <w:tmpl w:val="186A1DE0"/>
    <w:lvl w:ilvl="0" w:tplc="DE9805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73A1EE8"/>
    <w:multiLevelType w:val="hybridMultilevel"/>
    <w:tmpl w:val="F93AD476"/>
    <w:lvl w:ilvl="0" w:tplc="643E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3A28CE"/>
    <w:multiLevelType w:val="hybridMultilevel"/>
    <w:tmpl w:val="64B28434"/>
    <w:lvl w:ilvl="0" w:tplc="4FB0A7C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95B7C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79797C4C"/>
    <w:multiLevelType w:val="hybridMultilevel"/>
    <w:tmpl w:val="1EBEA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E30BF"/>
    <w:multiLevelType w:val="hybridMultilevel"/>
    <w:tmpl w:val="8B7A6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B163DBF"/>
    <w:multiLevelType w:val="hybridMultilevel"/>
    <w:tmpl w:val="6A3CF55A"/>
    <w:lvl w:ilvl="0" w:tplc="317A71E8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7D987819"/>
    <w:multiLevelType w:val="hybridMultilevel"/>
    <w:tmpl w:val="7384F4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DB56A50"/>
    <w:multiLevelType w:val="hybridMultilevel"/>
    <w:tmpl w:val="B3565CD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20"/>
  </w:num>
  <w:num w:numId="4">
    <w:abstractNumId w:val="12"/>
  </w:num>
  <w:num w:numId="5">
    <w:abstractNumId w:val="14"/>
  </w:num>
  <w:num w:numId="6">
    <w:abstractNumId w:val="6"/>
  </w:num>
  <w:num w:numId="7">
    <w:abstractNumId w:val="5"/>
  </w:num>
  <w:num w:numId="8">
    <w:abstractNumId w:val="3"/>
  </w:num>
  <w:num w:numId="9">
    <w:abstractNumId w:val="19"/>
  </w:num>
  <w:num w:numId="10">
    <w:abstractNumId w:val="17"/>
  </w:num>
  <w:num w:numId="11">
    <w:abstractNumId w:val="9"/>
  </w:num>
  <w:num w:numId="12">
    <w:abstractNumId w:val="15"/>
  </w:num>
  <w:num w:numId="13">
    <w:abstractNumId w:val="4"/>
  </w:num>
  <w:num w:numId="14">
    <w:abstractNumId w:val="7"/>
  </w:num>
  <w:num w:numId="15">
    <w:abstractNumId w:val="18"/>
  </w:num>
  <w:num w:numId="16">
    <w:abstractNumId w:val="16"/>
  </w:num>
  <w:num w:numId="17">
    <w:abstractNumId w:val="13"/>
  </w:num>
  <w:num w:numId="18">
    <w:abstractNumId w:val="2"/>
  </w:num>
  <w:num w:numId="19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1E"/>
    <w:rsid w:val="00001F1F"/>
    <w:rsid w:val="00023193"/>
    <w:rsid w:val="000565DC"/>
    <w:rsid w:val="000644F9"/>
    <w:rsid w:val="000F4D00"/>
    <w:rsid w:val="000F64AD"/>
    <w:rsid w:val="001108A4"/>
    <w:rsid w:val="001337B4"/>
    <w:rsid w:val="00136106"/>
    <w:rsid w:val="00142467"/>
    <w:rsid w:val="0015717D"/>
    <w:rsid w:val="00157309"/>
    <w:rsid w:val="00167846"/>
    <w:rsid w:val="00180188"/>
    <w:rsid w:val="001A2DF8"/>
    <w:rsid w:val="001B5FF1"/>
    <w:rsid w:val="001B77AA"/>
    <w:rsid w:val="001B7BC2"/>
    <w:rsid w:val="001D5F60"/>
    <w:rsid w:val="001E0C44"/>
    <w:rsid w:val="001F45CB"/>
    <w:rsid w:val="0020308F"/>
    <w:rsid w:val="00237E6D"/>
    <w:rsid w:val="00256BAB"/>
    <w:rsid w:val="002859BE"/>
    <w:rsid w:val="00290E7C"/>
    <w:rsid w:val="00297E41"/>
    <w:rsid w:val="002A55AA"/>
    <w:rsid w:val="002C067B"/>
    <w:rsid w:val="002C29BC"/>
    <w:rsid w:val="002C4583"/>
    <w:rsid w:val="002C60F1"/>
    <w:rsid w:val="002F53AB"/>
    <w:rsid w:val="003308FA"/>
    <w:rsid w:val="003525FA"/>
    <w:rsid w:val="0037166F"/>
    <w:rsid w:val="003841C4"/>
    <w:rsid w:val="003861B4"/>
    <w:rsid w:val="003868B1"/>
    <w:rsid w:val="00390A51"/>
    <w:rsid w:val="00395132"/>
    <w:rsid w:val="003A5D1B"/>
    <w:rsid w:val="003A6D50"/>
    <w:rsid w:val="003E1CAC"/>
    <w:rsid w:val="00417475"/>
    <w:rsid w:val="0042347C"/>
    <w:rsid w:val="00432B2F"/>
    <w:rsid w:val="00437EC8"/>
    <w:rsid w:val="00470608"/>
    <w:rsid w:val="00496625"/>
    <w:rsid w:val="004972F4"/>
    <w:rsid w:val="004A7CF5"/>
    <w:rsid w:val="004B6959"/>
    <w:rsid w:val="004E191C"/>
    <w:rsid w:val="004E424F"/>
    <w:rsid w:val="00511463"/>
    <w:rsid w:val="00511A51"/>
    <w:rsid w:val="00533BBB"/>
    <w:rsid w:val="0055453E"/>
    <w:rsid w:val="005546BF"/>
    <w:rsid w:val="005570AC"/>
    <w:rsid w:val="00565649"/>
    <w:rsid w:val="00574CB6"/>
    <w:rsid w:val="00591298"/>
    <w:rsid w:val="005A03D6"/>
    <w:rsid w:val="005F59D2"/>
    <w:rsid w:val="005F68BE"/>
    <w:rsid w:val="006005CF"/>
    <w:rsid w:val="00606DC2"/>
    <w:rsid w:val="0061673C"/>
    <w:rsid w:val="0062584C"/>
    <w:rsid w:val="00626AF6"/>
    <w:rsid w:val="00631A15"/>
    <w:rsid w:val="00635967"/>
    <w:rsid w:val="00643346"/>
    <w:rsid w:val="006454FE"/>
    <w:rsid w:val="00651E0D"/>
    <w:rsid w:val="00674F22"/>
    <w:rsid w:val="0068083B"/>
    <w:rsid w:val="006B2228"/>
    <w:rsid w:val="006C147A"/>
    <w:rsid w:val="006C64BD"/>
    <w:rsid w:val="006D4687"/>
    <w:rsid w:val="006E082C"/>
    <w:rsid w:val="006E62D3"/>
    <w:rsid w:val="00706A0F"/>
    <w:rsid w:val="00713AA7"/>
    <w:rsid w:val="00723D57"/>
    <w:rsid w:val="0075548D"/>
    <w:rsid w:val="00774EDE"/>
    <w:rsid w:val="007C2C62"/>
    <w:rsid w:val="007C3BFB"/>
    <w:rsid w:val="007D094C"/>
    <w:rsid w:val="007D77C4"/>
    <w:rsid w:val="00806ECE"/>
    <w:rsid w:val="00814134"/>
    <w:rsid w:val="00814542"/>
    <w:rsid w:val="008166B2"/>
    <w:rsid w:val="00840294"/>
    <w:rsid w:val="00846781"/>
    <w:rsid w:val="0085143C"/>
    <w:rsid w:val="008544A0"/>
    <w:rsid w:val="00860B3E"/>
    <w:rsid w:val="00874114"/>
    <w:rsid w:val="008C2DC7"/>
    <w:rsid w:val="008D2F6C"/>
    <w:rsid w:val="008E195B"/>
    <w:rsid w:val="008E47BA"/>
    <w:rsid w:val="009019C1"/>
    <w:rsid w:val="00903121"/>
    <w:rsid w:val="00924BAD"/>
    <w:rsid w:val="0094487C"/>
    <w:rsid w:val="00953DCA"/>
    <w:rsid w:val="00954192"/>
    <w:rsid w:val="00960B6C"/>
    <w:rsid w:val="00962222"/>
    <w:rsid w:val="00971F17"/>
    <w:rsid w:val="00973E9B"/>
    <w:rsid w:val="009769D1"/>
    <w:rsid w:val="00980759"/>
    <w:rsid w:val="00982A13"/>
    <w:rsid w:val="00990F39"/>
    <w:rsid w:val="009B7D62"/>
    <w:rsid w:val="009C3BA3"/>
    <w:rsid w:val="009E3BA5"/>
    <w:rsid w:val="009F697C"/>
    <w:rsid w:val="009F77F6"/>
    <w:rsid w:val="00A24DA9"/>
    <w:rsid w:val="00A257E4"/>
    <w:rsid w:val="00A34255"/>
    <w:rsid w:val="00A379A3"/>
    <w:rsid w:val="00A44912"/>
    <w:rsid w:val="00A63ACB"/>
    <w:rsid w:val="00A8066A"/>
    <w:rsid w:val="00AA27C8"/>
    <w:rsid w:val="00AA33EF"/>
    <w:rsid w:val="00AA3A15"/>
    <w:rsid w:val="00AC1D2F"/>
    <w:rsid w:val="00AC2544"/>
    <w:rsid w:val="00AD1F7A"/>
    <w:rsid w:val="00AD7C1D"/>
    <w:rsid w:val="00AE13E1"/>
    <w:rsid w:val="00AE7FFD"/>
    <w:rsid w:val="00B07DB9"/>
    <w:rsid w:val="00B153E2"/>
    <w:rsid w:val="00B17398"/>
    <w:rsid w:val="00B21597"/>
    <w:rsid w:val="00B42CC2"/>
    <w:rsid w:val="00B63396"/>
    <w:rsid w:val="00B64E9E"/>
    <w:rsid w:val="00B7518E"/>
    <w:rsid w:val="00BA2509"/>
    <w:rsid w:val="00BB2AFD"/>
    <w:rsid w:val="00BB516B"/>
    <w:rsid w:val="00BC7CB3"/>
    <w:rsid w:val="00BE5E46"/>
    <w:rsid w:val="00BE721A"/>
    <w:rsid w:val="00BE76E6"/>
    <w:rsid w:val="00BF1227"/>
    <w:rsid w:val="00BF3FDB"/>
    <w:rsid w:val="00C05861"/>
    <w:rsid w:val="00C05BD0"/>
    <w:rsid w:val="00C12309"/>
    <w:rsid w:val="00C27588"/>
    <w:rsid w:val="00C450A5"/>
    <w:rsid w:val="00C4659B"/>
    <w:rsid w:val="00C7633A"/>
    <w:rsid w:val="00C84937"/>
    <w:rsid w:val="00C9031F"/>
    <w:rsid w:val="00C9283E"/>
    <w:rsid w:val="00C96D1E"/>
    <w:rsid w:val="00CA1034"/>
    <w:rsid w:val="00CC41A1"/>
    <w:rsid w:val="00CC6A00"/>
    <w:rsid w:val="00CE118D"/>
    <w:rsid w:val="00CE7009"/>
    <w:rsid w:val="00D06225"/>
    <w:rsid w:val="00D500BB"/>
    <w:rsid w:val="00D502DA"/>
    <w:rsid w:val="00D54BC5"/>
    <w:rsid w:val="00D564E8"/>
    <w:rsid w:val="00D6408C"/>
    <w:rsid w:val="00DA40A1"/>
    <w:rsid w:val="00DA5B86"/>
    <w:rsid w:val="00DA6578"/>
    <w:rsid w:val="00DB08A5"/>
    <w:rsid w:val="00DC23EA"/>
    <w:rsid w:val="00DC7DCE"/>
    <w:rsid w:val="00DF559D"/>
    <w:rsid w:val="00E03696"/>
    <w:rsid w:val="00E21BFE"/>
    <w:rsid w:val="00E4209E"/>
    <w:rsid w:val="00E61D95"/>
    <w:rsid w:val="00E74909"/>
    <w:rsid w:val="00E93D01"/>
    <w:rsid w:val="00EC6BA5"/>
    <w:rsid w:val="00ED3885"/>
    <w:rsid w:val="00F0274F"/>
    <w:rsid w:val="00F140E7"/>
    <w:rsid w:val="00F210D1"/>
    <w:rsid w:val="00F23622"/>
    <w:rsid w:val="00F45EBC"/>
    <w:rsid w:val="00F607AB"/>
    <w:rsid w:val="00F87566"/>
    <w:rsid w:val="00FA5B4D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7E4"/>
    <w:pPr>
      <w:spacing w:after="200" w:line="276" w:lineRule="auto"/>
    </w:pPr>
    <w:rPr>
      <w:lang w:eastAsia="en-US"/>
    </w:rPr>
  </w:style>
  <w:style w:type="paragraph" w:styleId="Nagwek5">
    <w:name w:val="heading 5"/>
    <w:basedOn w:val="Normalny"/>
    <w:link w:val="Nagwek5Znak"/>
    <w:uiPriority w:val="99"/>
    <w:qFormat/>
    <w:rsid w:val="00CA103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240" w:after="60"/>
      <w:outlineLvl w:val="4"/>
    </w:pPr>
    <w:rPr>
      <w:rFonts w:cs="Calibri"/>
      <w:b/>
      <w:bCs/>
      <w:i/>
      <w:iCs/>
      <w:color w:val="000000"/>
      <w:kern w:val="1"/>
      <w:sz w:val="26"/>
      <w:szCs w:val="26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CA1034"/>
    <w:rPr>
      <w:rFonts w:ascii="Calibri" w:eastAsia="Times New Roman" w:hAnsi="Calibri" w:cs="Calibri"/>
      <w:b/>
      <w:bCs/>
      <w:i/>
      <w:iCs/>
      <w:color w:val="000000"/>
      <w:kern w:val="1"/>
      <w:sz w:val="26"/>
      <w:szCs w:val="26"/>
      <w:u w:color="000000"/>
      <w:lang w:eastAsia="pl-PL"/>
    </w:rPr>
  </w:style>
  <w:style w:type="paragraph" w:styleId="Nagwek">
    <w:name w:val="header"/>
    <w:basedOn w:val="Normalny"/>
    <w:link w:val="NagwekZnak"/>
    <w:uiPriority w:val="99"/>
    <w:rsid w:val="00C9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6D1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9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6D1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9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6D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5F68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347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F697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861B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uiPriority w:val="99"/>
    <w:rsid w:val="0051146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ind w:left="720"/>
    </w:pPr>
    <w:rPr>
      <w:rFonts w:ascii="Helvetica" w:hAnsi="Helvetica" w:cs="Arial Unicode MS"/>
      <w:color w:val="00000A"/>
      <w:kern w:val="1"/>
      <w:sz w:val="21"/>
      <w:szCs w:val="21"/>
      <w:u w:color="00000A"/>
    </w:rPr>
  </w:style>
  <w:style w:type="paragraph" w:styleId="Tekstpodstawowy">
    <w:name w:val="Body Text"/>
    <w:basedOn w:val="Normalny"/>
    <w:link w:val="TekstpodstawowyZnak"/>
    <w:uiPriority w:val="99"/>
    <w:rsid w:val="00CA103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 w:line="288" w:lineRule="auto"/>
    </w:pPr>
    <w:rPr>
      <w:rFonts w:ascii="Times New Roman" w:hAnsi="Times New Roman" w:cs="Arial Unicode MS"/>
      <w:color w:val="000000"/>
      <w:kern w:val="1"/>
      <w:sz w:val="20"/>
      <w:szCs w:val="20"/>
      <w:u w:color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A1034"/>
    <w:rPr>
      <w:rFonts w:ascii="Times New Roman" w:eastAsia="Times New Roman" w:hAnsi="Times New Roman" w:cs="Arial Unicode MS"/>
      <w:color w:val="000000"/>
      <w:kern w:val="1"/>
      <w:sz w:val="20"/>
      <w:szCs w:val="20"/>
      <w:u w:color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A55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A55AA"/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CE118D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7E4"/>
    <w:pPr>
      <w:spacing w:after="200" w:line="276" w:lineRule="auto"/>
    </w:pPr>
    <w:rPr>
      <w:lang w:eastAsia="en-US"/>
    </w:rPr>
  </w:style>
  <w:style w:type="paragraph" w:styleId="Nagwek5">
    <w:name w:val="heading 5"/>
    <w:basedOn w:val="Normalny"/>
    <w:link w:val="Nagwek5Znak"/>
    <w:uiPriority w:val="99"/>
    <w:qFormat/>
    <w:rsid w:val="00CA103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before="240" w:after="60"/>
      <w:outlineLvl w:val="4"/>
    </w:pPr>
    <w:rPr>
      <w:rFonts w:cs="Calibri"/>
      <w:b/>
      <w:bCs/>
      <w:i/>
      <w:iCs/>
      <w:color w:val="000000"/>
      <w:kern w:val="1"/>
      <w:sz w:val="26"/>
      <w:szCs w:val="26"/>
      <w:u w:color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CA1034"/>
    <w:rPr>
      <w:rFonts w:ascii="Calibri" w:eastAsia="Times New Roman" w:hAnsi="Calibri" w:cs="Calibri"/>
      <w:b/>
      <w:bCs/>
      <w:i/>
      <w:iCs/>
      <w:color w:val="000000"/>
      <w:kern w:val="1"/>
      <w:sz w:val="26"/>
      <w:szCs w:val="26"/>
      <w:u w:color="000000"/>
      <w:lang w:eastAsia="pl-PL"/>
    </w:rPr>
  </w:style>
  <w:style w:type="paragraph" w:styleId="Nagwek">
    <w:name w:val="header"/>
    <w:basedOn w:val="Normalny"/>
    <w:link w:val="NagwekZnak"/>
    <w:uiPriority w:val="99"/>
    <w:rsid w:val="00C9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96D1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96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6D1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96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6D1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5F68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42347C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9F697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861B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uiPriority w:val="99"/>
    <w:rsid w:val="00511463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ind w:left="720"/>
    </w:pPr>
    <w:rPr>
      <w:rFonts w:ascii="Helvetica" w:hAnsi="Helvetica" w:cs="Arial Unicode MS"/>
      <w:color w:val="00000A"/>
      <w:kern w:val="1"/>
      <w:sz w:val="21"/>
      <w:szCs w:val="21"/>
      <w:u w:color="00000A"/>
    </w:rPr>
  </w:style>
  <w:style w:type="paragraph" w:styleId="Tekstpodstawowy">
    <w:name w:val="Body Text"/>
    <w:basedOn w:val="Normalny"/>
    <w:link w:val="TekstpodstawowyZnak"/>
    <w:uiPriority w:val="99"/>
    <w:rsid w:val="00CA103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20" w:line="288" w:lineRule="auto"/>
    </w:pPr>
    <w:rPr>
      <w:rFonts w:ascii="Times New Roman" w:hAnsi="Times New Roman" w:cs="Arial Unicode MS"/>
      <w:color w:val="000000"/>
      <w:kern w:val="1"/>
      <w:sz w:val="20"/>
      <w:szCs w:val="20"/>
      <w:u w:color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A1034"/>
    <w:rPr>
      <w:rFonts w:ascii="Times New Roman" w:eastAsia="Times New Roman" w:hAnsi="Times New Roman" w:cs="Arial Unicode MS"/>
      <w:color w:val="000000"/>
      <w:kern w:val="1"/>
      <w:sz w:val="20"/>
      <w:szCs w:val="20"/>
      <w:u w:color="00000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A55A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2A55AA"/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CE118D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Fuk</dc:creator>
  <cp:lastModifiedBy>Agnieszka Kombel</cp:lastModifiedBy>
  <cp:revision>2</cp:revision>
  <cp:lastPrinted>2018-10-29T11:44:00Z</cp:lastPrinted>
  <dcterms:created xsi:type="dcterms:W3CDTF">2019-11-19T06:34:00Z</dcterms:created>
  <dcterms:modified xsi:type="dcterms:W3CDTF">2019-11-19T06:34:00Z</dcterms:modified>
</cp:coreProperties>
</file>